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85EA3" w14:textId="6916E15C" w:rsidR="004B1D88" w:rsidRPr="004B1D88" w:rsidRDefault="004B1D88" w:rsidP="00EE135A">
      <w:pPr>
        <w:rPr>
          <w:b/>
        </w:rPr>
      </w:pPr>
      <w:r w:rsidRPr="004B1D88">
        <w:rPr>
          <w:b/>
        </w:rPr>
        <w:t>Chapter 1 – Analyzing a binary response</w:t>
      </w:r>
      <w:r w:rsidR="00B66AA2">
        <w:rPr>
          <w:b/>
        </w:rPr>
        <w:t xml:space="preserve">, </w:t>
      </w:r>
      <w:r w:rsidRPr="004B1D88">
        <w:rPr>
          <w:b/>
        </w:rPr>
        <w:t>part 1</w:t>
      </w:r>
    </w:p>
    <w:p w14:paraId="719354B3" w14:textId="34D9F0B3" w:rsidR="004B1D88" w:rsidRDefault="004B1D88" w:rsidP="00EE135A"/>
    <w:p w14:paraId="3C254DCA" w14:textId="6A9B59A2" w:rsidR="00EE135A" w:rsidRDefault="00A31976" w:rsidP="00EE135A">
      <w:r>
        <w:t xml:space="preserve">What is </w:t>
      </w:r>
      <w:r w:rsidR="00D358D7">
        <w:t xml:space="preserve">a </w:t>
      </w:r>
      <w:r>
        <w:t xml:space="preserve">categorical </w:t>
      </w:r>
      <w:r w:rsidR="00670D83">
        <w:t>(</w:t>
      </w:r>
      <w:r w:rsidR="00670D83">
        <w:rPr>
          <w:lang w:val="fr-FR"/>
        </w:rPr>
        <w:t xml:space="preserve">qualitative) </w:t>
      </w:r>
      <w:r w:rsidR="00D358D7">
        <w:t>variable</w:t>
      </w:r>
      <w:r>
        <w:t xml:space="preserve">? </w:t>
      </w:r>
    </w:p>
    <w:p w14:paraId="7E261479" w14:textId="79BC085E" w:rsidR="00D358D7" w:rsidRDefault="00D358D7" w:rsidP="00D358D7">
      <w:pPr>
        <w:numPr>
          <w:ilvl w:val="0"/>
          <w:numId w:val="2"/>
        </w:numPr>
      </w:pPr>
      <w:r>
        <w:t xml:space="preserve">Field goal result – success or failure </w:t>
      </w:r>
    </w:p>
    <w:p w14:paraId="15EC5AD9" w14:textId="52C99EB4" w:rsidR="00D358D7" w:rsidRDefault="00DC7266" w:rsidP="00D358D7">
      <w:pPr>
        <w:numPr>
          <w:ilvl w:val="0"/>
          <w:numId w:val="2"/>
        </w:numPr>
      </w:pPr>
      <w:r>
        <w:t>Patient survival – yes or no</w:t>
      </w:r>
    </w:p>
    <w:p w14:paraId="2765F819" w14:textId="60ADF2D3" w:rsidR="00DC7266" w:rsidRDefault="00AA100D" w:rsidP="00D358D7">
      <w:pPr>
        <w:numPr>
          <w:ilvl w:val="0"/>
          <w:numId w:val="2"/>
        </w:numPr>
      </w:pPr>
      <w:r>
        <w:t xml:space="preserve">Criminal offense convictions – murder, robbery, assault, … </w:t>
      </w:r>
    </w:p>
    <w:p w14:paraId="0DEB9294" w14:textId="6F66ED16" w:rsidR="00AA100D" w:rsidRDefault="00962C65" w:rsidP="00D358D7">
      <w:pPr>
        <w:numPr>
          <w:ilvl w:val="0"/>
          <w:numId w:val="2"/>
        </w:numPr>
      </w:pPr>
      <w:r>
        <w:t>Highest attained e</w:t>
      </w:r>
      <w:r w:rsidR="00FC4FE3">
        <w:t>ducation level – HS, BS, MS, PhD</w:t>
      </w:r>
      <w:r w:rsidR="00B66AA2">
        <w:t xml:space="preserve"> (ordinal properties)</w:t>
      </w:r>
    </w:p>
    <w:p w14:paraId="2162F3C9" w14:textId="77777777" w:rsidR="00FC4FE3" w:rsidRDefault="00FC4FE3" w:rsidP="00D358D7">
      <w:pPr>
        <w:numPr>
          <w:ilvl w:val="0"/>
          <w:numId w:val="2"/>
        </w:numPr>
      </w:pPr>
      <w:r>
        <w:t xml:space="preserve">Food for breakfast – cereal, bagel, eggs,… </w:t>
      </w:r>
    </w:p>
    <w:p w14:paraId="6C2F2C73" w14:textId="783EB7B2" w:rsidR="00FC4FE3" w:rsidRDefault="00590C5E" w:rsidP="00D358D7">
      <w:pPr>
        <w:numPr>
          <w:ilvl w:val="0"/>
          <w:numId w:val="2"/>
        </w:numPr>
      </w:pPr>
      <w:r>
        <w:t xml:space="preserve">Annual income - &lt;15,000, 15,000-&lt;25,000, </w:t>
      </w:r>
      <w:r w:rsidR="00962C65">
        <w:br/>
      </w:r>
      <w:r>
        <w:t xml:space="preserve">25,000-&lt;40,000, </w:t>
      </w:r>
      <w:r>
        <w:sym w:font="Symbol" w:char="F0B3"/>
      </w:r>
      <w:r>
        <w:t>40,000</w:t>
      </w:r>
      <w:r w:rsidR="00B66AA2">
        <w:t xml:space="preserve"> (ordinal properties)</w:t>
      </w:r>
    </w:p>
    <w:p w14:paraId="68C92E16" w14:textId="7A796540" w:rsidR="000E6993" w:rsidRDefault="000E6993" w:rsidP="00D358D7">
      <w:pPr>
        <w:numPr>
          <w:ilvl w:val="0"/>
          <w:numId w:val="2"/>
        </w:numPr>
      </w:pPr>
      <w:r>
        <w:t xml:space="preserve">Religious affiliation </w:t>
      </w:r>
    </w:p>
    <w:p w14:paraId="08F9FB01" w14:textId="54005943" w:rsidR="00A31976" w:rsidRDefault="00A31976" w:rsidP="00EE135A"/>
    <w:p w14:paraId="791F163F" w14:textId="0246D46E" w:rsidR="00590C5E" w:rsidRDefault="00590C5E" w:rsidP="00EE135A">
      <w:r>
        <w:t xml:space="preserve">We live in a categorical world!  </w:t>
      </w:r>
    </w:p>
    <w:p w14:paraId="5E275DBA" w14:textId="77777777" w:rsidR="00B66AA2" w:rsidRDefault="00B66AA2" w:rsidP="00EE135A"/>
    <w:p w14:paraId="27439AEA" w14:textId="0703D827" w:rsidR="00B66AA2" w:rsidRDefault="00B66AA2" w:rsidP="00EE135A">
      <w:bookmarkStart w:id="0" w:name="_GoBack"/>
      <w:bookmarkEnd w:id="0"/>
      <w:r w:rsidRPr="00B66AA2">
        <w:t>Chapters 1 and 2 focus on binary response categorical variables.</w:t>
      </w:r>
    </w:p>
    <w:p w14:paraId="38A57AA1" w14:textId="63E3D81C" w:rsidR="0075387D" w:rsidRDefault="0075387D" w:rsidP="00EE135A"/>
    <w:p w14:paraId="2DD079BD" w14:textId="4A5FAA5E" w:rsidR="00B66AA2" w:rsidRDefault="00B66AA2">
      <w:pPr>
        <w:rPr>
          <w:b/>
        </w:rPr>
      </w:pPr>
    </w:p>
    <w:p w14:paraId="71B101C9" w14:textId="74613527" w:rsidR="0037287D" w:rsidRPr="00B66AA2" w:rsidRDefault="0037287D">
      <w:r w:rsidRPr="00B66AA2">
        <w:br w:type="page"/>
      </w:r>
    </w:p>
    <w:p w14:paraId="2E9E71BC" w14:textId="0568837F" w:rsidR="0037287D" w:rsidRPr="0037287D" w:rsidRDefault="0037287D" w:rsidP="0037287D">
      <w:pPr>
        <w:tabs>
          <w:tab w:val="left" w:pos="5982"/>
        </w:tabs>
        <w:rPr>
          <w:b/>
        </w:rPr>
      </w:pPr>
      <w:r w:rsidRPr="0037287D">
        <w:rPr>
          <w:b/>
        </w:rPr>
        <w:lastRenderedPageBreak/>
        <w:t>Section 1.1</w:t>
      </w:r>
      <w:r>
        <w:rPr>
          <w:b/>
        </w:rPr>
        <w:t xml:space="preserve"> – One binary variable</w:t>
      </w:r>
    </w:p>
    <w:p w14:paraId="0F7DFA90" w14:textId="77777777" w:rsidR="00EE135A" w:rsidRDefault="00EE135A" w:rsidP="00EE135A"/>
    <w:p w14:paraId="0F606134" w14:textId="77777777" w:rsidR="00B66AA2" w:rsidRDefault="0037287D" w:rsidP="0037287D">
      <w:pPr>
        <w:ind w:left="720"/>
      </w:pPr>
      <w:r>
        <w:t xml:space="preserve">We will examine a binary response variable observed from a homogeneous population. </w:t>
      </w:r>
    </w:p>
    <w:p w14:paraId="13C96B00" w14:textId="77777777" w:rsidR="00B66AA2" w:rsidRDefault="00B66AA2" w:rsidP="0037287D">
      <w:pPr>
        <w:ind w:left="720"/>
      </w:pPr>
    </w:p>
    <w:p w14:paraId="537B6141" w14:textId="77777777" w:rsidR="00B66AA2" w:rsidRDefault="00B66AA2" w:rsidP="0037287D">
      <w:pPr>
        <w:ind w:left="720"/>
      </w:pPr>
      <w:r w:rsidRPr="00B66AA2">
        <w:rPr>
          <w:u w:val="single"/>
        </w:rPr>
        <w:t>Goal</w:t>
      </w:r>
      <w:r>
        <w:t>: E</w:t>
      </w:r>
      <w:r w:rsidR="0037287D">
        <w:t xml:space="preserve">stimate the overall probability of observing one of two possible outcomes for this random variable. </w:t>
      </w:r>
    </w:p>
    <w:p w14:paraId="64CA7AEF" w14:textId="7C9BC1D4" w:rsidR="00B66AA2" w:rsidRDefault="00B66AA2" w:rsidP="00B66AA2">
      <w:pPr>
        <w:pStyle w:val="ListParagraph"/>
        <w:numPr>
          <w:ilvl w:val="0"/>
          <w:numId w:val="43"/>
        </w:numPr>
      </w:pPr>
      <w:r>
        <w:t>This is often equated with the “probability of success”</w:t>
      </w:r>
      <w:r w:rsidR="0037287D">
        <w:t xml:space="preserve"> for an individual item in the population. </w:t>
      </w:r>
    </w:p>
    <w:p w14:paraId="6F0221CE" w14:textId="39308A91" w:rsidR="0037287D" w:rsidRDefault="0037287D" w:rsidP="00B66AA2">
      <w:pPr>
        <w:pStyle w:val="ListParagraph"/>
        <w:numPr>
          <w:ilvl w:val="0"/>
          <w:numId w:val="43"/>
        </w:numPr>
      </w:pPr>
      <w:r>
        <w:t xml:space="preserve">Equivalently, this </w:t>
      </w:r>
      <w:r w:rsidR="006673E4">
        <w:t>is</w:t>
      </w:r>
      <w:r>
        <w:t xml:space="preserve"> the overall prevalence of successes in the population because each item has the same probability of success. </w:t>
      </w:r>
    </w:p>
    <w:p w14:paraId="3FD7BE38" w14:textId="77777777" w:rsidR="0037287D" w:rsidRDefault="0037287D" w:rsidP="0037287D">
      <w:pPr>
        <w:ind w:left="720"/>
      </w:pPr>
    </w:p>
    <w:p w14:paraId="52A930DA" w14:textId="77777777" w:rsidR="0037287D" w:rsidRDefault="0037287D" w:rsidP="0037287D">
      <w:pPr>
        <w:ind w:left="720"/>
      </w:pPr>
      <w:r w:rsidRPr="00D906A4">
        <w:rPr>
          <w:u w:val="single"/>
        </w:rPr>
        <w:t>In the future</w:t>
      </w:r>
      <w:r>
        <w:t xml:space="preserve">: Section 1.2 will extend the methods from Section 1.1 to a heterogeneous setting where individual items come from one of two categories. Chapter 2 completes the extension to a heterogeneous population where we use a regression model </w:t>
      </w:r>
      <w:r w:rsidR="00B713C6">
        <w:t xml:space="preserve">to </w:t>
      </w:r>
      <w:r>
        <w:t xml:space="preserve">estimate the binary response probability. </w:t>
      </w:r>
    </w:p>
    <w:p w14:paraId="3FC3F21D" w14:textId="77777777" w:rsidR="00FF3A63" w:rsidRDefault="00FF3A63" w:rsidP="0037287D"/>
    <w:p w14:paraId="5B2C10FC" w14:textId="77777777" w:rsidR="00093274" w:rsidRDefault="00093274" w:rsidP="00EB1B7C"/>
    <w:p w14:paraId="44947434" w14:textId="77777777" w:rsidR="000B688C" w:rsidRPr="00EB1B7C" w:rsidRDefault="000B688C" w:rsidP="00EB1B7C"/>
    <w:p w14:paraId="0E3AD4DF" w14:textId="77777777" w:rsidR="00300F07" w:rsidRDefault="00F70C50" w:rsidP="00300F07">
      <w:pPr>
        <w:pStyle w:val="Heading2"/>
      </w:pPr>
      <w:r>
        <w:br w:type="page"/>
      </w:r>
    </w:p>
    <w:p w14:paraId="02052AA9" w14:textId="77777777" w:rsidR="00E71958" w:rsidRPr="00E71958" w:rsidRDefault="00E71958" w:rsidP="00E71958">
      <w:pPr>
        <w:rPr>
          <w:b/>
        </w:rPr>
      </w:pPr>
      <w:r w:rsidRPr="00E71958">
        <w:rPr>
          <w:b/>
        </w:rPr>
        <w:lastRenderedPageBreak/>
        <w:t>Section 1.1.1 – Bernoulli and binomial probability distributions</w:t>
      </w:r>
    </w:p>
    <w:p w14:paraId="1B4238FD" w14:textId="77777777" w:rsidR="00300F07" w:rsidRDefault="00300F07" w:rsidP="00300F07"/>
    <w:p w14:paraId="5691001A" w14:textId="6E46D4A5" w:rsidR="00DB7D89" w:rsidRDefault="00DB7D89" w:rsidP="00300F07">
      <w:r>
        <w:t xml:space="preserve">Suppose Y = 1 is a success where the probability of a success is </w:t>
      </w:r>
      <w:r w:rsidR="00D906A4">
        <w:t xml:space="preserve">P(Y = 1) = </w:t>
      </w:r>
      <w:r>
        <w:sym w:font="Symbol" w:char="F070"/>
      </w:r>
      <w:r>
        <w:t xml:space="preserve">. Also, suppose Y = 0 is a failure. </w:t>
      </w:r>
      <w:r w:rsidR="00D906A4">
        <w:t xml:space="preserve">Goal is to estimate </w:t>
      </w:r>
      <w:r w:rsidR="00D906A4">
        <w:sym w:font="Symbol" w:char="F070"/>
      </w:r>
      <w:r w:rsidR="00D906A4">
        <w:t xml:space="preserve">. </w:t>
      </w:r>
    </w:p>
    <w:p w14:paraId="13BDCD26" w14:textId="77777777" w:rsidR="00DB7D89" w:rsidRDefault="00DB7D89" w:rsidP="00300F07"/>
    <w:p w14:paraId="7373ED43" w14:textId="77777777" w:rsidR="00DB7D89" w:rsidRDefault="00DB7D89" w:rsidP="00DB7D89">
      <w:pPr>
        <w:rPr>
          <w:u w:val="single"/>
        </w:rPr>
      </w:pPr>
      <w:r w:rsidRPr="00051363">
        <w:rPr>
          <w:u w:val="single"/>
        </w:rPr>
        <w:t>B</w:t>
      </w:r>
      <w:r>
        <w:rPr>
          <w:u w:val="single"/>
        </w:rPr>
        <w:t xml:space="preserve">ernoulli </w:t>
      </w:r>
      <w:r w:rsidR="00402668">
        <w:rPr>
          <w:u w:val="single"/>
        </w:rPr>
        <w:t>probability mass function</w:t>
      </w:r>
      <w:r w:rsidR="00407ECE">
        <w:rPr>
          <w:u w:val="single"/>
        </w:rPr>
        <w:t xml:space="preserve"> (PMF)</w:t>
      </w:r>
    </w:p>
    <w:p w14:paraId="416227F7" w14:textId="77777777" w:rsidR="00DB7D89" w:rsidRDefault="00DB7D89" w:rsidP="006558AE">
      <w:pPr>
        <w:rPr>
          <w:u w:val="single"/>
        </w:rPr>
      </w:pPr>
    </w:p>
    <w:p w14:paraId="6DA3F5AF" w14:textId="77777777" w:rsidR="00DB7D89" w:rsidRDefault="00DB7D89" w:rsidP="00DB7D89">
      <w:pPr>
        <w:ind w:left="720"/>
      </w:pPr>
      <w:r>
        <w:t>P(Y</w:t>
      </w:r>
      <w:r w:rsidR="00402668">
        <w:t xml:space="preserve"> </w:t>
      </w:r>
      <w:r>
        <w:t>=</w:t>
      </w:r>
      <w:r w:rsidR="00402668">
        <w:t xml:space="preserve"> </w:t>
      </w:r>
      <w:r>
        <w:t xml:space="preserve">y) = </w:t>
      </w:r>
      <w:r w:rsidRPr="00DB7D89">
        <w:rPr>
          <w:position w:val="-14"/>
        </w:rPr>
        <w:object w:dxaOrig="1820" w:dyaOrig="560" w14:anchorId="43A93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8pt;height:28.8pt" o:ole="">
            <v:imagedata r:id="rId7" o:title=""/>
          </v:shape>
          <o:OLEObject Type="Embed" ProgID="Equation.DSMT4" ShapeID="_x0000_i1025" DrawAspect="Content" ObjectID="_1481533010" r:id="rId8"/>
        </w:object>
      </w:r>
      <w:r>
        <w:t xml:space="preserve"> for y</w:t>
      </w:r>
      <w:r w:rsidR="00402668">
        <w:t xml:space="preserve"> </w:t>
      </w:r>
      <w:r>
        <w:t>=</w:t>
      </w:r>
      <w:r w:rsidR="00402668">
        <w:t xml:space="preserve"> 0 or </w:t>
      </w:r>
      <w:r>
        <w:t>1</w:t>
      </w:r>
    </w:p>
    <w:p w14:paraId="46153B4D" w14:textId="77777777" w:rsidR="00DB7D89" w:rsidRPr="00DB7D89" w:rsidRDefault="00DB7D89" w:rsidP="006558AE"/>
    <w:p w14:paraId="3790D536" w14:textId="77777777" w:rsidR="00DB7D89" w:rsidRPr="00DB7D89" w:rsidRDefault="00DB7D89" w:rsidP="00DB7D89">
      <w:pPr>
        <w:ind w:left="720"/>
      </w:pPr>
      <w:r w:rsidRPr="00DB7D89">
        <w:t xml:space="preserve">Notice that </w:t>
      </w:r>
      <w:r>
        <w:t xml:space="preserve">P(Y = 1) = </w:t>
      </w:r>
      <w:r>
        <w:sym w:font="Symbol" w:char="F070"/>
      </w:r>
      <w:r>
        <w:t xml:space="preserve"> and P(Y = 0) = 1 – </w:t>
      </w:r>
      <w:r>
        <w:sym w:font="Symbol" w:char="F070"/>
      </w:r>
    </w:p>
    <w:p w14:paraId="4A504318" w14:textId="77777777" w:rsidR="00407ECE" w:rsidRDefault="00407ECE" w:rsidP="006558AE"/>
    <w:p w14:paraId="042ADEB1" w14:textId="77777777" w:rsidR="00402668" w:rsidRPr="00402668" w:rsidRDefault="00402668" w:rsidP="006558AE">
      <w:r>
        <w:t>Often, you observe multiple success/failure observations. Let Y</w:t>
      </w:r>
      <w:r>
        <w:rPr>
          <w:vertAlign w:val="subscript"/>
        </w:rPr>
        <w:t>1</w:t>
      </w:r>
      <w:r>
        <w:t>, …, Y</w:t>
      </w:r>
      <w:r>
        <w:rPr>
          <w:vertAlign w:val="subscript"/>
        </w:rPr>
        <w:t>n</w:t>
      </w:r>
      <w:r>
        <w:t xml:space="preserve"> denote random variables for these observations. If the random variables are independent and have the same probability of success </w:t>
      </w:r>
      <w:r>
        <w:sym w:font="Symbol" w:char="F070"/>
      </w:r>
      <w:r>
        <w:t xml:space="preserve">, then we can use a binomial </w:t>
      </w:r>
      <w:r w:rsidR="00407ECE">
        <w:t>PMF</w:t>
      </w:r>
      <w:r>
        <w:t xml:space="preserve"> for </w:t>
      </w:r>
      <w:r w:rsidRPr="00402668">
        <w:rPr>
          <w:position w:val="-14"/>
        </w:rPr>
        <w:object w:dxaOrig="1860" w:dyaOrig="540" w14:anchorId="4E9CB280">
          <v:shape id="_x0000_i1026" type="#_x0000_t75" style="width:93.2pt;height:27.1pt" o:ole="">
            <v:imagedata r:id="rId9" o:title=""/>
          </v:shape>
          <o:OLEObject Type="Embed" ProgID="Equation.DSMT4" ShapeID="_x0000_i1026" DrawAspect="Content" ObjectID="_1481533011" r:id="rId10"/>
        </w:object>
      </w:r>
      <w:r>
        <w:t xml:space="preserve">. </w:t>
      </w:r>
    </w:p>
    <w:p w14:paraId="7BADE026" w14:textId="77777777" w:rsidR="00DB7D89" w:rsidRPr="00DB7D89" w:rsidRDefault="00DB7D89" w:rsidP="006558AE"/>
    <w:p w14:paraId="587D0651" w14:textId="77777777" w:rsidR="00051363" w:rsidRDefault="00051363" w:rsidP="006558AE">
      <w:pPr>
        <w:rPr>
          <w:u w:val="single"/>
        </w:rPr>
      </w:pPr>
      <w:r w:rsidRPr="00051363">
        <w:rPr>
          <w:u w:val="single"/>
        </w:rPr>
        <w:t xml:space="preserve">Binomial </w:t>
      </w:r>
      <w:r w:rsidR="00407ECE">
        <w:rPr>
          <w:u w:val="single"/>
        </w:rPr>
        <w:t>PMF</w:t>
      </w:r>
    </w:p>
    <w:p w14:paraId="4F683CA6" w14:textId="77777777" w:rsidR="00D214E6" w:rsidRPr="00051363" w:rsidRDefault="00D214E6" w:rsidP="006558AE">
      <w:pPr>
        <w:rPr>
          <w:u w:val="single"/>
        </w:rPr>
      </w:pPr>
    </w:p>
    <w:p w14:paraId="6CEB835E" w14:textId="77777777" w:rsidR="00AB7A22" w:rsidRDefault="00AB7A22" w:rsidP="00AB7A22">
      <w:pPr>
        <w:ind w:left="720"/>
      </w:pPr>
      <w:r>
        <w:t>P(</w:t>
      </w:r>
      <w:r w:rsidR="00402668">
        <w:t xml:space="preserve">W </w:t>
      </w:r>
      <w:r>
        <w:t>=</w:t>
      </w:r>
      <w:r w:rsidR="00402668">
        <w:t xml:space="preserve"> w</w:t>
      </w:r>
      <w:r>
        <w:t xml:space="preserve">) = </w:t>
      </w:r>
      <w:r w:rsidR="00402668" w:rsidRPr="00BD164D">
        <w:rPr>
          <w:position w:val="-44"/>
        </w:rPr>
        <w:object w:dxaOrig="3840" w:dyaOrig="1060" w14:anchorId="6C78B974">
          <v:shape id="_x0000_i1027" type="#_x0000_t75" style="width:192.3pt;height:54.2pt" o:ole="">
            <v:imagedata r:id="rId11" o:title=""/>
          </v:shape>
          <o:OLEObject Type="Embed" ProgID="Equation.DSMT4" ShapeID="_x0000_i1027" DrawAspect="Content" ObjectID="_1481533012" r:id="rId12"/>
        </w:object>
      </w:r>
      <w:r>
        <w:t xml:space="preserve"> </w:t>
      </w:r>
      <w:r>
        <w:br/>
        <w:t xml:space="preserve">for </w:t>
      </w:r>
      <w:r w:rsidR="00402668">
        <w:t xml:space="preserve">w </w:t>
      </w:r>
      <w:r>
        <w:t>=</w:t>
      </w:r>
      <w:r w:rsidR="00402668">
        <w:t xml:space="preserve"> </w:t>
      </w:r>
      <w:r>
        <w:t>0,</w:t>
      </w:r>
      <w:r w:rsidR="00402668">
        <w:t xml:space="preserve"> </w:t>
      </w:r>
      <w:r>
        <w:t>1,</w:t>
      </w:r>
      <w:r w:rsidR="00402668">
        <w:t xml:space="preserve"> </w:t>
      </w:r>
      <w:r>
        <w:t>…,</w:t>
      </w:r>
      <w:r w:rsidR="00402668">
        <w:t xml:space="preserve"> </w:t>
      </w:r>
      <w:r w:rsidR="00BD164D">
        <w:t>n</w:t>
      </w:r>
    </w:p>
    <w:p w14:paraId="221BAFE7" w14:textId="77777777" w:rsidR="00AB7A22" w:rsidRDefault="00AB7A22" w:rsidP="00AB7A22">
      <w:pPr>
        <w:ind w:left="720"/>
      </w:pPr>
    </w:p>
    <w:p w14:paraId="1B37E30C" w14:textId="77777777" w:rsidR="00A243BC" w:rsidRDefault="00A243BC" w:rsidP="00AB7A22">
      <w:pPr>
        <w:ind w:left="720"/>
      </w:pPr>
      <w:r w:rsidRPr="00A243BC">
        <w:rPr>
          <w:u w:val="single"/>
        </w:rPr>
        <w:t>Notes</w:t>
      </w:r>
      <w:r>
        <w:t xml:space="preserve">: </w:t>
      </w:r>
    </w:p>
    <w:p w14:paraId="4A0E0AB1" w14:textId="77777777" w:rsidR="004417E4" w:rsidRDefault="00402668" w:rsidP="00A243BC">
      <w:pPr>
        <w:numPr>
          <w:ilvl w:val="0"/>
          <w:numId w:val="15"/>
        </w:numPr>
      </w:pPr>
      <w:r w:rsidRPr="004417E4">
        <w:rPr>
          <w:position w:val="-48"/>
        </w:rPr>
        <w:object w:dxaOrig="3019" w:dyaOrig="1160" w14:anchorId="6E6F98FD">
          <v:shape id="_x0000_i1028" type="#_x0000_t75" style="width:151.6pt;height:57.6pt" o:ole="">
            <v:imagedata r:id="rId13" o:title=""/>
          </v:shape>
          <o:OLEObject Type="Embed" ProgID="Equation.DSMT4" ShapeID="_x0000_i1028" DrawAspect="Content" ObjectID="_1481533013" r:id="rId14"/>
        </w:object>
      </w:r>
      <w:r w:rsidR="004417E4">
        <w:t xml:space="preserve"> = </w:t>
      </w:r>
      <w:r w:rsidR="00D71D3D">
        <w:t>n</w:t>
      </w:r>
      <w:r w:rsidR="004417E4">
        <w:t xml:space="preserve"> choose </w:t>
      </w:r>
      <w:r>
        <w:t>w</w:t>
      </w:r>
    </w:p>
    <w:p w14:paraId="17BCFF25" w14:textId="77777777" w:rsidR="00A243BC" w:rsidRDefault="00402668" w:rsidP="00A243BC">
      <w:pPr>
        <w:numPr>
          <w:ilvl w:val="0"/>
          <w:numId w:val="15"/>
        </w:numPr>
      </w:pPr>
      <w:r>
        <w:lastRenderedPageBreak/>
        <w:t>W</w:t>
      </w:r>
      <w:r w:rsidR="00A243BC">
        <w:t xml:space="preserve"> is a random variable den</w:t>
      </w:r>
      <w:r w:rsidR="006018BB">
        <w:t xml:space="preserve">oting the number of “successes” out of </w:t>
      </w:r>
      <w:r w:rsidR="00D71D3D">
        <w:t>n</w:t>
      </w:r>
      <w:r w:rsidR="006018BB">
        <w:t xml:space="preserve"> trials</w:t>
      </w:r>
    </w:p>
    <w:p w14:paraId="4894F5EC" w14:textId="77777777" w:rsidR="00AB7A22" w:rsidRDefault="00402668" w:rsidP="00A243BC">
      <w:pPr>
        <w:numPr>
          <w:ilvl w:val="0"/>
          <w:numId w:val="15"/>
        </w:numPr>
      </w:pPr>
      <w:r>
        <w:t>W</w:t>
      </w:r>
      <w:r w:rsidR="00AB7A22">
        <w:t xml:space="preserve"> has a </w:t>
      </w:r>
      <w:r w:rsidR="00A243BC">
        <w:t xml:space="preserve">fixed number of possibilities – 0, 1, …, </w:t>
      </w:r>
      <w:r w:rsidR="00BD164D">
        <w:t>n</w:t>
      </w:r>
    </w:p>
    <w:p w14:paraId="15AB4384" w14:textId="77777777" w:rsidR="0097705C" w:rsidRDefault="00BD164D" w:rsidP="00A243BC">
      <w:pPr>
        <w:numPr>
          <w:ilvl w:val="0"/>
          <w:numId w:val="15"/>
        </w:numPr>
      </w:pPr>
      <w:r>
        <w:t>n</w:t>
      </w:r>
      <w:r w:rsidR="0097705C">
        <w:t xml:space="preserve"> is a fixed constant</w:t>
      </w:r>
    </w:p>
    <w:p w14:paraId="6649DE31" w14:textId="77777777" w:rsidR="00A243BC" w:rsidRDefault="009A0E31" w:rsidP="00A243BC">
      <w:pPr>
        <w:numPr>
          <w:ilvl w:val="0"/>
          <w:numId w:val="15"/>
        </w:numPr>
      </w:pPr>
      <w:r>
        <w:sym w:font="Symbol" w:char="F070"/>
      </w:r>
      <w:r>
        <w:t xml:space="preserve"> is a parameter denoting the pr</w:t>
      </w:r>
      <w:r w:rsidR="00402668">
        <w:t>obability of a “success” with values</w:t>
      </w:r>
      <w:r w:rsidR="004417E4">
        <w:t xml:space="preserve"> between 0 and 1.  </w:t>
      </w:r>
      <w:r>
        <w:t xml:space="preserve">  </w:t>
      </w:r>
    </w:p>
    <w:p w14:paraId="3ADDE354" w14:textId="77777777" w:rsidR="00AB7A22" w:rsidRDefault="00AB7A22" w:rsidP="00AB7A22">
      <w:pPr>
        <w:ind w:left="720"/>
      </w:pPr>
    </w:p>
    <w:p w14:paraId="6D66EC13" w14:textId="77777777" w:rsidR="002672E1" w:rsidRDefault="002672E1" w:rsidP="002672E1">
      <w:pPr>
        <w:ind w:left="720"/>
      </w:pPr>
    </w:p>
    <w:p w14:paraId="207B7796" w14:textId="77777777" w:rsidR="002672E1" w:rsidRPr="00EB1B7C" w:rsidRDefault="002672E1" w:rsidP="002672E1">
      <w:r>
        <w:rPr>
          <w:noProof/>
        </w:rPr>
        <mc:AlternateContent>
          <mc:Choice Requires="wpi">
            <w:drawing>
              <wp:anchor distT="0" distB="0" distL="114300" distR="114300" simplePos="0" relativeHeight="251655680" behindDoc="0" locked="0" layoutInCell="1" allowOverlap="1" wp14:anchorId="4A4D19DF" wp14:editId="6DEE8113">
                <wp:simplePos x="0" y="0"/>
                <wp:positionH relativeFrom="column">
                  <wp:posOffset>647065</wp:posOffset>
                </wp:positionH>
                <wp:positionV relativeFrom="paragraph">
                  <wp:posOffset>12065</wp:posOffset>
                </wp:positionV>
                <wp:extent cx="635" cy="635"/>
                <wp:effectExtent l="18415" t="12065" r="9525" b="15875"/>
                <wp:wrapNone/>
                <wp:docPr id="35" name="Ink 1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5125660A" id="Ink 17" o:spid="_x0000_s1026" type="#_x0000_t75" style="position:absolute;margin-left:49.65pt;margin-top:-.35pt;width:2.65pt;height: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">
                <v:imagedata r:id="rId16" o:title=""/>
                <o:lock v:ext="edit" rotation="t" verticies="t" shapetype="t"/>
              </v:shape>
            </w:pict>
          </mc:Fallback>
        </mc:AlternateContent>
      </w:r>
      <w:r w:rsidRPr="00464F8B">
        <w:rPr>
          <w:u w:val="single"/>
        </w:rPr>
        <w:t>Question</w:t>
      </w:r>
      <w:r>
        <w:t xml:space="preserve">: </w:t>
      </w:r>
      <w:commentRangeStart w:id="1"/>
      <w:r w:rsidRPr="00464F8B">
        <w:t>Why examine probability distributions?</w:t>
      </w:r>
      <w:commentRangeEnd w:id="1"/>
      <w:r>
        <w:rPr>
          <w:rStyle w:val="CommentReference"/>
          <w:vanish/>
        </w:rPr>
        <w:commentReference w:id="1"/>
      </w:r>
    </w:p>
    <w:p w14:paraId="3BA77183" w14:textId="77777777" w:rsidR="00263FE8" w:rsidRDefault="00263FE8" w:rsidP="002672E1">
      <w:pPr>
        <w:ind w:left="720"/>
      </w:pPr>
    </w:p>
    <w:p w14:paraId="21BA7506" w14:textId="77777777" w:rsidR="002672E1" w:rsidRDefault="002672E1" w:rsidP="002672E1">
      <w:pPr>
        <w:ind w:left="720"/>
      </w:pPr>
    </w:p>
    <w:p w14:paraId="09283722" w14:textId="77777777" w:rsidR="003C2A66" w:rsidRDefault="003C2A66" w:rsidP="00190CC2">
      <w:pPr>
        <w:pStyle w:val="BodyTextIndent"/>
        <w:ind w:left="0"/>
      </w:pPr>
      <w:r>
        <w:rPr>
          <w:u w:val="single"/>
        </w:rPr>
        <w:t>Example</w:t>
      </w:r>
      <w:r>
        <w:t xml:space="preserve">: </w:t>
      </w:r>
      <w:commentRangeStart w:id="2"/>
      <w:r>
        <w:t xml:space="preserve">Field goal kicking </w:t>
      </w:r>
      <w:commentRangeEnd w:id="2"/>
      <w:r>
        <w:rPr>
          <w:rStyle w:val="CommentReference"/>
          <w:vanish/>
        </w:rPr>
        <w:commentReference w:id="2"/>
      </w:r>
    </w:p>
    <w:p w14:paraId="66D7BF8F" w14:textId="77777777" w:rsidR="00AB7A22" w:rsidRDefault="00AB7A22" w:rsidP="00190CC2"/>
    <w:p w14:paraId="7DDCB13B" w14:textId="2E58ADF6" w:rsidR="00AB7A22" w:rsidRPr="003C2A66" w:rsidRDefault="00AB7A22" w:rsidP="00190CC2">
      <w:pPr>
        <w:pStyle w:val="BodyTextIndent"/>
      </w:pPr>
      <w:r w:rsidRPr="003C2A66">
        <w:t>Suppos</w:t>
      </w:r>
      <w:r w:rsidR="00392D7B">
        <w:t>e a field goal kicker attempts 5</w:t>
      </w:r>
      <w:r w:rsidRPr="003C2A66">
        <w:t xml:space="preserve"> field goals during a game and each field goal has the same probability of being successful (the kick is made). Also, assume each field goal is attempted under similar conditions; i.e., distance, weather, surface,…. </w:t>
      </w:r>
    </w:p>
    <w:p w14:paraId="16880DEF" w14:textId="77777777" w:rsidR="00AB7A22" w:rsidRPr="003C2A66" w:rsidRDefault="00AB7A22" w:rsidP="00190CC2">
      <w:pPr>
        <w:pStyle w:val="BodyTextIndent"/>
      </w:pPr>
    </w:p>
    <w:p w14:paraId="7C8B5A12" w14:textId="77777777" w:rsidR="00AB7A22" w:rsidRPr="003C2A66" w:rsidRDefault="00AB7A22" w:rsidP="00190CC2">
      <w:pPr>
        <w:pStyle w:val="BodyTextIndent"/>
      </w:pPr>
      <w:r w:rsidRPr="003C2A66">
        <w:t>Below are the characteristics that must be satisfied in order for the binomial distribution to be used.</w:t>
      </w:r>
    </w:p>
    <w:p w14:paraId="090B52FD" w14:textId="77777777" w:rsidR="00AB7A22" w:rsidRPr="003C2A66" w:rsidRDefault="00AB7A22" w:rsidP="00190CC2">
      <w:pPr>
        <w:pStyle w:val="BodyTextIndent"/>
      </w:pPr>
    </w:p>
    <w:p w14:paraId="127B5D80" w14:textId="77777777" w:rsidR="00AB7A22" w:rsidRPr="003C2A66" w:rsidRDefault="00AB7A22" w:rsidP="00190CC2">
      <w:pPr>
        <w:pStyle w:val="BodyTextIndent"/>
        <w:numPr>
          <w:ilvl w:val="0"/>
          <w:numId w:val="14"/>
        </w:numPr>
      </w:pPr>
      <w:r w:rsidRPr="003C2A66">
        <w:t xml:space="preserve">There are </w:t>
      </w:r>
      <w:r w:rsidR="00BD164D">
        <w:t>n</w:t>
      </w:r>
      <w:r w:rsidRPr="003C2A66">
        <w:t xml:space="preserve"> </w:t>
      </w:r>
      <w:r w:rsidR="0097705C">
        <w:t xml:space="preserve">identical </w:t>
      </w:r>
      <w:r w:rsidR="003C2A66">
        <w:t>trials</w:t>
      </w:r>
      <w:r w:rsidRPr="003C2A66">
        <w:t>.</w:t>
      </w:r>
    </w:p>
    <w:p w14:paraId="21BEA3B6" w14:textId="77777777" w:rsidR="00AB7A22" w:rsidRPr="003C2A66" w:rsidRDefault="00AB7A22" w:rsidP="00190CC2">
      <w:pPr>
        <w:pStyle w:val="BodyTextIndent"/>
      </w:pPr>
    </w:p>
    <w:p w14:paraId="299B370A" w14:textId="77777777" w:rsidR="00AB7A22" w:rsidRPr="003C2A66" w:rsidRDefault="00B75C72" w:rsidP="00190CC2">
      <w:pPr>
        <w:pStyle w:val="BodyTextIndent"/>
        <w:ind w:left="1200"/>
      </w:pPr>
      <w:r>
        <w:t xml:space="preserve">n </w:t>
      </w:r>
      <w:r w:rsidR="00AB7A22" w:rsidRPr="003C2A66">
        <w:t>=</w:t>
      </w:r>
      <w:r>
        <w:t xml:space="preserve"> </w:t>
      </w:r>
      <w:r w:rsidR="00392D7B">
        <w:t>5</w:t>
      </w:r>
      <w:r w:rsidR="00AB7A22" w:rsidRPr="003C2A66">
        <w:t xml:space="preserve"> field goals attempted</w:t>
      </w:r>
      <w:r w:rsidR="0097705C">
        <w:t xml:space="preserve"> under the exact same conditions</w:t>
      </w:r>
    </w:p>
    <w:p w14:paraId="429B3DC5" w14:textId="77777777" w:rsidR="00AB7A22" w:rsidRPr="003C2A66" w:rsidRDefault="00AB7A22" w:rsidP="00190CC2">
      <w:pPr>
        <w:pStyle w:val="BodyTextIndent"/>
      </w:pPr>
    </w:p>
    <w:p w14:paraId="589D7ED0" w14:textId="1B167F20" w:rsidR="00AB7A22" w:rsidRPr="003C2A66" w:rsidRDefault="00AB7A22" w:rsidP="00190CC2">
      <w:pPr>
        <w:pStyle w:val="BodyTextIndent"/>
        <w:numPr>
          <w:ilvl w:val="0"/>
          <w:numId w:val="14"/>
        </w:numPr>
      </w:pPr>
      <w:r w:rsidRPr="003C2A66">
        <w:t>Two possible outcomes of a trial. These are typically referred to as a success or failure.</w:t>
      </w:r>
    </w:p>
    <w:p w14:paraId="2D16E002" w14:textId="77777777" w:rsidR="00AB7A22" w:rsidRPr="003C2A66" w:rsidRDefault="00AB7A22" w:rsidP="00190CC2">
      <w:pPr>
        <w:pStyle w:val="BodyTextIndent"/>
      </w:pPr>
    </w:p>
    <w:p w14:paraId="619C7C86" w14:textId="77777777" w:rsidR="00AB7A22" w:rsidRPr="003C2A66" w:rsidRDefault="00AB7A22" w:rsidP="00190CC2">
      <w:pPr>
        <w:pStyle w:val="BodyTextIndent"/>
        <w:ind w:left="1200"/>
      </w:pPr>
      <w:r w:rsidRPr="003C2A66">
        <w:lastRenderedPageBreak/>
        <w:t>Each field goal can be made (success) or missed (failure)</w:t>
      </w:r>
    </w:p>
    <w:p w14:paraId="4B620BAD" w14:textId="77777777" w:rsidR="00AB7A22" w:rsidRPr="003C2A66" w:rsidRDefault="00AB7A22" w:rsidP="00190CC2">
      <w:pPr>
        <w:pStyle w:val="BodyTextIndent"/>
      </w:pPr>
    </w:p>
    <w:p w14:paraId="0B66D460" w14:textId="77777777" w:rsidR="00AB7A22" w:rsidRPr="003C2A66" w:rsidRDefault="00AB7A22" w:rsidP="00190CC2">
      <w:pPr>
        <w:pStyle w:val="BodyTextIndent"/>
        <w:numPr>
          <w:ilvl w:val="0"/>
          <w:numId w:val="14"/>
        </w:numPr>
      </w:pPr>
      <w:r w:rsidRPr="003C2A66">
        <w:t>The trials are independent of each other.</w:t>
      </w:r>
    </w:p>
    <w:p w14:paraId="02EE2944" w14:textId="77777777" w:rsidR="00AB7A22" w:rsidRPr="003C2A66" w:rsidRDefault="00AB7A22" w:rsidP="00190CC2">
      <w:pPr>
        <w:pStyle w:val="BodyTextIndent"/>
      </w:pPr>
    </w:p>
    <w:p w14:paraId="05B1C6A3" w14:textId="77777777" w:rsidR="00AB7A22" w:rsidRPr="003C2A66" w:rsidRDefault="00AB7A22" w:rsidP="00190CC2">
      <w:pPr>
        <w:pStyle w:val="BodyTextIndent"/>
        <w:ind w:left="1200"/>
      </w:pPr>
      <w:r w:rsidRPr="003C2A66">
        <w:t>The result of one field goal does not affect the result of another field goal.</w:t>
      </w:r>
    </w:p>
    <w:p w14:paraId="101DFFC9" w14:textId="77777777" w:rsidR="00AB7A22" w:rsidRPr="003C2A66" w:rsidRDefault="00AB7A22" w:rsidP="00190CC2">
      <w:pPr>
        <w:pStyle w:val="BodyTextIndent"/>
      </w:pPr>
    </w:p>
    <w:p w14:paraId="69EA7EB3" w14:textId="4917B069" w:rsidR="00AB7A22" w:rsidRPr="003C2A66" w:rsidRDefault="00AB7A22" w:rsidP="00190CC2">
      <w:pPr>
        <w:pStyle w:val="BodyTextIndent"/>
        <w:numPr>
          <w:ilvl w:val="0"/>
          <w:numId w:val="14"/>
        </w:numPr>
      </w:pPr>
      <w:r w:rsidRPr="003C2A66">
        <w:t xml:space="preserve">The probability of success, denoted by </w:t>
      </w:r>
      <w:r w:rsidRPr="003C2A66">
        <w:sym w:font="Symbol" w:char="F070"/>
      </w:r>
      <w:r w:rsidRPr="003C2A66">
        <w:t>, remains constant for each trial. The probability of a failure is 1-</w:t>
      </w:r>
      <w:r w:rsidRPr="003C2A66">
        <w:sym w:font="Symbol" w:char="F070"/>
      </w:r>
      <w:r w:rsidRPr="003C2A66">
        <w:t>.</w:t>
      </w:r>
    </w:p>
    <w:p w14:paraId="640B8EED" w14:textId="77777777" w:rsidR="00AB7A22" w:rsidRPr="003C2A66" w:rsidRDefault="00AB7A22" w:rsidP="00190CC2">
      <w:pPr>
        <w:pStyle w:val="BodyTextIndent"/>
      </w:pPr>
    </w:p>
    <w:p w14:paraId="2A76FFDA" w14:textId="77777777" w:rsidR="00AB7A22" w:rsidRPr="003C2A66" w:rsidRDefault="00AB7A22" w:rsidP="00190CC2">
      <w:pPr>
        <w:pStyle w:val="BodyTextIndent3"/>
      </w:pPr>
      <w:r w:rsidRPr="003C2A66">
        <w:t xml:space="preserve">Suppose the probability a field goal is good is 0.6; i.e., P(success) = </w:t>
      </w:r>
      <w:r w:rsidRPr="003C2A66">
        <w:sym w:font="Symbol" w:char="F070"/>
      </w:r>
      <w:r w:rsidRPr="003C2A66">
        <w:t xml:space="preserve"> = 0.6.  </w:t>
      </w:r>
    </w:p>
    <w:p w14:paraId="32421B4C" w14:textId="77777777" w:rsidR="00AB7A22" w:rsidRPr="003C2A66" w:rsidRDefault="00AB7A22" w:rsidP="00190CC2">
      <w:pPr>
        <w:pStyle w:val="BodyTextIndent"/>
      </w:pPr>
    </w:p>
    <w:p w14:paraId="2D1E08EE" w14:textId="77777777" w:rsidR="00AB7A22" w:rsidRPr="003C2A66" w:rsidRDefault="00AB7A22" w:rsidP="00190CC2">
      <w:pPr>
        <w:pStyle w:val="BodyTextIndent"/>
        <w:numPr>
          <w:ilvl w:val="0"/>
          <w:numId w:val="14"/>
        </w:numPr>
      </w:pPr>
      <w:r w:rsidRPr="003C2A66">
        <w:t xml:space="preserve">The random variable, </w:t>
      </w:r>
      <w:r w:rsidR="005A07EB">
        <w:t>W</w:t>
      </w:r>
      <w:r w:rsidRPr="003C2A66">
        <w:t xml:space="preserve">, represents the number of successes.  </w:t>
      </w:r>
    </w:p>
    <w:p w14:paraId="74494F86" w14:textId="77777777" w:rsidR="00AB7A22" w:rsidRPr="003C2A66" w:rsidRDefault="00AB7A22" w:rsidP="00190CC2">
      <w:pPr>
        <w:pStyle w:val="BodyTextIndent"/>
      </w:pPr>
    </w:p>
    <w:p w14:paraId="3B7CC94E" w14:textId="77777777" w:rsidR="00AB7A22" w:rsidRPr="003C2A66" w:rsidRDefault="00AB7A22" w:rsidP="00190CC2">
      <w:pPr>
        <w:pStyle w:val="BodyTextIndent"/>
        <w:ind w:left="1200"/>
      </w:pPr>
      <w:r w:rsidRPr="003C2A66">
        <w:t xml:space="preserve">Let </w:t>
      </w:r>
      <w:r w:rsidR="005A07EB">
        <w:t xml:space="preserve">W </w:t>
      </w:r>
      <w:r w:rsidRPr="003C2A66">
        <w:t>=</w:t>
      </w:r>
      <w:r w:rsidR="005A07EB">
        <w:t xml:space="preserve"> </w:t>
      </w:r>
      <w:r w:rsidRPr="003C2A66">
        <w:t xml:space="preserve">number of field goals that are good.  Thus, </w:t>
      </w:r>
      <w:r w:rsidR="005A07EB">
        <w:t>W</w:t>
      </w:r>
      <w:r w:rsidR="00392D7B">
        <w:t xml:space="preserve"> can be 0,</w:t>
      </w:r>
      <w:r w:rsidR="005A07EB">
        <w:t xml:space="preserve"> </w:t>
      </w:r>
      <w:r w:rsidR="00392D7B">
        <w:t>1,</w:t>
      </w:r>
      <w:r w:rsidR="005A07EB">
        <w:t xml:space="preserve"> </w:t>
      </w:r>
      <w:r w:rsidR="00392D7B">
        <w:t>2,</w:t>
      </w:r>
      <w:r w:rsidR="005A07EB">
        <w:t xml:space="preserve"> </w:t>
      </w:r>
      <w:r w:rsidR="00392D7B">
        <w:t xml:space="preserve">3, </w:t>
      </w:r>
      <w:r w:rsidRPr="003C2A66">
        <w:t>4</w:t>
      </w:r>
      <w:r w:rsidR="00392D7B">
        <w:t>, or 5</w:t>
      </w:r>
      <w:r w:rsidRPr="003C2A66">
        <w:t>.</w:t>
      </w:r>
    </w:p>
    <w:p w14:paraId="3D439877" w14:textId="77777777" w:rsidR="00AB7A22" w:rsidRPr="003C2A66" w:rsidRDefault="00AB7A22" w:rsidP="00190CC2">
      <w:pPr>
        <w:pStyle w:val="BodyTextIndent"/>
      </w:pPr>
    </w:p>
    <w:p w14:paraId="653CF2FB" w14:textId="77777777" w:rsidR="00AB7A22" w:rsidRPr="003C2A66" w:rsidRDefault="005A07EB" w:rsidP="00190CC2">
      <w:pPr>
        <w:pStyle w:val="BodyTextIndent"/>
      </w:pPr>
      <w:r>
        <w:t>Because</w:t>
      </w:r>
      <w:r w:rsidR="00AB7A22" w:rsidRPr="003C2A66">
        <w:t xml:space="preserve"> these 5 items are satisfied, the binomial probabilit</w:t>
      </w:r>
      <w:r w:rsidR="003C2A66">
        <w:t xml:space="preserve">y </w:t>
      </w:r>
      <w:r>
        <w:t>mass function</w:t>
      </w:r>
      <w:r w:rsidR="003C2A66">
        <w:t xml:space="preserve"> can be used and </w:t>
      </w:r>
      <w:r>
        <w:t>W</w:t>
      </w:r>
      <w:r w:rsidR="00AB7A22" w:rsidRPr="003C2A66">
        <w:t xml:space="preserve"> is called a binomial random variable.  </w:t>
      </w:r>
    </w:p>
    <w:p w14:paraId="6E427AA5" w14:textId="77777777" w:rsidR="00190CC2" w:rsidRDefault="00190CC2" w:rsidP="00190CC2"/>
    <w:p w14:paraId="076808A0" w14:textId="77777777" w:rsidR="00421EB8" w:rsidRDefault="00421EB8" w:rsidP="00190CC2"/>
    <w:p w14:paraId="3D1F9F31" w14:textId="77777777" w:rsidR="003C2A66" w:rsidRDefault="0075007C" w:rsidP="00190CC2">
      <w:pPr>
        <w:rPr>
          <w:u w:val="single"/>
        </w:rPr>
      </w:pPr>
      <w:r w:rsidRPr="0075007C">
        <w:rPr>
          <w:u w:val="single"/>
        </w:rPr>
        <w:t>Mean and variance</w:t>
      </w:r>
      <w:r w:rsidR="002E0690">
        <w:rPr>
          <w:u w:val="single"/>
        </w:rPr>
        <w:t xml:space="preserve"> for Binomial random variable</w:t>
      </w:r>
    </w:p>
    <w:p w14:paraId="012AF611" w14:textId="77777777" w:rsidR="00D214E6" w:rsidRPr="0075007C" w:rsidRDefault="00D214E6" w:rsidP="00190CC2">
      <w:pPr>
        <w:rPr>
          <w:u w:val="single"/>
        </w:rPr>
      </w:pPr>
    </w:p>
    <w:p w14:paraId="0CA1FB4F" w14:textId="0C6988BE" w:rsidR="0075007C" w:rsidRDefault="0075007C" w:rsidP="00391403">
      <w:pPr>
        <w:pStyle w:val="BodyTextIndent"/>
      </w:pPr>
      <w:r>
        <w:t>E(</w:t>
      </w:r>
      <w:r w:rsidR="00E0714B">
        <w:t>W</w:t>
      </w:r>
      <w:r>
        <w:t xml:space="preserve">) = </w:t>
      </w:r>
      <w:r w:rsidR="00BD164D">
        <w:t>n</w:t>
      </w:r>
      <w:r w:rsidR="006131B3">
        <w:sym w:font="Symbol" w:char="F070"/>
      </w:r>
      <w:r w:rsidR="00391403">
        <w:t xml:space="preserve"> </w:t>
      </w:r>
      <w:r>
        <w:t xml:space="preserve">  </w:t>
      </w:r>
    </w:p>
    <w:p w14:paraId="3D32CADC" w14:textId="77777777" w:rsidR="006131B3" w:rsidRDefault="00BD164D" w:rsidP="00190CC2">
      <w:pPr>
        <w:pStyle w:val="BodyTextIndent"/>
      </w:pPr>
      <w:r>
        <w:lastRenderedPageBreak/>
        <w:t>Var(</w:t>
      </w:r>
      <w:r w:rsidR="00E0714B">
        <w:t>W)</w:t>
      </w:r>
      <w:r>
        <w:t xml:space="preserve"> = n</w:t>
      </w:r>
      <w:r w:rsidR="006131B3">
        <w:sym w:font="Symbol" w:char="F070"/>
      </w:r>
      <w:r w:rsidR="006131B3">
        <w:t>(1-</w:t>
      </w:r>
      <w:r w:rsidR="006131B3">
        <w:sym w:font="Symbol" w:char="F070"/>
      </w:r>
      <w:r w:rsidR="006131B3">
        <w:t xml:space="preserve">) </w:t>
      </w:r>
    </w:p>
    <w:p w14:paraId="47AFAA75" w14:textId="77777777" w:rsidR="00391403" w:rsidRDefault="00391403" w:rsidP="00190CC2">
      <w:pPr>
        <w:pStyle w:val="BodyTextIndent"/>
      </w:pPr>
    </w:p>
    <w:p w14:paraId="392B1546" w14:textId="627544AF" w:rsidR="00391403" w:rsidRDefault="00391403" w:rsidP="00190CC2">
      <w:pPr>
        <w:pStyle w:val="BodyTextIndent"/>
      </w:pPr>
      <w:r>
        <w:t xml:space="preserve">Proofs would be covered in a mathematical statistics course like UNL’s STAT 462, 880, and 882. </w:t>
      </w:r>
    </w:p>
    <w:p w14:paraId="609D267F" w14:textId="77777777" w:rsidR="002E0690" w:rsidRDefault="002E0690" w:rsidP="00190CC2">
      <w:pPr>
        <w:pStyle w:val="BodyTextIndent"/>
        <w:ind w:left="0"/>
        <w:rPr>
          <w:u w:val="single"/>
        </w:rPr>
      </w:pPr>
    </w:p>
    <w:p w14:paraId="07DAC868" w14:textId="77777777" w:rsidR="00263FE8" w:rsidRDefault="00263FE8" w:rsidP="00190CC2">
      <w:pPr>
        <w:pStyle w:val="BodyTextIndent"/>
        <w:ind w:left="0"/>
        <w:rPr>
          <w:u w:val="single"/>
        </w:rPr>
      </w:pPr>
    </w:p>
    <w:p w14:paraId="6F46F154" w14:textId="0118CB68" w:rsidR="006131B3" w:rsidRDefault="006D685D" w:rsidP="00190CC2">
      <w:pPr>
        <w:pStyle w:val="BodyTextIndent"/>
        <w:ind w:left="0"/>
      </w:pPr>
      <w:r w:rsidRPr="006D685D">
        <w:rPr>
          <w:u w:val="single"/>
        </w:rPr>
        <w:t>Example</w:t>
      </w:r>
      <w:r>
        <w:t>: Field goal kicking</w:t>
      </w:r>
      <w:r w:rsidR="00D906A4">
        <w:t xml:space="preserve"> (B</w:t>
      </w:r>
      <w:r w:rsidR="00190CC2">
        <w:t>inomial</w:t>
      </w:r>
      <w:r w:rsidR="00190CC2" w:rsidRPr="001E25D8">
        <w:t>.</w:t>
      </w:r>
      <w:r w:rsidR="00190CC2">
        <w:t>R)</w:t>
      </w:r>
    </w:p>
    <w:p w14:paraId="0FA52286" w14:textId="77777777" w:rsidR="0075007C" w:rsidRDefault="0075007C" w:rsidP="00190CC2"/>
    <w:p w14:paraId="4D2A1DA9" w14:textId="65FF0667" w:rsidR="00387CEB" w:rsidRDefault="00387CEB" w:rsidP="00D906A4">
      <w:pPr>
        <w:ind w:left="720"/>
      </w:pPr>
      <w:r>
        <w:t xml:space="preserve">Suppose </w:t>
      </w:r>
      <w:r>
        <w:sym w:font="Symbol" w:char="F070"/>
      </w:r>
      <w:r w:rsidR="004269FB">
        <w:t xml:space="preserve"> </w:t>
      </w:r>
      <w:r w:rsidR="00BD164D">
        <w:t>=</w:t>
      </w:r>
      <w:r w:rsidR="004269FB">
        <w:t xml:space="preserve"> </w:t>
      </w:r>
      <w:r w:rsidR="00BD164D">
        <w:t>0.6, n</w:t>
      </w:r>
      <w:r w:rsidR="004269FB">
        <w:t xml:space="preserve"> </w:t>
      </w:r>
      <w:r w:rsidR="00392D7B">
        <w:t>=</w:t>
      </w:r>
      <w:r w:rsidR="004269FB">
        <w:t xml:space="preserve"> </w:t>
      </w:r>
      <w:r w:rsidR="00392D7B">
        <w:t>5</w:t>
      </w:r>
      <w:r w:rsidR="00D906A4">
        <w:t xml:space="preserve">. </w:t>
      </w:r>
      <w:r>
        <w:t xml:space="preserve">What </w:t>
      </w:r>
      <w:r w:rsidR="004269FB">
        <w:t>are the probabilities for each possible value of w</w:t>
      </w:r>
      <w:r>
        <w:t xml:space="preserve">? </w:t>
      </w:r>
    </w:p>
    <w:p w14:paraId="63C0B1F6" w14:textId="77777777" w:rsidR="006018BB" w:rsidRDefault="006018BB" w:rsidP="00190CC2">
      <w:pPr>
        <w:ind w:left="720"/>
      </w:pPr>
    </w:p>
    <w:p w14:paraId="4A0FDE3F" w14:textId="50E70347" w:rsidR="00391403" w:rsidRDefault="00387CEB" w:rsidP="00190CC2">
      <w:pPr>
        <w:ind w:left="720"/>
      </w:pPr>
      <w:r>
        <w:t>P(</w:t>
      </w:r>
      <w:r w:rsidR="00872828">
        <w:t>W</w:t>
      </w:r>
      <w:r>
        <w:t xml:space="preserve">=0) </w:t>
      </w:r>
      <w:r w:rsidR="00391403">
        <w:t xml:space="preserve">= </w:t>
      </w:r>
      <w:r w:rsidR="00391403" w:rsidRPr="00BD164D">
        <w:rPr>
          <w:position w:val="-44"/>
        </w:rPr>
        <w:object w:dxaOrig="3840" w:dyaOrig="1060" w14:anchorId="2554AA40">
          <v:shape id="_x0000_i1092" type="#_x0000_t75" style="width:192.3pt;height:54.2pt" o:ole="">
            <v:imagedata r:id="rId11" o:title=""/>
          </v:shape>
          <o:OLEObject Type="Embed" ProgID="Equation.DSMT4" ShapeID="_x0000_i1092" DrawAspect="Content" ObjectID="_1481533014" r:id="rId19"/>
        </w:object>
      </w:r>
    </w:p>
    <w:p w14:paraId="727814D6" w14:textId="5DCDE842" w:rsidR="00387CEB" w:rsidRDefault="00391403" w:rsidP="00190CC2">
      <w:pPr>
        <w:ind w:left="720"/>
      </w:pPr>
      <w:r>
        <w:t xml:space="preserve">= </w:t>
      </w:r>
      <w:r w:rsidR="008F39CC" w:rsidRPr="00387CEB">
        <w:rPr>
          <w:position w:val="-44"/>
        </w:rPr>
        <w:object w:dxaOrig="5340" w:dyaOrig="1060" w14:anchorId="73F33E56">
          <v:shape id="_x0000_i1029" type="#_x0000_t75" style="width:267.65pt;height:54.2pt" o:ole="">
            <v:imagedata r:id="rId20" o:title=""/>
          </v:shape>
          <o:OLEObject Type="Embed" ProgID="Equation.DSMT4" ShapeID="_x0000_i1029" DrawAspect="Content" ObjectID="_1481533015" r:id="rId21"/>
        </w:object>
      </w:r>
      <w:r w:rsidR="00387CEB">
        <w:t xml:space="preserve"> </w:t>
      </w:r>
      <w:r w:rsidR="00387CEB">
        <w:sym w:font="Symbol" w:char="F0BB"/>
      </w:r>
      <w:r w:rsidR="00387CEB">
        <w:t xml:space="preserve"> 0.0</w:t>
      </w:r>
      <w:r w:rsidR="00392D7B">
        <w:t>102</w:t>
      </w:r>
    </w:p>
    <w:p w14:paraId="03C45A38" w14:textId="77777777" w:rsidR="00387CEB" w:rsidRDefault="00387CEB" w:rsidP="00190CC2"/>
    <w:p w14:paraId="1EC5CF37" w14:textId="77777777" w:rsidR="00387CEB" w:rsidRDefault="00387CEB" w:rsidP="00190CC2">
      <w:pPr>
        <w:ind w:left="720"/>
      </w:pPr>
      <w:r>
        <w:t xml:space="preserve">For </w:t>
      </w:r>
      <w:r w:rsidR="00872828">
        <w:t>W</w:t>
      </w:r>
      <w:r>
        <w:t>=0,…,</w:t>
      </w:r>
      <w:r w:rsidR="00392D7B">
        <w:t>5</w:t>
      </w:r>
      <w:r>
        <w:t xml:space="preserve">: </w:t>
      </w:r>
    </w:p>
    <w:p w14:paraId="25AB45A7" w14:textId="77777777" w:rsidR="00CE0C08" w:rsidRDefault="00CE0C08" w:rsidP="00190CC2">
      <w:pPr>
        <w:ind w:left="720"/>
      </w:pPr>
    </w:p>
    <w:tbl>
      <w:tblPr>
        <w:tblW w:w="0" w:type="auto"/>
        <w:tblInd w:w="14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661"/>
        <w:gridCol w:w="2057"/>
      </w:tblGrid>
      <w:tr w:rsidR="006D685D" w14:paraId="047E23B7" w14:textId="77777777" w:rsidTr="00872828">
        <w:trPr>
          <w:tblHeader/>
        </w:trPr>
        <w:tc>
          <w:tcPr>
            <w:tcW w:w="661" w:type="dxa"/>
            <w:shd w:val="solid" w:color="000080" w:fill="FFFFFF"/>
          </w:tcPr>
          <w:p w14:paraId="369BD4E3" w14:textId="77777777" w:rsidR="006D685D" w:rsidRDefault="00872828" w:rsidP="00872828">
            <w:pPr>
              <w:jc w:val="center"/>
              <w:rPr>
                <w:b/>
                <w:bCs/>
                <w:color w:val="FFFFFF"/>
              </w:rPr>
            </w:pPr>
            <w:r>
              <w:rPr>
                <w:b/>
                <w:bCs/>
                <w:color w:val="FFFFFF"/>
              </w:rPr>
              <w:t>W</w:t>
            </w:r>
          </w:p>
        </w:tc>
        <w:tc>
          <w:tcPr>
            <w:tcW w:w="2057" w:type="dxa"/>
            <w:shd w:val="solid" w:color="000080" w:fill="FFFFFF"/>
          </w:tcPr>
          <w:p w14:paraId="1342CB4E" w14:textId="77777777" w:rsidR="006D685D" w:rsidRDefault="00387CEB" w:rsidP="00872828">
            <w:pPr>
              <w:jc w:val="center"/>
              <w:rPr>
                <w:b/>
                <w:bCs/>
                <w:color w:val="FFFFFF"/>
              </w:rPr>
            </w:pPr>
            <w:r>
              <w:rPr>
                <w:b/>
                <w:bCs/>
                <w:color w:val="FFFFFF"/>
              </w:rPr>
              <w:t>P(</w:t>
            </w:r>
            <w:r w:rsidR="00872828">
              <w:rPr>
                <w:b/>
                <w:bCs/>
                <w:color w:val="FFFFFF"/>
              </w:rPr>
              <w:t xml:space="preserve">W </w:t>
            </w:r>
            <w:r w:rsidR="006D685D">
              <w:rPr>
                <w:b/>
                <w:bCs/>
                <w:color w:val="FFFFFF"/>
              </w:rPr>
              <w:t>=</w:t>
            </w:r>
            <w:r w:rsidR="00872828">
              <w:rPr>
                <w:b/>
                <w:bCs/>
                <w:color w:val="FFFFFF"/>
              </w:rPr>
              <w:t xml:space="preserve"> w</w:t>
            </w:r>
            <w:r w:rsidR="006D685D">
              <w:rPr>
                <w:b/>
                <w:bCs/>
                <w:color w:val="FFFFFF"/>
              </w:rPr>
              <w:t>)</w:t>
            </w:r>
          </w:p>
        </w:tc>
      </w:tr>
      <w:tr w:rsidR="006D685D" w14:paraId="10DA2C2D" w14:textId="77777777" w:rsidTr="00872828">
        <w:tc>
          <w:tcPr>
            <w:tcW w:w="661" w:type="dxa"/>
          </w:tcPr>
          <w:p w14:paraId="762CD5AE" w14:textId="77777777" w:rsidR="006D685D" w:rsidRDefault="006D685D" w:rsidP="00872828">
            <w:pPr>
              <w:jc w:val="center"/>
            </w:pPr>
            <w:r>
              <w:t>0</w:t>
            </w:r>
          </w:p>
        </w:tc>
        <w:tc>
          <w:tcPr>
            <w:tcW w:w="2057" w:type="dxa"/>
          </w:tcPr>
          <w:p w14:paraId="310E68E0" w14:textId="77777777" w:rsidR="006D685D" w:rsidRDefault="006D685D" w:rsidP="00872828">
            <w:pPr>
              <w:jc w:val="center"/>
            </w:pPr>
            <w:r>
              <w:t>0.0</w:t>
            </w:r>
            <w:r w:rsidR="00392D7B">
              <w:t>102</w:t>
            </w:r>
          </w:p>
        </w:tc>
      </w:tr>
      <w:tr w:rsidR="006D685D" w14:paraId="36C2C09D" w14:textId="77777777" w:rsidTr="00872828">
        <w:tc>
          <w:tcPr>
            <w:tcW w:w="661" w:type="dxa"/>
          </w:tcPr>
          <w:p w14:paraId="1CDD62D0" w14:textId="77777777" w:rsidR="006D685D" w:rsidRDefault="006D685D" w:rsidP="00872828">
            <w:pPr>
              <w:jc w:val="center"/>
            </w:pPr>
            <w:r>
              <w:t>1</w:t>
            </w:r>
          </w:p>
        </w:tc>
        <w:tc>
          <w:tcPr>
            <w:tcW w:w="2057" w:type="dxa"/>
          </w:tcPr>
          <w:p w14:paraId="74247C55" w14:textId="77777777" w:rsidR="006D685D" w:rsidRDefault="006D685D" w:rsidP="00872828">
            <w:pPr>
              <w:jc w:val="center"/>
            </w:pPr>
            <w:r>
              <w:t>0.</w:t>
            </w:r>
            <w:r w:rsidR="00392D7B">
              <w:t>0768</w:t>
            </w:r>
          </w:p>
        </w:tc>
      </w:tr>
      <w:tr w:rsidR="006D685D" w14:paraId="353FFDE1" w14:textId="77777777" w:rsidTr="00872828">
        <w:tc>
          <w:tcPr>
            <w:tcW w:w="661" w:type="dxa"/>
          </w:tcPr>
          <w:p w14:paraId="68642B10" w14:textId="77777777" w:rsidR="006D685D" w:rsidRDefault="006D685D" w:rsidP="00872828">
            <w:pPr>
              <w:jc w:val="center"/>
            </w:pPr>
            <w:r>
              <w:t>2</w:t>
            </w:r>
          </w:p>
        </w:tc>
        <w:tc>
          <w:tcPr>
            <w:tcW w:w="2057" w:type="dxa"/>
          </w:tcPr>
          <w:p w14:paraId="65D4F175" w14:textId="77777777" w:rsidR="006D685D" w:rsidRDefault="00392D7B" w:rsidP="00872828">
            <w:pPr>
              <w:jc w:val="center"/>
            </w:pPr>
            <w:r>
              <w:t>0.2304</w:t>
            </w:r>
          </w:p>
        </w:tc>
      </w:tr>
      <w:tr w:rsidR="00392D7B" w14:paraId="38C66FBB" w14:textId="77777777" w:rsidTr="00872828">
        <w:tc>
          <w:tcPr>
            <w:tcW w:w="661" w:type="dxa"/>
          </w:tcPr>
          <w:p w14:paraId="72FB7B8C" w14:textId="77777777" w:rsidR="00392D7B" w:rsidRDefault="00392D7B" w:rsidP="00872828">
            <w:pPr>
              <w:jc w:val="center"/>
            </w:pPr>
            <w:r>
              <w:t>3</w:t>
            </w:r>
          </w:p>
        </w:tc>
        <w:tc>
          <w:tcPr>
            <w:tcW w:w="2057" w:type="dxa"/>
          </w:tcPr>
          <w:p w14:paraId="34BFAFC2" w14:textId="77777777" w:rsidR="00392D7B" w:rsidRDefault="00392D7B" w:rsidP="00872828">
            <w:pPr>
              <w:jc w:val="center"/>
            </w:pPr>
            <w:r>
              <w:t>0.3456</w:t>
            </w:r>
          </w:p>
        </w:tc>
      </w:tr>
      <w:tr w:rsidR="006D685D" w14:paraId="1346D603" w14:textId="77777777" w:rsidTr="00872828">
        <w:tc>
          <w:tcPr>
            <w:tcW w:w="661" w:type="dxa"/>
          </w:tcPr>
          <w:p w14:paraId="2FB93300" w14:textId="77777777" w:rsidR="006D685D" w:rsidRDefault="00392D7B" w:rsidP="00872828">
            <w:pPr>
              <w:jc w:val="center"/>
            </w:pPr>
            <w:r>
              <w:t>4</w:t>
            </w:r>
          </w:p>
        </w:tc>
        <w:tc>
          <w:tcPr>
            <w:tcW w:w="2057" w:type="dxa"/>
          </w:tcPr>
          <w:p w14:paraId="6EE64736" w14:textId="77777777" w:rsidR="006D685D" w:rsidRDefault="00392D7B" w:rsidP="00872828">
            <w:pPr>
              <w:jc w:val="center"/>
            </w:pPr>
            <w:r>
              <w:t>0.2592</w:t>
            </w:r>
          </w:p>
        </w:tc>
      </w:tr>
      <w:tr w:rsidR="006D685D" w14:paraId="2EE02708" w14:textId="77777777" w:rsidTr="00872828">
        <w:tc>
          <w:tcPr>
            <w:tcW w:w="661" w:type="dxa"/>
          </w:tcPr>
          <w:p w14:paraId="1F8CDA14" w14:textId="77777777" w:rsidR="006D685D" w:rsidRDefault="00392D7B" w:rsidP="00872828">
            <w:pPr>
              <w:jc w:val="center"/>
            </w:pPr>
            <w:r>
              <w:t>5</w:t>
            </w:r>
          </w:p>
        </w:tc>
        <w:tc>
          <w:tcPr>
            <w:tcW w:w="2057" w:type="dxa"/>
          </w:tcPr>
          <w:p w14:paraId="7996F273" w14:textId="77777777" w:rsidR="006D685D" w:rsidRDefault="00392D7B" w:rsidP="00872828">
            <w:pPr>
              <w:jc w:val="center"/>
            </w:pPr>
            <w:r>
              <w:t>0.0778</w:t>
            </w:r>
          </w:p>
        </w:tc>
      </w:tr>
    </w:tbl>
    <w:p w14:paraId="68461E1E" w14:textId="77777777" w:rsidR="006D685D" w:rsidRDefault="006D685D" w:rsidP="00190CC2"/>
    <w:p w14:paraId="64FE5849" w14:textId="77777777" w:rsidR="00387CEB" w:rsidRDefault="00387CEB" w:rsidP="00190CC2">
      <w:pPr>
        <w:pStyle w:val="BodyTextIndent"/>
      </w:pPr>
      <w:r>
        <w:t>E(</w:t>
      </w:r>
      <w:r w:rsidR="00872828">
        <w:t>W</w:t>
      </w:r>
      <w:r>
        <w:t>)</w:t>
      </w:r>
      <w:r w:rsidR="006D685D">
        <w:t xml:space="preserve"> = </w:t>
      </w:r>
      <w:r w:rsidR="00BD164D">
        <w:t>n</w:t>
      </w:r>
      <w:r>
        <w:sym w:font="Symbol" w:char="F070"/>
      </w:r>
      <w:r>
        <w:t xml:space="preserve"> = </w:t>
      </w:r>
      <w:r w:rsidR="00392D7B">
        <w:t>5</w:t>
      </w:r>
      <w:r w:rsidR="006D685D">
        <w:sym w:font="Symbol" w:char="F02A"/>
      </w:r>
      <w:r w:rsidR="006D685D">
        <w:t xml:space="preserve">0.6 = </w:t>
      </w:r>
      <w:r w:rsidR="00392D7B">
        <w:t>3</w:t>
      </w:r>
      <w:r w:rsidR="006D685D">
        <w:t xml:space="preserve"> and </w:t>
      </w:r>
    </w:p>
    <w:p w14:paraId="0C8DDE3C" w14:textId="77777777" w:rsidR="00387CEB" w:rsidRDefault="00387CEB" w:rsidP="00190CC2">
      <w:pPr>
        <w:pStyle w:val="BodyTextIndent"/>
      </w:pPr>
    </w:p>
    <w:p w14:paraId="399364FC" w14:textId="77777777" w:rsidR="006D685D" w:rsidRDefault="00387CEB" w:rsidP="00190CC2">
      <w:pPr>
        <w:pStyle w:val="BodyTextIndent"/>
      </w:pPr>
      <w:r>
        <w:t>Var(</w:t>
      </w:r>
      <w:r w:rsidR="00872828">
        <w:t>W</w:t>
      </w:r>
      <w:r>
        <w:t xml:space="preserve">) </w:t>
      </w:r>
      <w:r w:rsidR="006D685D">
        <w:t>=</w:t>
      </w:r>
      <w:r w:rsidR="00BD164D">
        <w:t xml:space="preserve"> n</w:t>
      </w:r>
      <w:r>
        <w:sym w:font="Symbol" w:char="F070"/>
      </w:r>
      <w:r>
        <w:t>(1-</w:t>
      </w:r>
      <w:r>
        <w:sym w:font="Symbol" w:char="F070"/>
      </w:r>
      <w:r>
        <w:t xml:space="preserve">) = </w:t>
      </w:r>
      <w:r w:rsidR="00392D7B">
        <w:t>5</w:t>
      </w:r>
      <w:r w:rsidR="006D685D">
        <w:sym w:font="Symbol" w:char="F02A"/>
      </w:r>
      <w:r w:rsidR="006D685D">
        <w:t>0.6</w:t>
      </w:r>
      <w:r w:rsidR="006D685D">
        <w:sym w:font="Symbol" w:char="F02A"/>
      </w:r>
      <w:r w:rsidR="006D685D">
        <w:t xml:space="preserve">(1-0.6) = </w:t>
      </w:r>
      <w:r w:rsidR="00392D7B">
        <w:t>1.2</w:t>
      </w:r>
    </w:p>
    <w:p w14:paraId="6695F26F" w14:textId="77777777" w:rsidR="002632DC" w:rsidRDefault="002632DC" w:rsidP="00190CC2">
      <w:pPr>
        <w:pStyle w:val="BodyTextIndent"/>
      </w:pPr>
    </w:p>
    <w:p w14:paraId="218272D4" w14:textId="77777777" w:rsidR="00190CC2" w:rsidRDefault="00190CC2" w:rsidP="00190CC2">
      <w:pPr>
        <w:pStyle w:val="BodyTextIndent"/>
      </w:pPr>
      <w:r>
        <w:t>R code and output:</w:t>
      </w:r>
    </w:p>
    <w:p w14:paraId="247BF513" w14:textId="77777777" w:rsidR="00BE2329" w:rsidRDefault="00BE2329" w:rsidP="00190CC2">
      <w:pPr>
        <w:pStyle w:val="BodyTextIndent"/>
      </w:pPr>
    </w:p>
    <w:p w14:paraId="4275AD5F" w14:textId="77777777" w:rsidR="00BE2329" w:rsidRDefault="0016349A" w:rsidP="00A93852">
      <w:pPr>
        <w:pStyle w:val="R14"/>
      </w:pPr>
      <w:r>
        <w:t>&gt; dbinom</w:t>
      </w:r>
      <w:r w:rsidR="00BE2329">
        <w:t>(x = 1, size = 5, prob = 0.6)</w:t>
      </w:r>
    </w:p>
    <w:p w14:paraId="3788FCB0" w14:textId="77777777" w:rsidR="00BE2329" w:rsidRDefault="00BE2329" w:rsidP="00BE2329">
      <w:pPr>
        <w:pStyle w:val="R14"/>
        <w:rPr>
          <w:rFonts w:cs="Courier New"/>
          <w:szCs w:val="28"/>
        </w:rPr>
      </w:pPr>
      <w:r>
        <w:t>[1] 0.0768</w:t>
      </w:r>
      <w:r>
        <w:rPr>
          <w:rFonts w:cs="Courier New"/>
          <w:szCs w:val="28"/>
        </w:rPr>
        <w:t xml:space="preserve"> </w:t>
      </w:r>
    </w:p>
    <w:p w14:paraId="1D52CA59" w14:textId="77777777" w:rsidR="00BE2329" w:rsidRDefault="00BE2329" w:rsidP="00BE2329">
      <w:pPr>
        <w:pStyle w:val="R14"/>
        <w:rPr>
          <w:rFonts w:cs="Courier New"/>
          <w:szCs w:val="28"/>
        </w:rPr>
      </w:pPr>
    </w:p>
    <w:p w14:paraId="0C298D14" w14:textId="77777777" w:rsidR="00BE2329" w:rsidRPr="00BE2329" w:rsidRDefault="00BE2329" w:rsidP="00BE2329">
      <w:pPr>
        <w:pStyle w:val="R14"/>
        <w:rPr>
          <w:rFonts w:cs="Courier New"/>
          <w:szCs w:val="28"/>
        </w:rPr>
      </w:pPr>
      <w:r w:rsidRPr="00BE2329">
        <w:rPr>
          <w:rFonts w:cs="Courier New"/>
          <w:szCs w:val="28"/>
        </w:rPr>
        <w:t xml:space="preserve">&gt; dbinom(x = 0:5, size = 5, prob = 0.6) </w:t>
      </w:r>
    </w:p>
    <w:p w14:paraId="3115FC74" w14:textId="77777777" w:rsidR="00BE2329" w:rsidRDefault="00BE2329" w:rsidP="00BE2329">
      <w:pPr>
        <w:pStyle w:val="R14"/>
        <w:rPr>
          <w:rFonts w:cs="Courier New"/>
          <w:szCs w:val="28"/>
        </w:rPr>
      </w:pPr>
      <w:r w:rsidRPr="00BE2329">
        <w:rPr>
          <w:rFonts w:cs="Courier New"/>
          <w:szCs w:val="28"/>
        </w:rPr>
        <w:t>[1] 0.01024 0.07680 0.23040 0.34560 0.25920 0.07776</w:t>
      </w:r>
    </w:p>
    <w:p w14:paraId="3382ACDB" w14:textId="77777777" w:rsidR="00BE2329"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p>
    <w:p w14:paraId="372E28AC" w14:textId="77777777" w:rsidR="00BE2329" w:rsidRPr="00BE2329"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 xml:space="preserve">&gt; pmf&lt;-dbinom(x = 0:5, size = 5, prob = 0.6)  </w:t>
      </w:r>
    </w:p>
    <w:p w14:paraId="00DB2388" w14:textId="77777777" w:rsidR="0018488F"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 xml:space="preserve">&gt; save&lt;-data.frame(w = 0:5, prob = round(x = pmf, digits = </w:t>
      </w:r>
    </w:p>
    <w:p w14:paraId="71EED219" w14:textId="77777777" w:rsidR="00BE2329" w:rsidRPr="00BE2329" w:rsidRDefault="0018488F"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Pr>
          <w:rFonts w:ascii="Courier New" w:hAnsi="Courier New" w:cs="Courier New"/>
          <w:sz w:val="28"/>
          <w:szCs w:val="28"/>
        </w:rPr>
        <w:t xml:space="preserve">    </w:t>
      </w:r>
      <w:r w:rsidR="00BE2329" w:rsidRPr="00BE2329">
        <w:rPr>
          <w:rFonts w:ascii="Courier New" w:hAnsi="Courier New" w:cs="Courier New"/>
          <w:sz w:val="28"/>
          <w:szCs w:val="28"/>
        </w:rPr>
        <w:t>4))</w:t>
      </w:r>
    </w:p>
    <w:p w14:paraId="71FF040A" w14:textId="77777777" w:rsidR="00BE2329" w:rsidRPr="00BE2329"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&gt; save</w:t>
      </w:r>
    </w:p>
    <w:p w14:paraId="5F4ADBDB" w14:textId="77777777" w:rsidR="00BE2329" w:rsidRPr="00BE2329"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 xml:space="preserve">  w   prob </w:t>
      </w:r>
    </w:p>
    <w:p w14:paraId="55E153DF" w14:textId="77777777" w:rsidR="00BE2329" w:rsidRPr="00BE2329"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 xml:space="preserve">1 0 0.0102 </w:t>
      </w:r>
    </w:p>
    <w:p w14:paraId="405B80C2" w14:textId="77777777" w:rsidR="00BE2329" w:rsidRPr="00BE2329"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 xml:space="preserve">2 1 0.0768 </w:t>
      </w:r>
    </w:p>
    <w:p w14:paraId="116757CA" w14:textId="77777777" w:rsidR="00BE2329" w:rsidRPr="00BE2329"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 xml:space="preserve">3 2 0.2304 </w:t>
      </w:r>
    </w:p>
    <w:p w14:paraId="449F9488" w14:textId="77777777" w:rsidR="00BE2329" w:rsidRPr="00BE2329"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 xml:space="preserve">4 3 0.3456 </w:t>
      </w:r>
    </w:p>
    <w:p w14:paraId="39120F6E" w14:textId="77777777" w:rsidR="00BE2329" w:rsidRPr="00BE2329"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 xml:space="preserve">5 4 0.2592 </w:t>
      </w:r>
    </w:p>
    <w:p w14:paraId="04E6C9A1" w14:textId="77777777" w:rsidR="004C1E4F"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rPr>
      </w:pPr>
      <w:r w:rsidRPr="00BE2329">
        <w:rPr>
          <w:rFonts w:ascii="Courier New" w:hAnsi="Courier New" w:cs="Courier New"/>
          <w:sz w:val="28"/>
          <w:szCs w:val="28"/>
        </w:rPr>
        <w:t>6 5 0.0778</w:t>
      </w:r>
    </w:p>
    <w:p w14:paraId="24D1D0B9" w14:textId="77777777" w:rsidR="00BE2329" w:rsidRPr="00265DDC" w:rsidRDefault="00BE2329" w:rsidP="00BE23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170" w:hanging="360"/>
        <w:rPr>
          <w:rFonts w:ascii="Courier New" w:hAnsi="Courier New" w:cs="Courier New"/>
          <w:sz w:val="28"/>
          <w:szCs w:val="28"/>
          <w:lang w:val="fr-FR"/>
        </w:rPr>
      </w:pPr>
    </w:p>
    <w:p w14:paraId="27C5C20F" w14:textId="77777777" w:rsidR="00015EB7" w:rsidRDefault="00015EB7" w:rsidP="0018488F">
      <w:pPr>
        <w:pStyle w:val="R14"/>
        <w:rPr>
          <w:lang w:val="fr-FR"/>
        </w:rPr>
      </w:pPr>
      <w:r>
        <w:rPr>
          <w:lang w:val="fr-FR"/>
        </w:rPr>
        <w:t xml:space="preserve">&gt; #While not necessary, a new plotting window can be opened </w:t>
      </w:r>
    </w:p>
    <w:p w14:paraId="3C6CC0B1" w14:textId="248FFDA7" w:rsidR="00015EB7" w:rsidRDefault="00015EB7" w:rsidP="0018488F">
      <w:pPr>
        <w:pStyle w:val="R14"/>
        <w:rPr>
          <w:lang w:val="fr-FR"/>
        </w:rPr>
      </w:pPr>
      <w:r>
        <w:rPr>
          <w:lang w:val="fr-FR"/>
        </w:rPr>
        <w:t xml:space="preserve">     with</w:t>
      </w:r>
    </w:p>
    <w:p w14:paraId="20411BA1" w14:textId="6D89A64F" w:rsidR="0018488F" w:rsidRDefault="0018488F" w:rsidP="0018488F">
      <w:pPr>
        <w:pStyle w:val="R14"/>
        <w:rPr>
          <w:lang w:val="fr-FR"/>
        </w:rPr>
      </w:pPr>
      <w:r w:rsidRPr="0018488F">
        <w:rPr>
          <w:lang w:val="fr-FR"/>
        </w:rPr>
        <w:t xml:space="preserve">&gt; </w:t>
      </w:r>
      <w:r w:rsidR="00015EB7">
        <w:rPr>
          <w:lang w:val="fr-FR"/>
        </w:rPr>
        <w:t>x11</w:t>
      </w:r>
      <w:r w:rsidRPr="0018488F">
        <w:rPr>
          <w:lang w:val="fr-FR"/>
        </w:rPr>
        <w:t xml:space="preserve">(width = 6, height = 6, pointsize = 12) </w:t>
      </w:r>
    </w:p>
    <w:p w14:paraId="46D45A49" w14:textId="13369DAC" w:rsidR="00D906A4" w:rsidRPr="0018488F" w:rsidRDefault="00D906A4" w:rsidP="0018488F">
      <w:pPr>
        <w:pStyle w:val="R14"/>
        <w:rPr>
          <w:lang w:val="fr-FR"/>
        </w:rPr>
      </w:pPr>
      <w:r>
        <w:rPr>
          <w:lang w:val="fr-FR"/>
        </w:rPr>
        <w:t>&gt; #</w:t>
      </w:r>
      <w:r w:rsidR="00015EB7" w:rsidRPr="0018488F">
        <w:rPr>
          <w:lang w:val="fr-FR"/>
        </w:rPr>
        <w:t>win.graph(</w:t>
      </w:r>
      <w:r w:rsidR="00015EB7">
        <w:rPr>
          <w:lang w:val="fr-FR"/>
        </w:rPr>
        <w:t>) works too f</w:t>
      </w:r>
      <w:r>
        <w:rPr>
          <w:lang w:val="fr-FR"/>
        </w:rPr>
        <w:t xml:space="preserve">or </w:t>
      </w:r>
      <w:r w:rsidR="00015EB7">
        <w:rPr>
          <w:lang w:val="fr-FR"/>
        </w:rPr>
        <w:t>W</w:t>
      </w:r>
      <w:r>
        <w:rPr>
          <w:lang w:val="fr-FR"/>
        </w:rPr>
        <w:t>indows computers</w:t>
      </w:r>
    </w:p>
    <w:p w14:paraId="314B9A57" w14:textId="77777777" w:rsidR="00015EB7" w:rsidRDefault="00015EB7" w:rsidP="0018488F">
      <w:pPr>
        <w:pStyle w:val="R14"/>
        <w:rPr>
          <w:lang w:val="fr-FR"/>
        </w:rPr>
      </w:pPr>
    </w:p>
    <w:p w14:paraId="7CCDC1D5" w14:textId="77777777" w:rsidR="0018488F" w:rsidRDefault="0018488F" w:rsidP="0018488F">
      <w:pPr>
        <w:pStyle w:val="R14"/>
        <w:rPr>
          <w:lang w:val="fr-FR"/>
        </w:rPr>
      </w:pPr>
      <w:r w:rsidRPr="0018488F">
        <w:rPr>
          <w:lang w:val="fr-FR"/>
        </w:rPr>
        <w:t xml:space="preserve">&gt; plot(x = save$w, y = save$prob, type = "h", xlab = "w", </w:t>
      </w:r>
    </w:p>
    <w:p w14:paraId="7C91FA1E" w14:textId="77777777" w:rsidR="0018488F" w:rsidRDefault="0018488F" w:rsidP="0018488F">
      <w:pPr>
        <w:pStyle w:val="R14"/>
        <w:rPr>
          <w:lang w:val="fr-FR"/>
        </w:rPr>
      </w:pPr>
      <w:r>
        <w:rPr>
          <w:lang w:val="fr-FR"/>
        </w:rPr>
        <w:t xml:space="preserve">   </w:t>
      </w:r>
      <w:r w:rsidRPr="0018488F">
        <w:rPr>
          <w:lang w:val="fr-FR"/>
        </w:rPr>
        <w:t xml:space="preserve">ylab = "P(W=w)", main = "Plot of a binomial PMF for n=5, </w:t>
      </w:r>
    </w:p>
    <w:p w14:paraId="073546EA" w14:textId="77777777" w:rsidR="0018488F" w:rsidRDefault="0018488F" w:rsidP="0018488F">
      <w:pPr>
        <w:pStyle w:val="R14"/>
        <w:rPr>
          <w:lang w:val="fr-FR"/>
        </w:rPr>
      </w:pPr>
      <w:r>
        <w:rPr>
          <w:lang w:val="fr-FR"/>
        </w:rPr>
        <w:t xml:space="preserve">   </w:t>
      </w:r>
      <w:r w:rsidRPr="0018488F">
        <w:rPr>
          <w:lang w:val="fr-FR"/>
        </w:rPr>
        <w:t xml:space="preserve">pi=0.6", panel.first = grid(col="gray", lty="dotted"), </w:t>
      </w:r>
    </w:p>
    <w:p w14:paraId="21EE35C8" w14:textId="77777777" w:rsidR="0018488F" w:rsidRPr="0018488F" w:rsidRDefault="0018488F" w:rsidP="0018488F">
      <w:pPr>
        <w:pStyle w:val="R14"/>
        <w:rPr>
          <w:lang w:val="fr-FR"/>
        </w:rPr>
      </w:pPr>
      <w:r>
        <w:rPr>
          <w:lang w:val="fr-FR"/>
        </w:rPr>
        <w:t xml:space="preserve">   </w:t>
      </w:r>
      <w:r w:rsidRPr="0018488F">
        <w:rPr>
          <w:lang w:val="fr-FR"/>
        </w:rPr>
        <w:t xml:space="preserve">lwd = 2) </w:t>
      </w:r>
    </w:p>
    <w:p w14:paraId="4A920B07" w14:textId="77777777" w:rsidR="00A97AC2" w:rsidRPr="004C1E4F" w:rsidRDefault="0018488F" w:rsidP="0018488F">
      <w:pPr>
        <w:ind w:left="450"/>
        <w:rPr>
          <w:rFonts w:ascii="Courier New" w:hAnsi="Courier New" w:cs="Courier New"/>
          <w:sz w:val="28"/>
          <w:szCs w:val="28"/>
        </w:rPr>
      </w:pPr>
      <w:r w:rsidRPr="0018488F">
        <w:rPr>
          <w:rFonts w:ascii="Courier New" w:hAnsi="Courier New" w:cs="Courier New"/>
          <w:sz w:val="28"/>
          <w:szCs w:val="28"/>
          <w:lang w:val="fr-FR"/>
        </w:rPr>
        <w:lastRenderedPageBreak/>
        <w:t>&gt; abline(h = 0)</w:t>
      </w:r>
      <w:r w:rsidR="00A97AC2" w:rsidRPr="004C1E4F">
        <w:rPr>
          <w:rFonts w:ascii="Courier New" w:hAnsi="Courier New" w:cs="Courier New"/>
          <w:sz w:val="28"/>
          <w:szCs w:val="28"/>
        </w:rPr>
        <w:t xml:space="preserve"> </w:t>
      </w:r>
      <w:r w:rsidR="00A804E8">
        <w:rPr>
          <w:rFonts w:ascii="Courier New" w:hAnsi="Courier New" w:cs="Courier New"/>
          <w:noProof/>
          <w:sz w:val="28"/>
          <w:szCs w:val="28"/>
        </w:rPr>
        <w:drawing>
          <wp:inline distT="0" distB="0" distL="0" distR="0" wp14:anchorId="55AB5D9B" wp14:editId="71DAB919">
            <wp:extent cx="5486400" cy="5469890"/>
            <wp:effectExtent l="0" t="0" r="0" b="0"/>
            <wp:docPr id="43" name="Picture 43" descr="C:\chris\unl\Dropbox\master\chapter1\images\Figur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chris\unl\Dropbox\master\chapter1\images\Figure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5469890"/>
                    </a:xfrm>
                    <a:prstGeom prst="rect">
                      <a:avLst/>
                    </a:prstGeom>
                    <a:noFill/>
                    <a:ln>
                      <a:noFill/>
                    </a:ln>
                  </pic:spPr>
                </pic:pic>
              </a:graphicData>
            </a:graphic>
          </wp:inline>
        </w:drawing>
      </w:r>
    </w:p>
    <w:p w14:paraId="5FBDEF6C" w14:textId="77777777" w:rsidR="0074066D" w:rsidRDefault="0074066D" w:rsidP="00190CC2">
      <w:pPr>
        <w:pStyle w:val="BodyTextIndent"/>
        <w:ind w:left="0"/>
        <w:jc w:val="center"/>
      </w:pPr>
    </w:p>
    <w:p w14:paraId="1496E0F2" w14:textId="77777777" w:rsidR="006D685D" w:rsidRDefault="006D685D" w:rsidP="006D685D"/>
    <w:p w14:paraId="7B406E2A" w14:textId="77777777" w:rsidR="00FD5967" w:rsidRDefault="00FD5967" w:rsidP="00FD5967">
      <w:r w:rsidRPr="00CB6A1C">
        <w:rPr>
          <w:u w:val="single"/>
        </w:rPr>
        <w:t>Example</w:t>
      </w:r>
      <w:r w:rsidRPr="00CB6A1C">
        <w:t xml:space="preserve">: </w:t>
      </w:r>
      <w:r w:rsidR="00CE0C08">
        <w:t>Simulating</w:t>
      </w:r>
      <w:r>
        <w:t xml:space="preserve"> observations fro</w:t>
      </w:r>
      <w:r w:rsidRPr="00CB6A1C">
        <w:t xml:space="preserve">m a </w:t>
      </w:r>
      <w:r>
        <w:t>binomial</w:t>
      </w:r>
      <w:r w:rsidRPr="00CB6A1C">
        <w:t xml:space="preserve"> </w:t>
      </w:r>
      <w:r w:rsidR="00407ECE">
        <w:t>PMF</w:t>
      </w:r>
      <w:r w:rsidR="00C73AAE">
        <w:t xml:space="preserve"> </w:t>
      </w:r>
      <w:r w:rsidRPr="001E25D8">
        <w:t>(</w:t>
      </w:r>
      <w:r>
        <w:t>binomial.R)</w:t>
      </w:r>
    </w:p>
    <w:p w14:paraId="71CF41AF" w14:textId="77777777" w:rsidR="006D685D" w:rsidRDefault="006D685D" w:rsidP="003C2A66"/>
    <w:p w14:paraId="3717BD4D" w14:textId="77777777" w:rsidR="006C1DC8" w:rsidRDefault="006C1DC8" w:rsidP="006C1DC8">
      <w:pPr>
        <w:ind w:left="720"/>
      </w:pPr>
      <w:r>
        <w:t xml:space="preserve">The purpose of this example is to show how one can “simulate” observing a random sample of observations from a population characterized by a binomial distribution.  </w:t>
      </w:r>
    </w:p>
    <w:p w14:paraId="24C60E03" w14:textId="77777777" w:rsidR="006C1DC8" w:rsidRDefault="006C1DC8" w:rsidP="006C1DC8">
      <w:pPr>
        <w:ind w:left="720"/>
      </w:pPr>
    </w:p>
    <w:p w14:paraId="5D14572A" w14:textId="77777777" w:rsidR="006C1DC8" w:rsidRDefault="006C1DC8" w:rsidP="006C1DC8">
      <w:pPr>
        <w:ind w:left="720"/>
      </w:pPr>
      <w:commentRangeStart w:id="3"/>
      <w:r>
        <w:lastRenderedPageBreak/>
        <w:t xml:space="preserve">Why would someone want to do this? </w:t>
      </w:r>
    </w:p>
    <w:commentRangeEnd w:id="3"/>
    <w:p w14:paraId="7060CA6F" w14:textId="77777777" w:rsidR="006C1DC8" w:rsidRDefault="006C1DC8" w:rsidP="006C1DC8">
      <w:r>
        <w:rPr>
          <w:rStyle w:val="CommentReference"/>
          <w:vanish/>
        </w:rPr>
        <w:commentReference w:id="3"/>
      </w:r>
    </w:p>
    <w:p w14:paraId="4C42FEE8" w14:textId="77777777" w:rsidR="00F44F5E" w:rsidRDefault="00F44F5E" w:rsidP="00F44F5E">
      <w:pPr>
        <w:ind w:left="720"/>
      </w:pPr>
      <w:r>
        <w:t xml:space="preserve">Use the </w:t>
      </w:r>
      <w:r w:rsidRPr="002F4B98">
        <w:rPr>
          <w:rFonts w:ascii="Courier New" w:hAnsi="Courier New" w:cs="Courier New"/>
        </w:rPr>
        <w:t>rbinom()</w:t>
      </w:r>
      <w:r>
        <w:t xml:space="preserve"> function in </w:t>
      </w:r>
      <w:r w:rsidR="00DE1F6A">
        <w:t>R</w:t>
      </w:r>
      <w:r>
        <w:t xml:space="preserve">.  </w:t>
      </w:r>
    </w:p>
    <w:p w14:paraId="4139EA6A" w14:textId="77777777" w:rsid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ourier New" w:hAnsi="Courier New" w:cs="Courier New"/>
          <w:sz w:val="28"/>
          <w:szCs w:val="28"/>
        </w:rPr>
      </w:pPr>
    </w:p>
    <w:p w14:paraId="65E2C011"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&gt; #Generate observations from a Binomial distribution</w:t>
      </w:r>
    </w:p>
    <w:p w14:paraId="46EF4B07"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&gt; set.seed(4848)</w:t>
      </w:r>
    </w:p>
    <w:p w14:paraId="651E393C" w14:textId="77777777" w:rsidR="00DE1F6A" w:rsidRPr="00982228"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 xml:space="preserve">&gt; </w:t>
      </w:r>
      <w:r w:rsidR="00982228" w:rsidRPr="00982228">
        <w:rPr>
          <w:rFonts w:ascii="Courier New" w:hAnsi="Courier New" w:cs="Courier New"/>
          <w:sz w:val="28"/>
          <w:szCs w:val="28"/>
        </w:rPr>
        <w:t>bin5&lt;-rbinom(n = 1000, size = 5, prob = 0.6)</w:t>
      </w:r>
    </w:p>
    <w:p w14:paraId="5386B000"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&gt; bin5[</w:t>
      </w:r>
      <w:smartTag w:uri="urn:schemas-microsoft-com:office:smarttags" w:element="time">
        <w:smartTagPr>
          <w:attr w:name="Hour" w:val="13"/>
          <w:attr w:name="Minute" w:val="20"/>
        </w:smartTagPr>
        <w:r w:rsidRPr="00DE1F6A">
          <w:rPr>
            <w:rFonts w:ascii="Courier New" w:hAnsi="Courier New" w:cs="Courier New"/>
            <w:sz w:val="28"/>
            <w:szCs w:val="28"/>
          </w:rPr>
          <w:t>1:20</w:t>
        </w:r>
      </w:smartTag>
      <w:r w:rsidRPr="00DE1F6A">
        <w:rPr>
          <w:rFonts w:ascii="Courier New" w:hAnsi="Courier New" w:cs="Courier New"/>
          <w:sz w:val="28"/>
          <w:szCs w:val="28"/>
        </w:rPr>
        <w:t>]</w:t>
      </w:r>
    </w:p>
    <w:p w14:paraId="711ADDD8"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 xml:space="preserve"> [1] 3 2 4 1 3 1 3 3 3 4 3 3 3 2 3 1 2 2 5 2</w:t>
      </w:r>
    </w:p>
    <w:p w14:paraId="2EBD8C40"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 xml:space="preserve"> </w:t>
      </w:r>
    </w:p>
    <w:p w14:paraId="38BA3291"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&gt; mean(bin5)</w:t>
      </w:r>
    </w:p>
    <w:p w14:paraId="5A32AACF"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[1] 2.991</w:t>
      </w:r>
    </w:p>
    <w:p w14:paraId="64CFA1A3"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&gt; var(bin5)</w:t>
      </w:r>
    </w:p>
    <w:p w14:paraId="0C78CD46"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[1] 1.236155</w:t>
      </w:r>
    </w:p>
    <w:p w14:paraId="1167AEDB" w14:textId="77777777" w:rsidR="00DE1F6A" w:rsidRPr="00DE1F6A" w:rsidRDefault="00DE1F6A" w:rsidP="00DE1F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E1F6A">
        <w:rPr>
          <w:rFonts w:ascii="Courier New" w:hAnsi="Courier New" w:cs="Courier New"/>
          <w:sz w:val="28"/>
          <w:szCs w:val="28"/>
        </w:rPr>
        <w:t xml:space="preserve"> </w:t>
      </w:r>
    </w:p>
    <w:p w14:paraId="51ABB26B" w14:textId="77777777" w:rsidR="00BF4AFA" w:rsidRPr="00BF4AFA" w:rsidRDefault="00BF4AFA" w:rsidP="00BF4AFA">
      <w:pPr>
        <w:ind w:left="720"/>
        <w:rPr>
          <w:rFonts w:ascii="Courier New" w:hAnsi="Courier New" w:cs="Courier New"/>
          <w:sz w:val="28"/>
          <w:szCs w:val="28"/>
        </w:rPr>
      </w:pPr>
      <w:r w:rsidRPr="00BF4AFA">
        <w:rPr>
          <w:rFonts w:ascii="Courier New" w:hAnsi="Courier New" w:cs="Courier New"/>
          <w:sz w:val="28"/>
          <w:szCs w:val="28"/>
        </w:rPr>
        <w:t xml:space="preserve">&gt; table(x = bin5)  </w:t>
      </w:r>
    </w:p>
    <w:p w14:paraId="42E888D0" w14:textId="77777777" w:rsidR="00BF4AFA" w:rsidRPr="00BF4AFA" w:rsidRDefault="00BF4AFA" w:rsidP="00BF4AFA">
      <w:pPr>
        <w:ind w:left="720"/>
        <w:rPr>
          <w:rFonts w:ascii="Courier New" w:hAnsi="Courier New" w:cs="Courier New"/>
          <w:sz w:val="28"/>
          <w:szCs w:val="28"/>
        </w:rPr>
      </w:pPr>
      <w:r w:rsidRPr="00BF4AFA">
        <w:rPr>
          <w:rFonts w:ascii="Courier New" w:hAnsi="Courier New" w:cs="Courier New"/>
          <w:sz w:val="28"/>
          <w:szCs w:val="28"/>
        </w:rPr>
        <w:t xml:space="preserve">x   </w:t>
      </w:r>
    </w:p>
    <w:p w14:paraId="6DD57A83" w14:textId="77777777" w:rsidR="00BF4AFA" w:rsidRPr="00BF4AFA" w:rsidRDefault="00BF4AFA" w:rsidP="00BF4AFA">
      <w:pPr>
        <w:ind w:left="720"/>
        <w:rPr>
          <w:rFonts w:ascii="Courier New" w:hAnsi="Courier New" w:cs="Courier New"/>
          <w:sz w:val="28"/>
          <w:szCs w:val="28"/>
        </w:rPr>
      </w:pPr>
      <w:r w:rsidRPr="00BF4AFA">
        <w:rPr>
          <w:rFonts w:ascii="Courier New" w:hAnsi="Courier New" w:cs="Courier New"/>
          <w:sz w:val="28"/>
          <w:szCs w:val="28"/>
        </w:rPr>
        <w:t xml:space="preserve">0   1   2   3   4   5   </w:t>
      </w:r>
    </w:p>
    <w:p w14:paraId="31C9E375" w14:textId="77777777" w:rsidR="00BF4AFA" w:rsidRPr="00BF4AFA" w:rsidRDefault="00BF4AFA" w:rsidP="00BF4AFA">
      <w:pPr>
        <w:ind w:left="720"/>
        <w:rPr>
          <w:rFonts w:ascii="Courier New" w:hAnsi="Courier New" w:cs="Courier New"/>
          <w:sz w:val="28"/>
          <w:szCs w:val="28"/>
        </w:rPr>
      </w:pPr>
      <w:r w:rsidRPr="00BF4AFA">
        <w:rPr>
          <w:rFonts w:ascii="Courier New" w:hAnsi="Courier New" w:cs="Courier New"/>
          <w:sz w:val="28"/>
          <w:szCs w:val="28"/>
        </w:rPr>
        <w:t xml:space="preserve">12  84 215 362 244  83  </w:t>
      </w:r>
    </w:p>
    <w:p w14:paraId="2927E0B0" w14:textId="77777777" w:rsidR="00BF4AFA" w:rsidRDefault="00BF4AFA" w:rsidP="00BF4AFA">
      <w:pPr>
        <w:ind w:left="720"/>
        <w:rPr>
          <w:rFonts w:ascii="Courier New" w:hAnsi="Courier New" w:cs="Courier New"/>
          <w:sz w:val="28"/>
          <w:szCs w:val="28"/>
        </w:rPr>
      </w:pPr>
    </w:p>
    <w:p w14:paraId="79E389F7" w14:textId="77777777" w:rsidR="00BF4AFA" w:rsidRDefault="00BF4AFA" w:rsidP="00BF4AFA">
      <w:pPr>
        <w:ind w:left="720"/>
        <w:rPr>
          <w:rFonts w:ascii="Courier New" w:hAnsi="Courier New" w:cs="Courier New"/>
          <w:sz w:val="28"/>
          <w:szCs w:val="28"/>
        </w:rPr>
      </w:pPr>
      <w:r w:rsidRPr="00BF4AFA">
        <w:rPr>
          <w:rFonts w:ascii="Courier New" w:hAnsi="Courier New" w:cs="Courier New"/>
          <w:sz w:val="28"/>
          <w:szCs w:val="28"/>
        </w:rPr>
        <w:t xml:space="preserve">&gt; hist(x = bin5, main = "Binomial with n=5, pi=0.6, 1000 </w:t>
      </w:r>
    </w:p>
    <w:p w14:paraId="2930B441" w14:textId="5B3BC5F1" w:rsidR="00BF4AFA" w:rsidRDefault="00BF4AFA" w:rsidP="00BF4AFA">
      <w:pPr>
        <w:ind w:left="720"/>
        <w:rPr>
          <w:rFonts w:ascii="Courier New" w:hAnsi="Courier New" w:cs="Courier New"/>
          <w:sz w:val="28"/>
          <w:szCs w:val="28"/>
        </w:rPr>
      </w:pPr>
      <w:r>
        <w:rPr>
          <w:rFonts w:ascii="Courier New" w:hAnsi="Courier New" w:cs="Courier New"/>
          <w:sz w:val="28"/>
          <w:szCs w:val="28"/>
        </w:rPr>
        <w:t xml:space="preserve">    </w:t>
      </w:r>
      <w:r w:rsidRPr="00BF4AFA">
        <w:rPr>
          <w:rFonts w:ascii="Courier New" w:hAnsi="Courier New" w:cs="Courier New"/>
          <w:sz w:val="28"/>
          <w:szCs w:val="28"/>
        </w:rPr>
        <w:t xml:space="preserve">bin. observations", probability </w:t>
      </w:r>
      <w:r w:rsidR="00015EB7">
        <w:rPr>
          <w:rFonts w:ascii="Courier New" w:hAnsi="Courier New" w:cs="Courier New"/>
          <w:sz w:val="28"/>
          <w:szCs w:val="28"/>
        </w:rPr>
        <w:t xml:space="preserve">= TRUE, breaks = </w:t>
      </w:r>
      <w:r w:rsidRPr="00BF4AFA">
        <w:rPr>
          <w:rFonts w:ascii="Courier New" w:hAnsi="Courier New" w:cs="Courier New"/>
          <w:sz w:val="28"/>
          <w:szCs w:val="28"/>
        </w:rPr>
        <w:t>-</w:t>
      </w:r>
    </w:p>
    <w:p w14:paraId="4C7FEE44" w14:textId="1F25A0E5" w:rsidR="00BF4AFA" w:rsidRPr="00BF4AFA" w:rsidRDefault="00BF4AFA" w:rsidP="00BF4AFA">
      <w:pPr>
        <w:ind w:left="720"/>
        <w:rPr>
          <w:rFonts w:ascii="Courier New" w:hAnsi="Courier New" w:cs="Courier New"/>
          <w:sz w:val="28"/>
          <w:szCs w:val="28"/>
        </w:rPr>
      </w:pPr>
      <w:r>
        <w:rPr>
          <w:rFonts w:ascii="Courier New" w:hAnsi="Courier New" w:cs="Courier New"/>
          <w:sz w:val="28"/>
          <w:szCs w:val="28"/>
        </w:rPr>
        <w:t xml:space="preserve">    </w:t>
      </w:r>
      <w:r w:rsidRPr="00BF4AFA">
        <w:rPr>
          <w:rFonts w:ascii="Courier New" w:hAnsi="Courier New" w:cs="Courier New"/>
          <w:sz w:val="28"/>
          <w:szCs w:val="28"/>
        </w:rPr>
        <w:t xml:space="preserve">0.5:5.5, ylab = "Relative frequency") </w:t>
      </w:r>
    </w:p>
    <w:p w14:paraId="62E47992" w14:textId="77777777" w:rsidR="00BF4AFA" w:rsidRPr="00BF4AFA" w:rsidRDefault="00BF4AFA" w:rsidP="00BF4AFA">
      <w:pPr>
        <w:ind w:left="720"/>
        <w:rPr>
          <w:rFonts w:ascii="Courier New" w:hAnsi="Courier New" w:cs="Courier New"/>
          <w:sz w:val="28"/>
          <w:szCs w:val="28"/>
        </w:rPr>
      </w:pPr>
      <w:r w:rsidRPr="00BF4AFA">
        <w:rPr>
          <w:rFonts w:ascii="Courier New" w:hAnsi="Courier New" w:cs="Courier New"/>
          <w:sz w:val="28"/>
          <w:szCs w:val="28"/>
        </w:rPr>
        <w:t xml:space="preserve">&gt; -0.5:5.5 </w:t>
      </w:r>
    </w:p>
    <w:p w14:paraId="7218D231" w14:textId="77777777" w:rsidR="00BF4AFA" w:rsidRDefault="00BF4AFA" w:rsidP="00BF4AFA">
      <w:pPr>
        <w:ind w:left="720"/>
        <w:rPr>
          <w:rFonts w:ascii="Courier New" w:hAnsi="Courier New" w:cs="Courier New"/>
          <w:sz w:val="28"/>
          <w:szCs w:val="28"/>
          <w:u w:val="single"/>
        </w:rPr>
      </w:pPr>
      <w:r w:rsidRPr="00BF4AFA">
        <w:rPr>
          <w:rFonts w:ascii="Courier New" w:hAnsi="Courier New" w:cs="Courier New"/>
          <w:sz w:val="28"/>
          <w:szCs w:val="28"/>
        </w:rPr>
        <w:t>[1] -0.5  0.5  1.5  2.5  3.5  4.5  5.5</w:t>
      </w:r>
      <w:r w:rsidRPr="00BF4AFA">
        <w:rPr>
          <w:rFonts w:ascii="Courier New" w:hAnsi="Courier New" w:cs="Courier New"/>
          <w:sz w:val="28"/>
          <w:szCs w:val="28"/>
          <w:u w:val="single"/>
        </w:rPr>
        <w:t xml:space="preserve"> </w:t>
      </w:r>
    </w:p>
    <w:p w14:paraId="3D44A12E" w14:textId="77777777" w:rsidR="00BF4AFA" w:rsidRDefault="00BF4AFA" w:rsidP="00BF4AFA">
      <w:pPr>
        <w:ind w:left="720"/>
        <w:rPr>
          <w:rFonts w:ascii="Courier New" w:hAnsi="Courier New" w:cs="Courier New"/>
          <w:sz w:val="28"/>
          <w:szCs w:val="28"/>
          <w:u w:val="single"/>
        </w:rPr>
      </w:pPr>
    </w:p>
    <w:p w14:paraId="0CE83376" w14:textId="77777777" w:rsidR="00BF4AFA" w:rsidRDefault="00BF4AFA" w:rsidP="00BF4AFA">
      <w:pPr>
        <w:ind w:left="720"/>
        <w:rPr>
          <w:rFonts w:ascii="Courier New" w:hAnsi="Courier New" w:cs="Courier New"/>
          <w:sz w:val="28"/>
          <w:szCs w:val="28"/>
          <w:u w:val="single"/>
        </w:rPr>
      </w:pPr>
    </w:p>
    <w:p w14:paraId="430AEFDD" w14:textId="77777777" w:rsidR="00BF4AFA" w:rsidRDefault="00BF4AFA" w:rsidP="00BF4AFA">
      <w:pPr>
        <w:ind w:left="720"/>
        <w:rPr>
          <w:rFonts w:ascii="Courier New" w:hAnsi="Courier New" w:cs="Courier New"/>
          <w:sz w:val="28"/>
          <w:szCs w:val="28"/>
          <w:u w:val="single"/>
        </w:rPr>
      </w:pPr>
    </w:p>
    <w:p w14:paraId="15A0BB64" w14:textId="77777777" w:rsidR="00BF4AFA" w:rsidRDefault="00BF4AFA" w:rsidP="00BF4AFA">
      <w:pPr>
        <w:ind w:left="720"/>
        <w:rPr>
          <w:rFonts w:ascii="Courier New" w:hAnsi="Courier New" w:cs="Courier New"/>
          <w:sz w:val="28"/>
          <w:szCs w:val="28"/>
          <w:u w:val="single"/>
        </w:rPr>
      </w:pPr>
    </w:p>
    <w:p w14:paraId="5241B774" w14:textId="77777777" w:rsidR="00BF4AFA" w:rsidRDefault="00BF4AFA" w:rsidP="007E6954">
      <w:pPr>
        <w:jc w:val="center"/>
      </w:pPr>
      <w:r>
        <w:rPr>
          <w:noProof/>
        </w:rPr>
        <w:lastRenderedPageBreak/>
        <w:drawing>
          <wp:inline distT="0" distB="0" distL="0" distR="0" wp14:anchorId="7CDF0686" wp14:editId="6EFBF661">
            <wp:extent cx="5486400" cy="5469890"/>
            <wp:effectExtent l="0" t="0" r="0" b="0"/>
            <wp:docPr id="44" name="Picture 44" descr="C:\chris\unl\Dropbox\master\chapter1\images\Figur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chris\unl\Dropbox\master\chapter1\images\Figure2.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5469890"/>
                    </a:xfrm>
                    <a:prstGeom prst="rect">
                      <a:avLst/>
                    </a:prstGeom>
                    <a:noFill/>
                    <a:ln>
                      <a:noFill/>
                    </a:ln>
                  </pic:spPr>
                </pic:pic>
              </a:graphicData>
            </a:graphic>
          </wp:inline>
        </w:drawing>
      </w:r>
    </w:p>
    <w:p w14:paraId="3E27CBF6" w14:textId="77777777" w:rsidR="00AA3FFF" w:rsidRDefault="00F44F5E" w:rsidP="00BF4AFA">
      <w:pPr>
        <w:ind w:left="720"/>
      </w:pPr>
      <w:r w:rsidRPr="00DE1F6A">
        <w:rPr>
          <w:u w:val="single"/>
        </w:rPr>
        <w:t>Note</w:t>
      </w:r>
      <w:r w:rsidR="00AA3FFF" w:rsidRPr="00DE1F6A">
        <w:rPr>
          <w:u w:val="single"/>
        </w:rPr>
        <w:t>s</w:t>
      </w:r>
      <w:r w:rsidR="00AA3FFF">
        <w:t xml:space="preserve">: </w:t>
      </w:r>
    </w:p>
    <w:p w14:paraId="17C868A6" w14:textId="77777777" w:rsidR="00AA3FFF" w:rsidRDefault="00AA3FFF" w:rsidP="00F44F5E">
      <w:pPr>
        <w:numPr>
          <w:ilvl w:val="0"/>
          <w:numId w:val="23"/>
        </w:numPr>
      </w:pPr>
      <w:r>
        <w:t>T</w:t>
      </w:r>
      <w:r w:rsidR="00F44F5E">
        <w:t xml:space="preserve">he shape of the histogram looks similar to the shape of the actual </w:t>
      </w:r>
      <w:r w:rsidR="00040B8F">
        <w:t>b</w:t>
      </w:r>
      <w:r w:rsidR="00661E83">
        <w:t>inomial</w:t>
      </w:r>
      <w:r w:rsidR="00F44F5E">
        <w:t xml:space="preserve"> distribution.  </w:t>
      </w:r>
    </w:p>
    <w:p w14:paraId="7E635855" w14:textId="77777777" w:rsidR="00F44F5E" w:rsidRDefault="00F44F5E" w:rsidP="00F44F5E">
      <w:pPr>
        <w:numPr>
          <w:ilvl w:val="0"/>
          <w:numId w:val="23"/>
        </w:numPr>
      </w:pPr>
      <w:r>
        <w:t xml:space="preserve">The mean and variance are close to </w:t>
      </w:r>
      <w:r w:rsidR="00661E83">
        <w:t>what we expect them to be</w:t>
      </w:r>
      <w:r>
        <w:t xml:space="preserve">!  </w:t>
      </w:r>
    </w:p>
    <w:p w14:paraId="44409F47" w14:textId="77777777" w:rsidR="00051363" w:rsidRDefault="00051363" w:rsidP="006558AE"/>
    <w:p w14:paraId="7E2B3DEE" w14:textId="77777777" w:rsidR="00886D06" w:rsidRPr="00E71958" w:rsidRDefault="00BD164D" w:rsidP="00886D06">
      <w:pPr>
        <w:rPr>
          <w:b/>
        </w:rPr>
      </w:pPr>
      <w:r>
        <w:rPr>
          <w:u w:val="single"/>
        </w:rPr>
        <w:br w:type="page"/>
      </w:r>
      <w:r w:rsidR="00886D06" w:rsidRPr="00E71958">
        <w:rPr>
          <w:b/>
        </w:rPr>
        <w:lastRenderedPageBreak/>
        <w:t>Section 1.1.</w:t>
      </w:r>
      <w:r w:rsidR="00886D06">
        <w:rPr>
          <w:b/>
        </w:rPr>
        <w:t xml:space="preserve">2 </w:t>
      </w:r>
      <w:r w:rsidR="00886D06" w:rsidRPr="00E71958">
        <w:rPr>
          <w:b/>
        </w:rPr>
        <w:t xml:space="preserve">– </w:t>
      </w:r>
      <w:r w:rsidR="00886D06">
        <w:rPr>
          <w:b/>
        </w:rPr>
        <w:t>Inference for the probability of success</w:t>
      </w:r>
    </w:p>
    <w:p w14:paraId="5BF3DD2E" w14:textId="77777777" w:rsidR="006558AE" w:rsidRDefault="006558AE" w:rsidP="00886D06"/>
    <w:p w14:paraId="35790228" w14:textId="77777777" w:rsidR="00214C53" w:rsidRDefault="00214C53" w:rsidP="00214C53">
      <w:r>
        <w:rPr>
          <w:u w:val="single"/>
        </w:rPr>
        <w:t>Introduction to maximum likelihood estimation</w:t>
      </w:r>
    </w:p>
    <w:p w14:paraId="7E548734" w14:textId="77777777" w:rsidR="00214C53" w:rsidRDefault="00214C53" w:rsidP="00214C53">
      <w:pPr>
        <w:ind w:left="720"/>
      </w:pPr>
    </w:p>
    <w:p w14:paraId="0BD3CB75" w14:textId="77777777" w:rsidR="004C587D" w:rsidRDefault="004C587D" w:rsidP="00214C53">
      <w:pPr>
        <w:ind w:left="720"/>
      </w:pPr>
      <w:r>
        <w:t xml:space="preserve">Please note that some of this material is taken from Appendix B. </w:t>
      </w:r>
    </w:p>
    <w:p w14:paraId="5730FAD4" w14:textId="77777777" w:rsidR="004C587D" w:rsidRDefault="004C587D" w:rsidP="00214C53">
      <w:pPr>
        <w:ind w:left="720"/>
      </w:pPr>
    </w:p>
    <w:p w14:paraId="0D13811E" w14:textId="4262A59D" w:rsidR="00214C53" w:rsidRDefault="00214C53" w:rsidP="00214C53">
      <w:pPr>
        <w:ind w:left="720"/>
      </w:pPr>
      <w:r>
        <w:t>Suppose the success or failure of a field goal in football can be modeled with a Bernoulli(</w:t>
      </w:r>
      <w:r>
        <w:sym w:font="Symbol" w:char="F070"/>
      </w:r>
      <w:r>
        <w:t>) distribution. Let Y</w:t>
      </w:r>
      <w:r w:rsidR="006F31E7">
        <w:t xml:space="preserve"> </w:t>
      </w:r>
      <w:r>
        <w:t>=</w:t>
      </w:r>
      <w:r w:rsidR="006F31E7">
        <w:t xml:space="preserve"> </w:t>
      </w:r>
      <w:r>
        <w:t>0 if the field goal is a failure and Y</w:t>
      </w:r>
      <w:r w:rsidR="006F31E7">
        <w:t xml:space="preserve"> </w:t>
      </w:r>
      <w:r>
        <w:t>=</w:t>
      </w:r>
      <w:r w:rsidR="006F31E7">
        <w:t xml:space="preserve"> </w:t>
      </w:r>
      <w:r>
        <w:t>1 if the field goal is a success. Then th</w:t>
      </w:r>
      <w:r w:rsidR="00384762">
        <w:t>e probability distribution for Y</w:t>
      </w:r>
      <w:r>
        <w:t xml:space="preserve"> is: </w:t>
      </w:r>
    </w:p>
    <w:p w14:paraId="404D172B" w14:textId="77777777" w:rsidR="00214C53" w:rsidRDefault="00214C53" w:rsidP="00214C53">
      <w:pPr>
        <w:ind w:left="1440"/>
      </w:pPr>
    </w:p>
    <w:p w14:paraId="687E9A18" w14:textId="6DC6FA94" w:rsidR="00214C53" w:rsidRDefault="00214C53" w:rsidP="00214C53">
      <w:pPr>
        <w:ind w:left="1440"/>
      </w:pPr>
      <w:r>
        <w:t>P(Y</w:t>
      </w:r>
      <w:r w:rsidR="00FD4719">
        <w:t xml:space="preserve"> </w:t>
      </w:r>
      <w:r>
        <w:t>=</w:t>
      </w:r>
      <w:r w:rsidR="00FD4719">
        <w:t xml:space="preserve"> </w:t>
      </w:r>
      <w:r>
        <w:t xml:space="preserve">y) = </w:t>
      </w:r>
      <w:r w:rsidR="00384762" w:rsidRPr="00670FCA">
        <w:rPr>
          <w:position w:val="-14"/>
        </w:rPr>
        <w:object w:dxaOrig="1820" w:dyaOrig="560" w14:anchorId="0BF9A6BF">
          <v:shape id="_x0000_i1030" type="#_x0000_t75" style="width:89.8pt;height:28.8pt" o:ole="">
            <v:imagedata r:id="rId24" o:title=""/>
          </v:shape>
          <o:OLEObject Type="Embed" ProgID="Equation.DSMT4" ShapeID="_x0000_i1030" DrawAspect="Content" ObjectID="_1481533016" r:id="rId25"/>
        </w:object>
      </w:r>
      <w:r>
        <w:t xml:space="preserve"> </w:t>
      </w:r>
    </w:p>
    <w:p w14:paraId="5BEA83E0" w14:textId="77777777" w:rsidR="00214C53" w:rsidRDefault="00214C53" w:rsidP="00214C53">
      <w:pPr>
        <w:pStyle w:val="BodyTextIndent"/>
      </w:pPr>
    </w:p>
    <w:p w14:paraId="4ED21D90" w14:textId="77777777" w:rsidR="005C46BB" w:rsidRDefault="00214C53" w:rsidP="00214C53">
      <w:pPr>
        <w:pStyle w:val="BodyTextIndent"/>
      </w:pPr>
      <w:r>
        <w:t xml:space="preserve">where </w:t>
      </w:r>
      <w:r>
        <w:sym w:font="Symbol" w:char="F070"/>
      </w:r>
      <w:r>
        <w:t xml:space="preserve"> denotes the probability of success.  </w:t>
      </w:r>
    </w:p>
    <w:p w14:paraId="6DC4FA72" w14:textId="77777777" w:rsidR="005C46BB" w:rsidRDefault="005C46BB" w:rsidP="00214C53">
      <w:pPr>
        <w:pStyle w:val="BodyTextIndent"/>
      </w:pPr>
    </w:p>
    <w:p w14:paraId="38C8DF26" w14:textId="50CECDB2" w:rsidR="00214C53" w:rsidRDefault="00214C53" w:rsidP="00214C53">
      <w:pPr>
        <w:pStyle w:val="BodyTextIndent"/>
      </w:pPr>
      <w:r>
        <w:t xml:space="preserve">Suppose we would like to estimate </w:t>
      </w:r>
      <w:r>
        <w:sym w:font="Symbol" w:char="F070"/>
      </w:r>
      <w:r>
        <w:t xml:space="preserve"> for a 40 yard field goal. Let </w:t>
      </w:r>
      <w:r w:rsidR="00384762">
        <w:t>y</w:t>
      </w:r>
      <w:r>
        <w:rPr>
          <w:vertAlign w:val="subscript"/>
        </w:rPr>
        <w:t>1</w:t>
      </w:r>
      <w:r>
        <w:t>,…,</w:t>
      </w:r>
      <w:r w:rsidR="00384762">
        <w:t>y</w:t>
      </w:r>
      <w:r w:rsidR="00C7231A">
        <w:rPr>
          <w:vertAlign w:val="subscript"/>
        </w:rPr>
        <w:t>n</w:t>
      </w:r>
      <w:r>
        <w:t xml:space="preserve"> denote a random sample of </w:t>
      </w:r>
      <w:r w:rsidR="00384762">
        <w:t xml:space="preserve">observed </w:t>
      </w:r>
      <w:r>
        <w:t>field goal results at 40 yards.</w:t>
      </w:r>
      <w:r w:rsidR="004C171C">
        <w:t xml:space="preserve"> Thus, these </w:t>
      </w:r>
      <w:r w:rsidR="00384762">
        <w:t>y</w:t>
      </w:r>
      <w:r w:rsidR="004C171C">
        <w:rPr>
          <w:vertAlign w:val="subscript"/>
        </w:rPr>
        <w:t>i</w:t>
      </w:r>
      <w:r w:rsidR="004C171C">
        <w:t xml:space="preserve">’s are either 0’s or 1’s. </w:t>
      </w:r>
      <w:r>
        <w:t>Given the resulting data (y</w:t>
      </w:r>
      <w:r>
        <w:rPr>
          <w:vertAlign w:val="subscript"/>
        </w:rPr>
        <w:t>1</w:t>
      </w:r>
      <w:r>
        <w:t>,…,y</w:t>
      </w:r>
      <w:r w:rsidR="00C7231A">
        <w:rPr>
          <w:vertAlign w:val="subscript"/>
        </w:rPr>
        <w:t>n</w:t>
      </w:r>
      <w:r>
        <w:t xml:space="preserve">), the “likelihood function” measures the </w:t>
      </w:r>
      <w:r w:rsidR="00C7231A">
        <w:t xml:space="preserve">plausibility </w:t>
      </w:r>
      <w:r>
        <w:t xml:space="preserve">of different values of </w:t>
      </w:r>
      <w:r>
        <w:sym w:font="Symbol" w:char="F070"/>
      </w:r>
      <w:r>
        <w:t xml:space="preserve">:  </w:t>
      </w:r>
    </w:p>
    <w:p w14:paraId="0D2598D6" w14:textId="77777777" w:rsidR="005C46BB" w:rsidRDefault="005C46BB" w:rsidP="00214C53">
      <w:pPr>
        <w:pStyle w:val="BodyTextIndent"/>
      </w:pPr>
    </w:p>
    <w:p w14:paraId="76651006" w14:textId="77777777" w:rsidR="00214C53" w:rsidRDefault="004C587D" w:rsidP="00214C53">
      <w:pPr>
        <w:pStyle w:val="BodyTextIndent"/>
        <w:ind w:left="1440"/>
        <w:rPr>
          <w:position w:val="-204"/>
        </w:rPr>
      </w:pPr>
      <w:r w:rsidRPr="004C587D">
        <w:rPr>
          <w:position w:val="-114"/>
        </w:rPr>
        <w:object w:dxaOrig="7260" w:dyaOrig="2100" w14:anchorId="037EB792">
          <v:shape id="_x0000_i1031" type="#_x0000_t75" style="width:362.55pt;height:105.9pt" o:ole="">
            <v:imagedata r:id="rId26" o:title=""/>
          </v:shape>
          <o:OLEObject Type="Embed" ProgID="Equation.DSMT4" ShapeID="_x0000_i1031" DrawAspect="Content" ObjectID="_1481533017" r:id="rId27"/>
        </w:object>
      </w:r>
    </w:p>
    <w:p w14:paraId="1E249E8F" w14:textId="77777777" w:rsidR="004C587D" w:rsidRDefault="00FD4719" w:rsidP="00214C53">
      <w:pPr>
        <w:pStyle w:val="BodyTextIndent"/>
        <w:ind w:left="1440"/>
      </w:pPr>
      <w:r w:rsidRPr="00FD4719">
        <w:rPr>
          <w:position w:val="-78"/>
        </w:rPr>
        <w:object w:dxaOrig="3560" w:dyaOrig="2240" w14:anchorId="2F5508C6">
          <v:shape id="_x0000_i1093" type="#_x0000_t75" style="width:177.9pt;height:110.95pt" o:ole="">
            <v:imagedata r:id="rId28" o:title=""/>
          </v:shape>
          <o:OLEObject Type="Embed" ProgID="Equation.DSMT4" ShapeID="_x0000_i1093" DrawAspect="Content" ObjectID="_1481533018" r:id="rId29"/>
        </w:object>
      </w:r>
    </w:p>
    <w:p w14:paraId="7DE38878" w14:textId="77777777" w:rsidR="00214C53" w:rsidRDefault="00214C53" w:rsidP="00214C53">
      <w:pPr>
        <w:pStyle w:val="BodyTextIndent"/>
      </w:pPr>
    </w:p>
    <w:p w14:paraId="1CF77076" w14:textId="1B4C207E" w:rsidR="001B4843" w:rsidRDefault="001B4843" w:rsidP="001B4843">
      <w:pPr>
        <w:ind w:left="1440"/>
      </w:pPr>
      <w:r>
        <w:t xml:space="preserve">Suppose </w:t>
      </w:r>
      <w:r w:rsidR="00FD4719">
        <w:t>w</w:t>
      </w:r>
      <w:r w:rsidR="00C7231A">
        <w:t xml:space="preserve"> </w:t>
      </w:r>
      <w:r>
        <w:t>=</w:t>
      </w:r>
      <w:r w:rsidR="00C7231A">
        <w:t xml:space="preserve"> 4 and n </w:t>
      </w:r>
      <w:r>
        <w:t>=</w:t>
      </w:r>
      <w:r w:rsidR="00C7231A">
        <w:t xml:space="preserve"> </w:t>
      </w:r>
      <w:r>
        <w:t xml:space="preserve">10. </w:t>
      </w:r>
      <w:r w:rsidRPr="009766E3">
        <w:t xml:space="preserve">Given this </w:t>
      </w:r>
      <w:r>
        <w:t xml:space="preserve">observed </w:t>
      </w:r>
      <w:r w:rsidRPr="009766E3">
        <w:t xml:space="preserve">information, we would like to find the corresponding parameter value </w:t>
      </w:r>
      <w:r>
        <w:t xml:space="preserve">for </w:t>
      </w:r>
      <w:r>
        <w:sym w:font="Symbol" w:char="F070"/>
      </w:r>
      <w:r>
        <w:t xml:space="preserve"> </w:t>
      </w:r>
      <w:r w:rsidRPr="009766E3">
        <w:t>that</w:t>
      </w:r>
      <w:r w:rsidRPr="009766E3">
        <w:rPr>
          <w:rStyle w:val="PageNumber"/>
        </w:rPr>
        <w:t xml:space="preserve"> </w:t>
      </w:r>
      <w:r w:rsidRPr="009766E3">
        <w:t>produces</w:t>
      </w:r>
      <w:r w:rsidRPr="009766E3">
        <w:rPr>
          <w:rStyle w:val="PageNumber"/>
        </w:rPr>
        <w:t xml:space="preserve"> </w:t>
      </w:r>
      <w:r>
        <w:rPr>
          <w:rStyle w:val="PageNumber"/>
        </w:rPr>
        <w:t xml:space="preserve">the </w:t>
      </w:r>
      <w:r w:rsidRPr="009766E3">
        <w:t>largest probability of obtaining this particular sample</w:t>
      </w:r>
      <w:r>
        <w:t>. T</w:t>
      </w:r>
      <w:r w:rsidRPr="009766E3">
        <w:t>he following table can be formed</w:t>
      </w:r>
      <w:r>
        <w:t xml:space="preserve"> to help find this parameter value</w:t>
      </w:r>
      <w:r w:rsidRPr="009766E3">
        <w:t>:</w:t>
      </w:r>
    </w:p>
    <w:p w14:paraId="5BA224EC" w14:textId="77777777" w:rsidR="001B4843" w:rsidRPr="009766E3" w:rsidRDefault="001B4843" w:rsidP="001B4843">
      <w:pPr>
        <w:ind w:left="1440"/>
      </w:pPr>
    </w:p>
    <w:tbl>
      <w:tblPr>
        <w:tblW w:w="0" w:type="auto"/>
        <w:jc w:val="center"/>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217"/>
        <w:gridCol w:w="2779"/>
      </w:tblGrid>
      <w:tr w:rsidR="00214C53" w14:paraId="2F2209AE" w14:textId="77777777">
        <w:trPr>
          <w:jc w:val="center"/>
        </w:trPr>
        <w:tc>
          <w:tcPr>
            <w:tcW w:w="1217" w:type="dxa"/>
          </w:tcPr>
          <w:p w14:paraId="766F6B91" w14:textId="77777777" w:rsidR="00214C53" w:rsidRDefault="00214C53" w:rsidP="00214C53">
            <w:pPr>
              <w:pStyle w:val="BodyTextIndent"/>
              <w:ind w:left="0"/>
              <w:jc w:val="center"/>
            </w:pPr>
            <w:r>
              <w:sym w:font="Symbol" w:char="F070"/>
            </w:r>
          </w:p>
        </w:tc>
        <w:tc>
          <w:tcPr>
            <w:tcW w:w="2779" w:type="dxa"/>
          </w:tcPr>
          <w:p w14:paraId="2B7E80DB" w14:textId="77777777" w:rsidR="00214C53" w:rsidRDefault="006F31E7" w:rsidP="00214C53">
            <w:pPr>
              <w:pStyle w:val="BodyTextIndent"/>
              <w:ind w:left="0"/>
              <w:jc w:val="center"/>
              <w:rPr>
                <w:b/>
                <w:bCs/>
              </w:rPr>
            </w:pPr>
            <w:r w:rsidRPr="00214C53">
              <w:rPr>
                <w:b/>
                <w:bCs/>
                <w:position w:val="-14"/>
              </w:rPr>
              <w:object w:dxaOrig="2299" w:dyaOrig="499" w14:anchorId="2ECCF55B">
                <v:shape id="_x0000_i1032" type="#_x0000_t75" style="width:115.2pt;height:24.55pt" o:ole="">
                  <v:imagedata r:id="rId30" o:title=""/>
                </v:shape>
                <o:OLEObject Type="Embed" ProgID="Equation.DSMT4" ShapeID="_x0000_i1032" DrawAspect="Content" ObjectID="_1481533019" r:id="rId31"/>
              </w:object>
            </w:r>
          </w:p>
        </w:tc>
      </w:tr>
      <w:tr w:rsidR="00214C53" w14:paraId="34ACC959" w14:textId="77777777">
        <w:trPr>
          <w:jc w:val="center"/>
        </w:trPr>
        <w:tc>
          <w:tcPr>
            <w:tcW w:w="1217" w:type="dxa"/>
            <w:vAlign w:val="bottom"/>
          </w:tcPr>
          <w:p w14:paraId="47DA33EC" w14:textId="77777777" w:rsidR="00214C53" w:rsidRDefault="00214C53" w:rsidP="00214C53">
            <w:pPr>
              <w:jc w:val="center"/>
            </w:pPr>
            <w:r>
              <w:t>0.2</w:t>
            </w:r>
          </w:p>
        </w:tc>
        <w:tc>
          <w:tcPr>
            <w:tcW w:w="2779" w:type="dxa"/>
            <w:vAlign w:val="bottom"/>
          </w:tcPr>
          <w:p w14:paraId="1906CB2A" w14:textId="77777777" w:rsidR="00214C53" w:rsidRDefault="00214C53" w:rsidP="00214C53">
            <w:pPr>
              <w:jc w:val="center"/>
            </w:pPr>
            <w:r>
              <w:t>0.000419</w:t>
            </w:r>
          </w:p>
        </w:tc>
      </w:tr>
      <w:tr w:rsidR="00214C53" w14:paraId="02F05FB4" w14:textId="77777777">
        <w:trPr>
          <w:jc w:val="center"/>
        </w:trPr>
        <w:tc>
          <w:tcPr>
            <w:tcW w:w="1217" w:type="dxa"/>
            <w:vAlign w:val="bottom"/>
          </w:tcPr>
          <w:p w14:paraId="63B532EC" w14:textId="77777777" w:rsidR="00214C53" w:rsidRDefault="00214C53" w:rsidP="00214C53">
            <w:pPr>
              <w:jc w:val="center"/>
            </w:pPr>
            <w:r>
              <w:t>0.3</w:t>
            </w:r>
          </w:p>
        </w:tc>
        <w:tc>
          <w:tcPr>
            <w:tcW w:w="2779" w:type="dxa"/>
            <w:vAlign w:val="bottom"/>
          </w:tcPr>
          <w:p w14:paraId="396F6E89" w14:textId="77777777" w:rsidR="00214C53" w:rsidRDefault="00214C53" w:rsidP="00214C53">
            <w:pPr>
              <w:jc w:val="center"/>
            </w:pPr>
            <w:r>
              <w:t>0.000953</w:t>
            </w:r>
          </w:p>
        </w:tc>
      </w:tr>
      <w:tr w:rsidR="00214C53" w14:paraId="1316BE8D" w14:textId="77777777">
        <w:trPr>
          <w:jc w:val="center"/>
        </w:trPr>
        <w:tc>
          <w:tcPr>
            <w:tcW w:w="1217" w:type="dxa"/>
            <w:vAlign w:val="bottom"/>
          </w:tcPr>
          <w:p w14:paraId="5A943F60" w14:textId="77777777" w:rsidR="00214C53" w:rsidRDefault="00214C53" w:rsidP="00214C53">
            <w:pPr>
              <w:jc w:val="center"/>
            </w:pPr>
            <w:r>
              <w:t>0.35</w:t>
            </w:r>
          </w:p>
        </w:tc>
        <w:tc>
          <w:tcPr>
            <w:tcW w:w="2779" w:type="dxa"/>
            <w:vAlign w:val="bottom"/>
          </w:tcPr>
          <w:p w14:paraId="04502E8E" w14:textId="77777777" w:rsidR="00214C53" w:rsidRDefault="00214C53" w:rsidP="00214C53">
            <w:pPr>
              <w:jc w:val="center"/>
            </w:pPr>
            <w:r>
              <w:t>0.001132</w:t>
            </w:r>
          </w:p>
        </w:tc>
      </w:tr>
      <w:tr w:rsidR="00214C53" w14:paraId="71CB9568" w14:textId="77777777">
        <w:trPr>
          <w:jc w:val="center"/>
        </w:trPr>
        <w:tc>
          <w:tcPr>
            <w:tcW w:w="1217" w:type="dxa"/>
            <w:vAlign w:val="bottom"/>
          </w:tcPr>
          <w:p w14:paraId="6A98ED34" w14:textId="77777777" w:rsidR="00214C53" w:rsidRDefault="00214C53" w:rsidP="00214C53">
            <w:pPr>
              <w:jc w:val="center"/>
            </w:pPr>
            <w:r>
              <w:t>0.39</w:t>
            </w:r>
          </w:p>
        </w:tc>
        <w:tc>
          <w:tcPr>
            <w:tcW w:w="2779" w:type="dxa"/>
            <w:vAlign w:val="bottom"/>
          </w:tcPr>
          <w:p w14:paraId="07D0D6C2" w14:textId="77777777" w:rsidR="00214C53" w:rsidRDefault="00214C53" w:rsidP="00214C53">
            <w:pPr>
              <w:jc w:val="center"/>
            </w:pPr>
            <w:r>
              <w:t>0.001192</w:t>
            </w:r>
          </w:p>
        </w:tc>
      </w:tr>
      <w:tr w:rsidR="00214C53" w14:paraId="40D14E7B" w14:textId="77777777">
        <w:trPr>
          <w:jc w:val="center"/>
        </w:trPr>
        <w:tc>
          <w:tcPr>
            <w:tcW w:w="1217" w:type="dxa"/>
            <w:vAlign w:val="bottom"/>
          </w:tcPr>
          <w:p w14:paraId="2A2FBB2E" w14:textId="77777777" w:rsidR="00214C53" w:rsidRDefault="00214C53" w:rsidP="00214C53">
            <w:pPr>
              <w:jc w:val="center"/>
            </w:pPr>
            <w:r>
              <w:t>0.4</w:t>
            </w:r>
          </w:p>
        </w:tc>
        <w:tc>
          <w:tcPr>
            <w:tcW w:w="2779" w:type="dxa"/>
            <w:vAlign w:val="bottom"/>
          </w:tcPr>
          <w:p w14:paraId="042CAC0E" w14:textId="77777777" w:rsidR="00214C53" w:rsidRDefault="00214C53" w:rsidP="00214C53">
            <w:pPr>
              <w:jc w:val="center"/>
            </w:pPr>
            <w:bookmarkStart w:id="4" w:name="max"/>
            <w:r>
              <w:t>0.001194</w:t>
            </w:r>
            <w:bookmarkEnd w:id="4"/>
          </w:p>
        </w:tc>
      </w:tr>
      <w:tr w:rsidR="00214C53" w14:paraId="2E30E66F" w14:textId="77777777">
        <w:trPr>
          <w:jc w:val="center"/>
        </w:trPr>
        <w:tc>
          <w:tcPr>
            <w:tcW w:w="1217" w:type="dxa"/>
            <w:vAlign w:val="bottom"/>
          </w:tcPr>
          <w:p w14:paraId="38BCA3C5" w14:textId="77777777" w:rsidR="00214C53" w:rsidRDefault="00214C53" w:rsidP="00214C53">
            <w:pPr>
              <w:jc w:val="center"/>
            </w:pPr>
            <w:r>
              <w:t>0.41</w:t>
            </w:r>
          </w:p>
        </w:tc>
        <w:tc>
          <w:tcPr>
            <w:tcW w:w="2779" w:type="dxa"/>
            <w:vAlign w:val="bottom"/>
          </w:tcPr>
          <w:p w14:paraId="37E3834D" w14:textId="77777777" w:rsidR="00214C53" w:rsidRDefault="00214C53" w:rsidP="00214C53">
            <w:pPr>
              <w:jc w:val="center"/>
            </w:pPr>
            <w:r>
              <w:t>0.001192</w:t>
            </w:r>
          </w:p>
        </w:tc>
      </w:tr>
      <w:tr w:rsidR="00214C53" w14:paraId="796F6A82" w14:textId="77777777">
        <w:trPr>
          <w:jc w:val="center"/>
        </w:trPr>
        <w:tc>
          <w:tcPr>
            <w:tcW w:w="1217" w:type="dxa"/>
            <w:vAlign w:val="bottom"/>
          </w:tcPr>
          <w:p w14:paraId="2504F26A" w14:textId="77777777" w:rsidR="00214C53" w:rsidRDefault="00214C53" w:rsidP="00214C53">
            <w:pPr>
              <w:jc w:val="center"/>
            </w:pPr>
            <w:r>
              <w:t>0.5</w:t>
            </w:r>
          </w:p>
        </w:tc>
        <w:tc>
          <w:tcPr>
            <w:tcW w:w="2779" w:type="dxa"/>
            <w:vAlign w:val="bottom"/>
          </w:tcPr>
          <w:p w14:paraId="49D487ED" w14:textId="77777777" w:rsidR="00214C53" w:rsidRDefault="00214C53" w:rsidP="00214C53">
            <w:pPr>
              <w:jc w:val="center"/>
            </w:pPr>
            <w:r>
              <w:t>0.000977</w:t>
            </w:r>
          </w:p>
        </w:tc>
      </w:tr>
    </w:tbl>
    <w:p w14:paraId="4255EE25" w14:textId="77777777" w:rsidR="00214C53" w:rsidRDefault="00214C53" w:rsidP="00214C53">
      <w:pPr>
        <w:pStyle w:val="BodyTextIndent"/>
        <w:ind w:left="1440"/>
      </w:pPr>
    </w:p>
    <w:p w14:paraId="759DD116" w14:textId="43DB41DA" w:rsidR="004C587D" w:rsidRDefault="004C587D" w:rsidP="00214C53">
      <w:pPr>
        <w:pStyle w:val="BodyTextIndent"/>
        <w:ind w:left="1440"/>
      </w:pPr>
      <w:r>
        <w:t>Calculations in R</w:t>
      </w:r>
      <w:r w:rsidR="00863F71">
        <w:t xml:space="preserve"> (</w:t>
      </w:r>
      <w:r w:rsidR="00FD4719">
        <w:t>LikelihoodF</w:t>
      </w:r>
      <w:r w:rsidR="00863F71">
        <w:t>unction.R in Appendix B)</w:t>
      </w:r>
      <w:r>
        <w:t>:</w:t>
      </w:r>
    </w:p>
    <w:p w14:paraId="426B3C6B" w14:textId="77777777" w:rsidR="004C587D" w:rsidRDefault="004C587D" w:rsidP="00214C53">
      <w:pPr>
        <w:pStyle w:val="BodyTextIndent"/>
        <w:ind w:left="1440"/>
      </w:pPr>
    </w:p>
    <w:p w14:paraId="26F99F6D" w14:textId="7401DA2C" w:rsidR="004C587D" w:rsidRDefault="004C587D" w:rsidP="004C587D">
      <w:pPr>
        <w:pStyle w:val="R14"/>
        <w:ind w:left="1440"/>
      </w:pPr>
      <w:r>
        <w:t xml:space="preserve">&gt; </w:t>
      </w:r>
      <w:r w:rsidR="00FD4719" w:rsidRPr="00FD4719">
        <w:t>sum.y</w:t>
      </w:r>
      <w:r>
        <w:t>&lt;-4</w:t>
      </w:r>
    </w:p>
    <w:p w14:paraId="5165E82C" w14:textId="77777777" w:rsidR="004C587D" w:rsidRDefault="004C587D" w:rsidP="004C587D">
      <w:pPr>
        <w:pStyle w:val="R14"/>
        <w:ind w:left="1440"/>
      </w:pPr>
      <w:r>
        <w:t>&gt; n&lt;-10</w:t>
      </w:r>
    </w:p>
    <w:p w14:paraId="4D88B614" w14:textId="77777777" w:rsidR="004C587D" w:rsidRDefault="004C587D" w:rsidP="004C587D">
      <w:pPr>
        <w:pStyle w:val="R14"/>
        <w:ind w:left="1440"/>
      </w:pPr>
      <w:r>
        <w:t>&gt; pi&lt;-c(0.2, 0.3, 0.35, 0.39, 0.4, 0.41, 0.5)</w:t>
      </w:r>
    </w:p>
    <w:p w14:paraId="10BDEBCB" w14:textId="519BE155" w:rsidR="004C587D" w:rsidRDefault="004C587D" w:rsidP="004C587D">
      <w:pPr>
        <w:pStyle w:val="R14"/>
        <w:ind w:left="1440"/>
      </w:pPr>
      <w:r>
        <w:t>&gt; Lik&lt;-pi^</w:t>
      </w:r>
      <w:r w:rsidR="00FD4719" w:rsidRPr="00FD4719">
        <w:t>sum.y</w:t>
      </w:r>
      <w:r>
        <w:t>*(1-pi)^(n-</w:t>
      </w:r>
      <w:r w:rsidR="00FD4719" w:rsidRPr="00FD4719">
        <w:t>sum.y</w:t>
      </w:r>
      <w:r>
        <w:t>)</w:t>
      </w:r>
    </w:p>
    <w:p w14:paraId="610B8C02" w14:textId="77777777" w:rsidR="004C587D" w:rsidRDefault="004C587D" w:rsidP="004C587D">
      <w:pPr>
        <w:pStyle w:val="R14"/>
        <w:ind w:left="1440"/>
      </w:pPr>
      <w:r>
        <w:t>&gt; data.frame(pi, Lik)</w:t>
      </w:r>
    </w:p>
    <w:p w14:paraId="13070A96" w14:textId="77777777" w:rsidR="004C587D" w:rsidRDefault="004C587D" w:rsidP="004C587D">
      <w:pPr>
        <w:pStyle w:val="R14"/>
        <w:ind w:left="1440"/>
      </w:pPr>
      <w:r>
        <w:t xml:space="preserve">    pi          Lik</w:t>
      </w:r>
    </w:p>
    <w:p w14:paraId="102DD883" w14:textId="77777777" w:rsidR="004C587D" w:rsidRDefault="004C587D" w:rsidP="004C587D">
      <w:pPr>
        <w:pStyle w:val="R14"/>
        <w:ind w:left="1440"/>
      </w:pPr>
      <w:r>
        <w:t>1 0.20 0.0004194304</w:t>
      </w:r>
    </w:p>
    <w:p w14:paraId="49D7E006" w14:textId="77777777" w:rsidR="004C587D" w:rsidRDefault="004C587D" w:rsidP="004C587D">
      <w:pPr>
        <w:pStyle w:val="R14"/>
        <w:ind w:left="1440"/>
      </w:pPr>
      <w:r>
        <w:lastRenderedPageBreak/>
        <w:t>2 0.30 0.0009529569</w:t>
      </w:r>
    </w:p>
    <w:p w14:paraId="79BA1620" w14:textId="77777777" w:rsidR="004C587D" w:rsidRDefault="004C587D" w:rsidP="004C587D">
      <w:pPr>
        <w:pStyle w:val="R14"/>
        <w:ind w:left="1440"/>
      </w:pPr>
      <w:r>
        <w:t>3 0.35 0.0011317547</w:t>
      </w:r>
    </w:p>
    <w:p w14:paraId="72EFC28E" w14:textId="77777777" w:rsidR="004C587D" w:rsidRDefault="004C587D" w:rsidP="004C587D">
      <w:pPr>
        <w:pStyle w:val="R14"/>
        <w:ind w:left="1440"/>
      </w:pPr>
      <w:r>
        <w:t>4 0.39 0.0011918935</w:t>
      </w:r>
    </w:p>
    <w:p w14:paraId="7307C861" w14:textId="77777777" w:rsidR="004C587D" w:rsidRDefault="004C587D" w:rsidP="004C587D">
      <w:pPr>
        <w:pStyle w:val="R14"/>
        <w:ind w:left="1440"/>
      </w:pPr>
      <w:r>
        <w:t>5 0.40 0.0011943936</w:t>
      </w:r>
    </w:p>
    <w:p w14:paraId="0C9F28C1" w14:textId="77777777" w:rsidR="004C587D" w:rsidRDefault="004C587D" w:rsidP="004C587D">
      <w:pPr>
        <w:pStyle w:val="R14"/>
        <w:ind w:left="1440"/>
      </w:pPr>
      <w:r>
        <w:t>6 0.41 0.0011919211</w:t>
      </w:r>
    </w:p>
    <w:p w14:paraId="50EB1CCC" w14:textId="77777777" w:rsidR="004C587D" w:rsidRDefault="004C587D" w:rsidP="004C587D">
      <w:pPr>
        <w:pStyle w:val="R14"/>
        <w:ind w:left="1440"/>
      </w:pPr>
      <w:r>
        <w:t>7 0.50 0.0009765625</w:t>
      </w:r>
    </w:p>
    <w:p w14:paraId="66BCB026" w14:textId="77777777" w:rsidR="004C587D" w:rsidRDefault="004C587D" w:rsidP="004C587D">
      <w:pPr>
        <w:pStyle w:val="R14"/>
        <w:ind w:left="1440"/>
      </w:pPr>
      <w:r>
        <w:t xml:space="preserve"> </w:t>
      </w:r>
    </w:p>
    <w:p w14:paraId="6FBE8D2D" w14:textId="77777777" w:rsidR="004C587D" w:rsidRDefault="004C587D" w:rsidP="004C587D">
      <w:pPr>
        <w:pStyle w:val="R14"/>
        <w:ind w:left="1440"/>
      </w:pPr>
      <w:r>
        <w:t>&gt; #Likelihood function plot</w:t>
      </w:r>
    </w:p>
    <w:p w14:paraId="22229350" w14:textId="25BB7F2A" w:rsidR="00FD4719" w:rsidRDefault="004C587D" w:rsidP="00863F71">
      <w:pPr>
        <w:pStyle w:val="R14"/>
        <w:ind w:left="1440"/>
      </w:pPr>
      <w:r>
        <w:t xml:space="preserve">&gt; curve(expr = x^sum.y*(1-x)^(n-sum.y), </w:t>
      </w:r>
      <w:r w:rsidR="00FD4719">
        <w:t>xlim = c(0,1)</w:t>
      </w:r>
      <w:r>
        <w:t>,</w:t>
      </w:r>
      <w:r w:rsidR="00863F71">
        <w:t xml:space="preserve"> </w:t>
      </w:r>
    </w:p>
    <w:p w14:paraId="79243CD6" w14:textId="1E365730" w:rsidR="00863F71" w:rsidRDefault="00FD4719" w:rsidP="00863F71">
      <w:pPr>
        <w:pStyle w:val="R14"/>
        <w:ind w:left="1440"/>
      </w:pPr>
      <w:r>
        <w:t xml:space="preserve">    </w:t>
      </w:r>
      <w:r w:rsidR="004C587D">
        <w:t xml:space="preserve">xlab = expression(pi), ylab = "Likelihood </w:t>
      </w:r>
    </w:p>
    <w:p w14:paraId="7E3EDD57" w14:textId="77777777" w:rsidR="004C587D" w:rsidRDefault="00863F71" w:rsidP="00863F71">
      <w:pPr>
        <w:pStyle w:val="R14"/>
        <w:ind w:left="1440"/>
      </w:pPr>
      <w:r>
        <w:t xml:space="preserve">    </w:t>
      </w:r>
      <w:r w:rsidR="004C587D">
        <w:t>function")</w:t>
      </w:r>
    </w:p>
    <w:p w14:paraId="4CBE5FB2" w14:textId="77777777" w:rsidR="00863F71" w:rsidRDefault="00863F71" w:rsidP="006F31E7">
      <w:pPr>
        <w:pStyle w:val="BodyTextIndent"/>
        <w:ind w:left="0"/>
        <w:jc w:val="center"/>
      </w:pPr>
      <w:r>
        <w:rPr>
          <w:noProof/>
        </w:rPr>
        <w:drawing>
          <wp:inline distT="0" distB="0" distL="0" distR="0" wp14:anchorId="07ED7702" wp14:editId="5327E2A5">
            <wp:extent cx="5617028" cy="499636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rotWithShape="1">
                    <a:blip r:embed="rId32">
                      <a:extLst>
                        <a:ext uri="{28A0092B-C50C-407E-A947-70E740481C1C}">
                          <a14:useLocalDpi xmlns:a14="http://schemas.microsoft.com/office/drawing/2010/main" val="0"/>
                        </a:ext>
                      </a:extLst>
                    </a:blip>
                    <a:srcRect t="10788"/>
                    <a:stretch/>
                  </pic:blipFill>
                  <pic:spPr bwMode="auto">
                    <a:xfrm>
                      <a:off x="0" y="0"/>
                      <a:ext cx="5617028" cy="4996362"/>
                    </a:xfrm>
                    <a:prstGeom prst="rect">
                      <a:avLst/>
                    </a:prstGeom>
                    <a:noFill/>
                    <a:ln>
                      <a:noFill/>
                    </a:ln>
                    <a:extLst>
                      <a:ext uri="{53640926-AAD7-44D8-BBD7-CCE9431645EC}">
                        <a14:shadowObscured xmlns:a14="http://schemas.microsoft.com/office/drawing/2010/main"/>
                      </a:ext>
                    </a:extLst>
                  </pic:spPr>
                </pic:pic>
              </a:graphicData>
            </a:graphic>
          </wp:inline>
        </w:drawing>
      </w:r>
    </w:p>
    <w:p w14:paraId="3E6A0AB4" w14:textId="77777777" w:rsidR="00863F71" w:rsidRDefault="00863F71" w:rsidP="006F31E7">
      <w:pPr>
        <w:pStyle w:val="BodyTextIndent"/>
        <w:ind w:left="0"/>
        <w:jc w:val="center"/>
      </w:pPr>
    </w:p>
    <w:p w14:paraId="05296978" w14:textId="061BC8D8" w:rsidR="001B4843" w:rsidRDefault="001B4843" w:rsidP="001B4843">
      <w:pPr>
        <w:ind w:left="720"/>
      </w:pPr>
      <w:r>
        <w:t xml:space="preserve">Note that </w:t>
      </w:r>
      <w:r>
        <w:sym w:font="Symbol" w:char="F070"/>
      </w:r>
      <w:r>
        <w:t xml:space="preserve"> = 0.4 is the “most plausible” value of </w:t>
      </w:r>
      <w:r>
        <w:sym w:font="Symbol" w:char="F070"/>
      </w:r>
      <w:r>
        <w:t xml:space="preserve"> for the observed data </w:t>
      </w:r>
      <w:r w:rsidR="006F31E7">
        <w:t>because</w:t>
      </w:r>
      <w:r>
        <w:t xml:space="preserve"> this maximizes the likelihood function. Therefore, </w:t>
      </w:r>
      <w:r w:rsidR="00190CC2">
        <w:t>0.4</w:t>
      </w:r>
      <w:r>
        <w:t xml:space="preserve"> is the </w:t>
      </w:r>
      <w:r w:rsidRPr="00372DDD">
        <w:rPr>
          <w:u w:val="single"/>
        </w:rPr>
        <w:t xml:space="preserve">maximum likelihood </w:t>
      </w:r>
      <w:r w:rsidR="00D71D3D" w:rsidRPr="00372DDD">
        <w:rPr>
          <w:u w:val="single"/>
        </w:rPr>
        <w:t>estimat</w:t>
      </w:r>
      <w:r w:rsidR="00D71D3D">
        <w:rPr>
          <w:u w:val="single"/>
        </w:rPr>
        <w:t>e</w:t>
      </w:r>
      <w:r w:rsidR="001116D3">
        <w:rPr>
          <w:u w:val="single"/>
        </w:rPr>
        <w:t xml:space="preserve"> (MLE)</w:t>
      </w:r>
      <w:r>
        <w:t xml:space="preserve">.  </w:t>
      </w:r>
    </w:p>
    <w:p w14:paraId="20BFDE69" w14:textId="77777777" w:rsidR="001B4843" w:rsidRDefault="001B4843" w:rsidP="00214C53">
      <w:pPr>
        <w:ind w:left="720"/>
      </w:pPr>
    </w:p>
    <w:p w14:paraId="7BC4365C" w14:textId="77777777" w:rsidR="00214C53" w:rsidRDefault="00214C53" w:rsidP="00214C53">
      <w:pPr>
        <w:ind w:left="720"/>
      </w:pPr>
      <w:r>
        <w:t xml:space="preserve">In general, the </w:t>
      </w:r>
      <w:r w:rsidR="001116D3">
        <w:t>MLE</w:t>
      </w:r>
      <w:r>
        <w:t xml:space="preserve"> can be found as follows: </w:t>
      </w:r>
    </w:p>
    <w:p w14:paraId="31666DEB" w14:textId="77777777" w:rsidR="00214C53" w:rsidRDefault="00214C53" w:rsidP="00214C53">
      <w:pPr>
        <w:ind w:left="720"/>
      </w:pPr>
    </w:p>
    <w:p w14:paraId="4193AC02" w14:textId="77777777" w:rsidR="00214C53" w:rsidRDefault="00214C53" w:rsidP="00214C53">
      <w:pPr>
        <w:numPr>
          <w:ilvl w:val="0"/>
          <w:numId w:val="18"/>
        </w:numPr>
      </w:pPr>
      <w:r>
        <w:t xml:space="preserve">Find the natural log of the likelihood function, </w:t>
      </w:r>
      <w:r w:rsidR="006F31E7" w:rsidRPr="00DC08AB">
        <w:rPr>
          <w:position w:val="-18"/>
        </w:rPr>
        <w:object w:dxaOrig="3120" w:dyaOrig="580" w14:anchorId="308B2685">
          <v:shape id="_x0000_i1033" type="#_x0000_t75" style="width:156.7pt;height:28.8pt" o:ole="">
            <v:imagedata r:id="rId33" o:title=""/>
          </v:shape>
          <o:OLEObject Type="Embed" ProgID="Equation.DSMT4" ShapeID="_x0000_i1033" DrawAspect="Content" ObjectID="_1481533020" r:id="rId34"/>
        </w:object>
      </w:r>
    </w:p>
    <w:p w14:paraId="593AA82F" w14:textId="77777777" w:rsidR="00214C53" w:rsidRDefault="00214C53" w:rsidP="00214C53">
      <w:pPr>
        <w:numPr>
          <w:ilvl w:val="0"/>
          <w:numId w:val="18"/>
        </w:numPr>
      </w:pPr>
      <w:r>
        <w:t xml:space="preserve">Take the derivative of </w:t>
      </w:r>
      <w:r w:rsidR="006F31E7" w:rsidRPr="00DC08AB">
        <w:rPr>
          <w:position w:val="-18"/>
        </w:rPr>
        <w:object w:dxaOrig="3120" w:dyaOrig="580" w14:anchorId="65518E70">
          <v:shape id="_x0000_i1034" type="#_x0000_t75" style="width:156.7pt;height:28.8pt" o:ole="">
            <v:imagedata r:id="rId35" o:title=""/>
          </v:shape>
          <o:OLEObject Type="Embed" ProgID="Equation.DSMT4" ShapeID="_x0000_i1034" DrawAspect="Content" ObjectID="_1481533021" r:id="rId36"/>
        </w:object>
      </w:r>
      <w:r>
        <w:t xml:space="preserve"> with respect to </w:t>
      </w:r>
      <w:r>
        <w:sym w:font="Symbol" w:char="F070"/>
      </w:r>
      <w:r>
        <w:t xml:space="preserve">.  </w:t>
      </w:r>
    </w:p>
    <w:p w14:paraId="3A52FCA6" w14:textId="72F4A782" w:rsidR="00214C53" w:rsidRDefault="00214C53" w:rsidP="00214C53">
      <w:pPr>
        <w:numPr>
          <w:ilvl w:val="0"/>
          <w:numId w:val="18"/>
        </w:numPr>
      </w:pPr>
      <w:r>
        <w:t xml:space="preserve">Set the derivative equal to 0 and solve for </w:t>
      </w:r>
      <w:r>
        <w:sym w:font="Symbol" w:char="F070"/>
      </w:r>
      <w:r>
        <w:t xml:space="preserve"> to find the maximum likelihood estimate. Note that the solution is the maximum of </w:t>
      </w:r>
      <w:r w:rsidR="006F31E7" w:rsidRPr="00DC67F6">
        <w:rPr>
          <w:position w:val="-14"/>
        </w:rPr>
        <w:object w:dxaOrig="2299" w:dyaOrig="499" w14:anchorId="04D23B87">
          <v:shape id="_x0000_i1035" type="#_x0000_t75" style="width:115.2pt;height:24.55pt" o:ole="">
            <v:imagedata r:id="rId37" o:title=""/>
          </v:shape>
          <o:OLEObject Type="Embed" ProgID="Equation.DSMT4" ShapeID="_x0000_i1035" DrawAspect="Content" ObjectID="_1481533022" r:id="rId38"/>
        </w:object>
      </w:r>
      <w:r w:rsidR="00DC67F6">
        <w:t xml:space="preserve"> </w:t>
      </w:r>
      <w:r>
        <w:t>provided certain “regularity” conditions hold (see Mood, Graybill, Boes, 1974).</w:t>
      </w:r>
    </w:p>
    <w:p w14:paraId="1CB34386" w14:textId="77777777" w:rsidR="00214C53" w:rsidRDefault="00214C53" w:rsidP="00214C53">
      <w:pPr>
        <w:ind w:left="1080"/>
      </w:pPr>
    </w:p>
    <w:p w14:paraId="24322FA4" w14:textId="77777777" w:rsidR="00214C53" w:rsidRDefault="00214C53" w:rsidP="00214C53">
      <w:pPr>
        <w:ind w:left="1080"/>
      </w:pPr>
      <w:r>
        <w:t>For the field goal example:</w:t>
      </w:r>
    </w:p>
    <w:p w14:paraId="345A76C1" w14:textId="77777777" w:rsidR="00DC08AB" w:rsidRDefault="00DC08AB" w:rsidP="00214C53">
      <w:pPr>
        <w:ind w:left="1080"/>
      </w:pPr>
    </w:p>
    <w:p w14:paraId="0D8A8B3B" w14:textId="77777777" w:rsidR="00EB698A" w:rsidRDefault="006F31E7" w:rsidP="00DC08AB">
      <w:pPr>
        <w:ind w:left="1440"/>
      </w:pPr>
      <w:r w:rsidRPr="006F31E7">
        <w:rPr>
          <w:position w:val="-78"/>
        </w:rPr>
        <w:object w:dxaOrig="8460" w:dyaOrig="1760" w14:anchorId="10425F8C">
          <v:shape id="_x0000_i1036" type="#_x0000_t75" style="width:422.7pt;height:88.95pt" o:ole="">
            <v:imagedata r:id="rId39" o:title=""/>
          </v:shape>
          <o:OLEObject Type="Embed" ProgID="Equation.DSMT4" ShapeID="_x0000_i1036" DrawAspect="Content" ObjectID="_1481533023" r:id="rId40"/>
        </w:object>
      </w:r>
    </w:p>
    <w:p w14:paraId="170C03FE" w14:textId="77777777" w:rsidR="00DC08AB" w:rsidRDefault="00DC08AB" w:rsidP="00DC08AB">
      <w:pPr>
        <w:ind w:left="1440"/>
      </w:pPr>
    </w:p>
    <w:p w14:paraId="4301EB89" w14:textId="77777777" w:rsidR="00CF5772" w:rsidRDefault="00CF5772" w:rsidP="00DC08AB">
      <w:pPr>
        <w:ind w:left="1440"/>
      </w:pPr>
      <w:r>
        <w:t>where log means natural log.</w:t>
      </w:r>
    </w:p>
    <w:p w14:paraId="3BB5AC74" w14:textId="77777777" w:rsidR="00CF5772" w:rsidRDefault="00CF5772" w:rsidP="00214C53">
      <w:pPr>
        <w:ind w:left="1080"/>
      </w:pPr>
    </w:p>
    <w:p w14:paraId="43A5B522" w14:textId="77777777" w:rsidR="00214C53" w:rsidRDefault="006F31E7" w:rsidP="00EB698A">
      <w:pPr>
        <w:ind w:left="1440"/>
      </w:pPr>
      <w:r w:rsidRPr="006F31E7">
        <w:rPr>
          <w:position w:val="-36"/>
        </w:rPr>
        <w:object w:dxaOrig="8000" w:dyaOrig="1359" w14:anchorId="5D58257F">
          <v:shape id="_x0000_i1037" type="#_x0000_t75" style="width:400.65pt;height:67.75pt" o:ole="">
            <v:imagedata r:id="rId41" o:title=""/>
          </v:shape>
          <o:OLEObject Type="Embed" ProgID="Equation.DSMT4" ShapeID="_x0000_i1037" DrawAspect="Content" ObjectID="_1481533024" r:id="rId42"/>
        </w:object>
      </w:r>
    </w:p>
    <w:p w14:paraId="4722AEC5" w14:textId="77777777" w:rsidR="00CF5772" w:rsidRDefault="00CF5772" w:rsidP="00EB698A">
      <w:pPr>
        <w:ind w:left="1440"/>
      </w:pPr>
    </w:p>
    <w:p w14:paraId="1897981B" w14:textId="77777777" w:rsidR="00214C53" w:rsidRDefault="00214C53" w:rsidP="00214C53">
      <w:pPr>
        <w:ind w:left="1440"/>
      </w:pPr>
      <w:r>
        <w:lastRenderedPageBreak/>
        <w:t xml:space="preserve"> </w:t>
      </w:r>
      <w:r w:rsidR="00DF657D" w:rsidRPr="00FF3CEC">
        <w:rPr>
          <w:position w:val="-70"/>
        </w:rPr>
        <w:object w:dxaOrig="3680" w:dyaOrig="6720" w14:anchorId="19A3565A">
          <v:shape id="_x0000_i1038" type="#_x0000_t75" style="width:183.8pt;height:337.15pt" o:ole="">
            <v:imagedata r:id="rId43" o:title=""/>
          </v:shape>
          <o:OLEObject Type="Embed" ProgID="Equation.DSMT4" ShapeID="_x0000_i1038" DrawAspect="Content" ObjectID="_1481533025" r:id="rId44"/>
        </w:object>
      </w:r>
    </w:p>
    <w:p w14:paraId="0AB303CD" w14:textId="77777777" w:rsidR="00DF657D" w:rsidRDefault="00DF657D" w:rsidP="00214C53">
      <w:pPr>
        <w:ind w:left="1440"/>
      </w:pPr>
    </w:p>
    <w:p w14:paraId="10A58799" w14:textId="2ECB2A67" w:rsidR="00214C53" w:rsidRDefault="00214C53" w:rsidP="00214C53">
      <w:pPr>
        <w:ind w:left="720"/>
      </w:pPr>
      <w:r>
        <w:t>Therefore, the maximum likelihood estimat</w:t>
      </w:r>
      <w:r w:rsidR="00D71D3D">
        <w:t>or</w:t>
      </w:r>
      <w:r>
        <w:t xml:space="preserve"> of </w:t>
      </w:r>
      <w:r>
        <w:sym w:font="Symbol" w:char="F070"/>
      </w:r>
      <w:r>
        <w:t xml:space="preserve"> is the proportion of field goals made.</w:t>
      </w:r>
      <w:r w:rsidR="00CF5772">
        <w:t xml:space="preserve"> To avoid confusion between a parameter and a statistic, we will denote the estimator as </w:t>
      </w:r>
      <w:r w:rsidR="006F31E7" w:rsidRPr="006F31E7">
        <w:rPr>
          <w:position w:val="-6"/>
        </w:rPr>
        <w:object w:dxaOrig="279" w:dyaOrig="400" w14:anchorId="2A346CAD">
          <v:shape id="_x0000_i1039" type="#_x0000_t75" style="width:14.4pt;height:19.5pt" o:ole="">
            <v:imagedata r:id="rId45" o:title=""/>
          </v:shape>
          <o:OLEObject Type="Embed" ProgID="Equation.DSMT4" ShapeID="_x0000_i1039" DrawAspect="Content" ObjectID="_1481533026" r:id="rId46"/>
        </w:object>
      </w:r>
      <w:r w:rsidR="00CF5772">
        <w:t xml:space="preserve"> = </w:t>
      </w:r>
      <w:r w:rsidR="00774306" w:rsidRPr="00774306">
        <w:rPr>
          <w:position w:val="-34"/>
        </w:rPr>
        <w:object w:dxaOrig="700" w:dyaOrig="900" w14:anchorId="3839E23E">
          <v:shape id="_x0000_i1040" type="#_x0000_t75" style="width:34.75pt;height:44.9pt" o:ole="">
            <v:imagedata r:id="rId47" o:title=""/>
          </v:shape>
          <o:OLEObject Type="Embed" ProgID="Equation.DSMT4" ShapeID="_x0000_i1040" DrawAspect="Content" ObjectID="_1481533027" r:id="rId48"/>
        </w:object>
      </w:r>
      <w:r w:rsidR="00CF5772">
        <w:t>/</w:t>
      </w:r>
      <w:r w:rsidR="00DF657D">
        <w:t>n</w:t>
      </w:r>
      <w:r w:rsidR="00CF5772">
        <w:t xml:space="preserve">.  </w:t>
      </w:r>
    </w:p>
    <w:p w14:paraId="394FADEF" w14:textId="77777777" w:rsidR="00214C53" w:rsidRDefault="00214C53" w:rsidP="006F31E7"/>
    <w:p w14:paraId="40D069E3" w14:textId="77777777" w:rsidR="00EB698A" w:rsidRDefault="00384762" w:rsidP="00214C53">
      <w:pPr>
        <w:ind w:left="720"/>
      </w:pPr>
      <w:r>
        <w:t>Maximum likelihood estimation will be extremely important in this class!!!</w:t>
      </w:r>
    </w:p>
    <w:p w14:paraId="167B0EEC" w14:textId="77777777" w:rsidR="0097568F" w:rsidRDefault="0097568F" w:rsidP="00214C53">
      <w:pPr>
        <w:ind w:left="720"/>
      </w:pPr>
    </w:p>
    <w:p w14:paraId="09F824F7" w14:textId="77777777" w:rsidR="00712252" w:rsidRDefault="00712252" w:rsidP="00214C53">
      <w:pPr>
        <w:ind w:left="720"/>
      </w:pPr>
    </w:p>
    <w:p w14:paraId="0FAED82C" w14:textId="77777777" w:rsidR="002820FE" w:rsidRDefault="00DC67F6" w:rsidP="00DC67F6">
      <w:r>
        <w:t xml:space="preserve">For additional examples with maximum likelihood estimation, please see Section 9.15 of my STAT 380 lecture notes at </w:t>
      </w:r>
      <w:hyperlink r:id="rId49" w:history="1">
        <w:r w:rsidRPr="00C30853">
          <w:rPr>
            <w:rStyle w:val="Hyperlink"/>
          </w:rPr>
          <w:t>http://www.chrisbilder.com/stat380/schedule.htm</w:t>
        </w:r>
      </w:hyperlink>
      <w:r>
        <w:t xml:space="preserve">. </w:t>
      </w:r>
    </w:p>
    <w:p w14:paraId="41A7CB8D" w14:textId="77777777" w:rsidR="002820FE" w:rsidRDefault="002820FE" w:rsidP="00214C53"/>
    <w:p w14:paraId="5D38C992" w14:textId="77777777" w:rsidR="00567588" w:rsidRDefault="00567588" w:rsidP="00214C53">
      <w:pPr>
        <w:rPr>
          <w:u w:val="single"/>
        </w:rPr>
      </w:pPr>
    </w:p>
    <w:p w14:paraId="6699CEB6" w14:textId="77777777" w:rsidR="0029740D" w:rsidRDefault="0029740D" w:rsidP="00214C53">
      <w:pPr>
        <w:rPr>
          <w:u w:val="single"/>
        </w:rPr>
      </w:pPr>
      <w:r>
        <w:rPr>
          <w:u w:val="single"/>
        </w:rPr>
        <w:t xml:space="preserve">Properties of </w:t>
      </w:r>
      <w:r w:rsidR="00567588">
        <w:rPr>
          <w:u w:val="single"/>
        </w:rPr>
        <w:t>maximum likelihood estimat</w:t>
      </w:r>
      <w:r w:rsidR="001406DD">
        <w:rPr>
          <w:u w:val="single"/>
        </w:rPr>
        <w:t>ors</w:t>
      </w:r>
    </w:p>
    <w:p w14:paraId="359C12CE" w14:textId="77777777" w:rsidR="0029740D" w:rsidRDefault="0029740D" w:rsidP="00214C53">
      <w:pPr>
        <w:rPr>
          <w:u w:val="single"/>
        </w:rPr>
      </w:pPr>
    </w:p>
    <w:p w14:paraId="48716348" w14:textId="448969E7" w:rsidR="00665C43" w:rsidRDefault="00FD4719" w:rsidP="00FD4719">
      <w:pPr>
        <w:ind w:left="360"/>
        <w:rPr>
          <w:u w:val="single"/>
        </w:rPr>
      </w:pPr>
      <w:r w:rsidRPr="006F31E7">
        <w:rPr>
          <w:position w:val="-6"/>
        </w:rPr>
        <w:object w:dxaOrig="279" w:dyaOrig="400" w14:anchorId="50D3248D">
          <v:shape id="_x0000_i1094" type="#_x0000_t75" style="width:14.4pt;height:19.5pt" o:ole="">
            <v:imagedata r:id="rId45" o:title=""/>
          </v:shape>
          <o:OLEObject Type="Embed" ProgID="Equation.DSMT4" ShapeID="_x0000_i1094" DrawAspect="Content" ObjectID="_1481533028" r:id="rId50"/>
        </w:object>
      </w:r>
      <w:r>
        <w:t xml:space="preserve"> will vary from sample to sample. We can mathematically quantify this variation </w:t>
      </w:r>
      <w:r w:rsidR="00665C43">
        <w:t xml:space="preserve">for maximum likelihood estimators in general </w:t>
      </w:r>
      <w:r>
        <w:t>as follows:</w:t>
      </w:r>
    </w:p>
    <w:p w14:paraId="3F8A37E3" w14:textId="77777777" w:rsidR="0029740D" w:rsidRDefault="001406DD" w:rsidP="0029740D">
      <w:pPr>
        <w:numPr>
          <w:ilvl w:val="0"/>
          <w:numId w:val="19"/>
        </w:numPr>
      </w:pPr>
      <w:r>
        <w:t>For a large sample, maximum likelihood estimators can be trea</w:t>
      </w:r>
      <w:r w:rsidR="00991F02">
        <w:t>ted as normal random variables.</w:t>
      </w:r>
      <w:r>
        <w:t xml:space="preserve"> </w:t>
      </w:r>
    </w:p>
    <w:p w14:paraId="348ECB25" w14:textId="77777777" w:rsidR="00567588" w:rsidRDefault="0029740D" w:rsidP="0029740D">
      <w:pPr>
        <w:numPr>
          <w:ilvl w:val="0"/>
          <w:numId w:val="19"/>
        </w:numPr>
      </w:pPr>
      <w:r>
        <w:t>For a large sample, t</w:t>
      </w:r>
      <w:r w:rsidR="001406DD">
        <w:t xml:space="preserve">he variance of the </w:t>
      </w:r>
      <w:r w:rsidR="004412A9">
        <w:t>maximum likelihood estimator</w:t>
      </w:r>
      <w:r w:rsidR="001406DD">
        <w:t xml:space="preserve"> can be computed from the second derivative of the</w:t>
      </w:r>
      <w:r w:rsidR="00DC67F6">
        <w:t xml:space="preserve"> log</w:t>
      </w:r>
      <w:r w:rsidR="001406DD">
        <w:t xml:space="preserve"> likelihood function.  </w:t>
      </w:r>
    </w:p>
    <w:p w14:paraId="65140F73" w14:textId="77777777" w:rsidR="002E2E53" w:rsidRDefault="002E2E53" w:rsidP="002E2E53">
      <w:pPr>
        <w:ind w:left="360"/>
      </w:pPr>
    </w:p>
    <w:p w14:paraId="4DA193C8" w14:textId="77777777" w:rsidR="00076A69" w:rsidRDefault="00076A69" w:rsidP="002E2E53">
      <w:pPr>
        <w:ind w:left="360"/>
      </w:pPr>
      <w:r>
        <w:t xml:space="preserve">Thus, in general for a maximum likelihood estimator </w:t>
      </w:r>
      <w:r w:rsidRPr="00076A69">
        <w:rPr>
          <w:position w:val="-6"/>
        </w:rPr>
        <w:object w:dxaOrig="260" w:dyaOrig="499" w14:anchorId="1FA9439C">
          <v:shape id="_x0000_i1041" type="#_x0000_t75" style="width:12.7pt;height:24.55pt" o:ole="">
            <v:imagedata r:id="rId51" o:title=""/>
          </v:shape>
          <o:OLEObject Type="Embed" ProgID="Equation.DSMT4" ShapeID="_x0000_i1041" DrawAspect="Content" ObjectID="_1481533029" r:id="rId52"/>
        </w:object>
      </w:r>
      <w:r>
        <w:t xml:space="preserve"> for </w:t>
      </w:r>
      <w:r>
        <w:sym w:font="Symbol" w:char="F071"/>
      </w:r>
      <w:r>
        <w:t>, we can say that</w:t>
      </w:r>
    </w:p>
    <w:p w14:paraId="4AAF33CD" w14:textId="77777777" w:rsidR="00076A69" w:rsidRDefault="00076A69" w:rsidP="002E2E53">
      <w:pPr>
        <w:ind w:left="360"/>
      </w:pPr>
    </w:p>
    <w:p w14:paraId="3E6318A3" w14:textId="77777777" w:rsidR="00076A69" w:rsidRDefault="00076A69" w:rsidP="00076A69">
      <w:pPr>
        <w:ind w:left="720"/>
      </w:pPr>
      <w:r w:rsidRPr="00076A69">
        <w:rPr>
          <w:position w:val="-30"/>
        </w:rPr>
        <w:object w:dxaOrig="2740" w:dyaOrig="800" w14:anchorId="3B937E68">
          <v:shape id="_x0000_i1042" type="#_x0000_t75" style="width:136.4pt;height:39.8pt" o:ole="">
            <v:imagedata r:id="rId53" o:title=""/>
          </v:shape>
          <o:OLEObject Type="Embed" ProgID="Equation.DSMT4" ShapeID="_x0000_i1042" DrawAspect="Content" ObjectID="_1481533030" r:id="rId54"/>
        </w:object>
      </w:r>
    </w:p>
    <w:p w14:paraId="7AB504E5" w14:textId="77777777" w:rsidR="00076A69" w:rsidRDefault="00076A69" w:rsidP="00061DFD">
      <w:pPr>
        <w:ind w:left="360"/>
      </w:pPr>
    </w:p>
    <w:p w14:paraId="0D89C3AC" w14:textId="2FBC348B" w:rsidR="00076A69" w:rsidRDefault="005863A5" w:rsidP="00061DFD">
      <w:pPr>
        <w:ind w:left="360"/>
      </w:pPr>
      <w:r>
        <w:t>for a large sample</w:t>
      </w:r>
      <w:r w:rsidR="00665C43">
        <w:t xml:space="preserve"> Y</w:t>
      </w:r>
      <w:r w:rsidR="00665C43">
        <w:rPr>
          <w:vertAlign w:val="subscript"/>
        </w:rPr>
        <w:t>1</w:t>
      </w:r>
      <w:r w:rsidR="00665C43">
        <w:t>, …, Y</w:t>
      </w:r>
      <w:r w:rsidR="00665C43">
        <w:rPr>
          <w:vertAlign w:val="subscript"/>
        </w:rPr>
        <w:t>n</w:t>
      </w:r>
      <w:r>
        <w:t xml:space="preserve">, </w:t>
      </w:r>
      <w:r w:rsidR="00076A69">
        <w:t xml:space="preserve">where </w:t>
      </w:r>
    </w:p>
    <w:p w14:paraId="79246856" w14:textId="77777777" w:rsidR="00076A69" w:rsidRDefault="00076A69" w:rsidP="00061DFD">
      <w:pPr>
        <w:ind w:left="360"/>
      </w:pPr>
    </w:p>
    <w:p w14:paraId="04C396B1" w14:textId="77777777" w:rsidR="00076A69" w:rsidRDefault="00665C43" w:rsidP="00076A69">
      <w:pPr>
        <w:ind w:left="720"/>
      </w:pPr>
      <w:r w:rsidRPr="00076A69">
        <w:rPr>
          <w:position w:val="-68"/>
        </w:rPr>
        <w:object w:dxaOrig="7220" w:dyaOrig="1540" w14:anchorId="2465213E">
          <v:shape id="_x0000_i1095" type="#_x0000_t75" style="width:5in;height:77.1pt" o:ole="">
            <v:imagedata r:id="rId55" o:title=""/>
          </v:shape>
          <o:OLEObject Type="Embed" ProgID="Equation.DSMT4" ShapeID="_x0000_i1095" DrawAspect="Content" ObjectID="_1481533031" r:id="rId56"/>
        </w:object>
      </w:r>
    </w:p>
    <w:p w14:paraId="5E78CA0F" w14:textId="77777777" w:rsidR="00076A69" w:rsidRDefault="00076A69" w:rsidP="00061DFD">
      <w:pPr>
        <w:ind w:left="360"/>
      </w:pPr>
    </w:p>
    <w:p w14:paraId="5AEC7F68" w14:textId="77777777" w:rsidR="00061DFD" w:rsidRDefault="00061DFD" w:rsidP="00061DFD">
      <w:pPr>
        <w:ind w:left="360"/>
      </w:pPr>
      <w:r>
        <w:t>Why do you think th</w:t>
      </w:r>
      <w:r w:rsidR="00076A69">
        <w:t xml:space="preserve">is is </w:t>
      </w:r>
      <w:r>
        <w:t>important</w:t>
      </w:r>
      <w:r w:rsidR="00076A69">
        <w:t xml:space="preserve"> to know</w:t>
      </w:r>
      <w:r>
        <w:t xml:space="preserve">? </w:t>
      </w:r>
    </w:p>
    <w:p w14:paraId="3DE0B071" w14:textId="77777777" w:rsidR="00061DFD" w:rsidRDefault="00061DFD" w:rsidP="002E2E53">
      <w:pPr>
        <w:ind w:left="360"/>
      </w:pPr>
    </w:p>
    <w:p w14:paraId="6FDDBBF6" w14:textId="21CAE105" w:rsidR="00991F02" w:rsidRDefault="002E2E53" w:rsidP="002E2E53">
      <w:pPr>
        <w:ind w:left="360"/>
      </w:pPr>
      <w:r>
        <w:t>The use of “for a large sample” can also be replaced w</w:t>
      </w:r>
      <w:r w:rsidR="00665C43">
        <w:t xml:space="preserve">ith the word “asymptotically”. </w:t>
      </w:r>
      <w:r>
        <w:t xml:space="preserve">You will often hear these results </w:t>
      </w:r>
      <w:r>
        <w:lastRenderedPageBreak/>
        <w:t xml:space="preserve">talked about </w:t>
      </w:r>
      <w:r w:rsidR="00EB698A">
        <w:t>using</w:t>
      </w:r>
      <w:r>
        <w:t xml:space="preserve"> the phrase “asymptotic normality of maximum likelihood estimators”.  </w:t>
      </w:r>
    </w:p>
    <w:p w14:paraId="2880AF33" w14:textId="77777777" w:rsidR="00EB698A" w:rsidRDefault="00EB698A" w:rsidP="002E2E53">
      <w:pPr>
        <w:ind w:left="360"/>
      </w:pPr>
    </w:p>
    <w:p w14:paraId="6BCE017B" w14:textId="7F274066" w:rsidR="00EB698A" w:rsidRDefault="00EB698A" w:rsidP="002E2E53">
      <w:pPr>
        <w:ind w:left="360"/>
      </w:pPr>
      <w:r>
        <w:t>You are not responsible</w:t>
      </w:r>
      <w:r w:rsidR="00266091">
        <w:t xml:space="preserve"> </w:t>
      </w:r>
      <w:r>
        <w:t>to do derivations as shown in the next example</w:t>
      </w:r>
      <w:r w:rsidR="00266091">
        <w:t xml:space="preserve"> (on exams)</w:t>
      </w:r>
      <w:r>
        <w:t xml:space="preserve">. This example is helpful to see in order to understand how </w:t>
      </w:r>
      <w:r w:rsidR="0097568F">
        <w:t>R</w:t>
      </w:r>
      <w:r>
        <w:t xml:space="preserve"> will be doing these and more complex calculations.  </w:t>
      </w:r>
    </w:p>
    <w:p w14:paraId="591BB03C" w14:textId="77777777" w:rsidR="002E2E53" w:rsidRDefault="002E2E53" w:rsidP="002E2E53">
      <w:pPr>
        <w:ind w:left="360"/>
        <w:rPr>
          <w:u w:val="single"/>
        </w:rPr>
      </w:pPr>
    </w:p>
    <w:p w14:paraId="1644E503" w14:textId="77777777" w:rsidR="00DC67F6" w:rsidRDefault="00DC67F6" w:rsidP="001406DD">
      <w:pPr>
        <w:rPr>
          <w:u w:val="single"/>
        </w:rPr>
      </w:pPr>
    </w:p>
    <w:p w14:paraId="6C125730" w14:textId="77777777" w:rsidR="001406DD" w:rsidRPr="001406DD" w:rsidRDefault="001406DD" w:rsidP="001406DD">
      <w:r>
        <w:rPr>
          <w:u w:val="single"/>
        </w:rPr>
        <w:t>Example</w:t>
      </w:r>
      <w:r w:rsidR="0097568F">
        <w:t>: F</w:t>
      </w:r>
      <w:r w:rsidRPr="001406DD">
        <w:t>ield goal kicking</w:t>
      </w:r>
    </w:p>
    <w:p w14:paraId="16A7C7FF" w14:textId="77777777" w:rsidR="001406DD" w:rsidRDefault="001406DD" w:rsidP="00214C53"/>
    <w:p w14:paraId="3DB04958" w14:textId="77777777" w:rsidR="001406DD" w:rsidRDefault="008900F6" w:rsidP="001406DD">
      <w:pPr>
        <w:ind w:left="720"/>
      </w:pPr>
      <w:r w:rsidRPr="008900F6">
        <w:rPr>
          <w:position w:val="-160"/>
        </w:rPr>
        <w:object w:dxaOrig="9600" w:dyaOrig="2980" w14:anchorId="56B9099C">
          <v:shape id="_x0000_i1043" type="#_x0000_t75" style="width:480.3pt;height:149.1pt" o:ole="">
            <v:imagedata r:id="rId57" o:title=""/>
          </v:shape>
          <o:OLEObject Type="Embed" ProgID="Equation.DSMT4" ShapeID="_x0000_i1043" DrawAspect="Content" ObjectID="_1481533032" r:id="rId58"/>
        </w:object>
      </w:r>
    </w:p>
    <w:p w14:paraId="2EFA884A" w14:textId="77777777" w:rsidR="001406DD" w:rsidRDefault="001406DD" w:rsidP="001406DD">
      <w:pPr>
        <w:ind w:left="720"/>
      </w:pPr>
    </w:p>
    <w:p w14:paraId="5C4B581F" w14:textId="77777777" w:rsidR="007B212C" w:rsidRDefault="00F10D9A" w:rsidP="000654CA">
      <w:pPr>
        <w:ind w:left="720"/>
      </w:pPr>
      <w:r>
        <w:t xml:space="preserve">The large sample variance of </w:t>
      </w:r>
      <w:r w:rsidR="008900F6" w:rsidRPr="008900F6">
        <w:rPr>
          <w:position w:val="-6"/>
        </w:rPr>
        <w:object w:dxaOrig="279" w:dyaOrig="400" w14:anchorId="13B28775">
          <v:shape id="_x0000_i1044" type="#_x0000_t75" style="width:14.4pt;height:19.5pt" o:ole="">
            <v:imagedata r:id="rId59" o:title=""/>
          </v:shape>
          <o:OLEObject Type="Embed" ProgID="Equation.DSMT4" ShapeID="_x0000_i1044" DrawAspect="Content" ObjectID="_1481533033" r:id="rId60"/>
        </w:object>
      </w:r>
      <w:r>
        <w:t xml:space="preserve"> is</w:t>
      </w:r>
      <w:r w:rsidR="000654CA">
        <w:t xml:space="preserve"> </w:t>
      </w:r>
    </w:p>
    <w:p w14:paraId="518083EA" w14:textId="77777777" w:rsidR="007B212C" w:rsidRDefault="007B212C" w:rsidP="000654CA">
      <w:pPr>
        <w:ind w:left="720"/>
      </w:pPr>
    </w:p>
    <w:p w14:paraId="4A517C01" w14:textId="77777777" w:rsidR="000654CA" w:rsidRDefault="008900F6" w:rsidP="007B212C">
      <w:pPr>
        <w:ind w:left="1440"/>
      </w:pPr>
      <w:r w:rsidRPr="008900F6">
        <w:rPr>
          <w:position w:val="-68"/>
        </w:rPr>
        <w:object w:dxaOrig="5700" w:dyaOrig="1540" w14:anchorId="4303488E">
          <v:shape id="_x0000_i1045" type="#_x0000_t75" style="width:285.45pt;height:77.1pt" o:ole="">
            <v:imagedata r:id="rId61" o:title=""/>
          </v:shape>
          <o:OLEObject Type="Embed" ProgID="Equation.DSMT4" ShapeID="_x0000_i1045" DrawAspect="Content" ObjectID="_1481533034" r:id="rId62"/>
        </w:object>
      </w:r>
      <w:r w:rsidR="00F10D9A">
        <w:t xml:space="preserve">.  </w:t>
      </w:r>
    </w:p>
    <w:p w14:paraId="330EFD98" w14:textId="77777777" w:rsidR="000654CA" w:rsidRDefault="000654CA" w:rsidP="000654CA">
      <w:pPr>
        <w:ind w:left="720"/>
      </w:pPr>
    </w:p>
    <w:p w14:paraId="612371C8" w14:textId="77777777" w:rsidR="00F10D9A" w:rsidRDefault="000654CA" w:rsidP="000654CA">
      <w:pPr>
        <w:ind w:left="720"/>
      </w:pPr>
      <w:r>
        <w:t>To find this, note that</w:t>
      </w:r>
      <w:r w:rsidR="00F10D9A">
        <w:t xml:space="preserve">, </w:t>
      </w:r>
    </w:p>
    <w:p w14:paraId="27D0DD06" w14:textId="77777777" w:rsidR="007B212C" w:rsidRDefault="007B212C" w:rsidP="000654CA">
      <w:pPr>
        <w:ind w:left="720"/>
      </w:pPr>
    </w:p>
    <w:p w14:paraId="12BC0114" w14:textId="77777777" w:rsidR="00F10D9A" w:rsidRDefault="00DC67F6" w:rsidP="00F10D9A">
      <w:pPr>
        <w:ind w:left="1440"/>
      </w:pPr>
      <w:r w:rsidRPr="00190CC2">
        <w:rPr>
          <w:position w:val="-50"/>
        </w:rPr>
        <w:object w:dxaOrig="9540" w:dyaOrig="1200" w14:anchorId="70033A23">
          <v:shape id="_x0000_i1046" type="#_x0000_t75" style="width:476.9pt;height:59.3pt" o:ole="">
            <v:imagedata r:id="rId63" o:title=""/>
          </v:shape>
          <o:OLEObject Type="Embed" ProgID="Equation.DSMT4" ShapeID="_x0000_i1046" DrawAspect="Content" ObjectID="_1481533035" r:id="rId64"/>
        </w:object>
      </w:r>
      <w:r w:rsidRPr="00F10D9A">
        <w:rPr>
          <w:position w:val="-50"/>
        </w:rPr>
        <w:object w:dxaOrig="8260" w:dyaOrig="1200" w14:anchorId="46DA46A7">
          <v:shape id="_x0000_i1047" type="#_x0000_t75" style="width:413.35pt;height:59.3pt" o:ole="">
            <v:imagedata r:id="rId65" o:title=""/>
          </v:shape>
          <o:OLEObject Type="Embed" ProgID="Equation.DSMT4" ShapeID="_x0000_i1047" DrawAspect="Content" ObjectID="_1481533036" r:id="rId66"/>
        </w:object>
      </w:r>
    </w:p>
    <w:p w14:paraId="51822432" w14:textId="77777777" w:rsidR="0012168C" w:rsidRDefault="00DC67F6" w:rsidP="00F10D9A">
      <w:pPr>
        <w:ind w:left="1440"/>
      </w:pPr>
      <w:r w:rsidRPr="00F10D9A">
        <w:rPr>
          <w:position w:val="-50"/>
        </w:rPr>
        <w:object w:dxaOrig="4800" w:dyaOrig="1200" w14:anchorId="3ED54AE9">
          <v:shape id="_x0000_i1048" type="#_x0000_t75" style="width:239.7pt;height:59.3pt" o:ole="">
            <v:imagedata r:id="rId67" o:title=""/>
          </v:shape>
          <o:OLEObject Type="Embed" ProgID="Equation.DSMT4" ShapeID="_x0000_i1048" DrawAspect="Content" ObjectID="_1481533037" r:id="rId68"/>
        </w:object>
      </w:r>
      <w:r w:rsidRPr="00DC67F6">
        <w:rPr>
          <w:position w:val="-44"/>
        </w:rPr>
        <w:object w:dxaOrig="5360" w:dyaOrig="1200" w14:anchorId="17A7A91C">
          <v:shape id="_x0000_i1049" type="#_x0000_t75" style="width:268.5pt;height:59.3pt" o:ole="">
            <v:imagedata r:id="rId69" o:title=""/>
          </v:shape>
          <o:OLEObject Type="Embed" ProgID="Equation.DSMT4" ShapeID="_x0000_i1049" DrawAspect="Content" ObjectID="_1481533038" r:id="rId70"/>
        </w:object>
      </w:r>
      <w:r w:rsidR="00F03948">
        <w:t xml:space="preserve"> </w:t>
      </w:r>
      <w:r w:rsidR="008900F6">
        <w:t>because</w:t>
      </w:r>
      <w:r w:rsidR="00F03948">
        <w:t xml:space="preserve"> only the </w:t>
      </w:r>
      <w:r>
        <w:t>Y</w:t>
      </w:r>
      <w:r w:rsidR="00190CC2">
        <w:rPr>
          <w:vertAlign w:val="subscript"/>
        </w:rPr>
        <w:t>i</w:t>
      </w:r>
      <w:r w:rsidR="00F03948">
        <w:t xml:space="preserve">’s </w:t>
      </w:r>
    </w:p>
    <w:p w14:paraId="08B37A65" w14:textId="77777777" w:rsidR="00F10D9A" w:rsidRDefault="0012168C" w:rsidP="00F10D9A">
      <w:pPr>
        <w:ind w:left="1440"/>
      </w:pPr>
      <w:r>
        <w:t xml:space="preserve">                                                  </w:t>
      </w:r>
      <w:r w:rsidR="00F03948">
        <w:t>are random variables</w:t>
      </w:r>
    </w:p>
    <w:p w14:paraId="686B1B34" w14:textId="77777777" w:rsidR="00F10D9A" w:rsidRDefault="00DF657D" w:rsidP="00F10D9A">
      <w:pPr>
        <w:ind w:left="1440"/>
      </w:pPr>
      <w:r w:rsidRPr="00DF657D">
        <w:rPr>
          <w:position w:val="-46"/>
        </w:rPr>
        <w:object w:dxaOrig="3080" w:dyaOrig="1120" w14:anchorId="160F5032">
          <v:shape id="_x0000_i1050" type="#_x0000_t75" style="width:154.15pt;height:55.05pt" o:ole="">
            <v:imagedata r:id="rId71" o:title=""/>
          </v:shape>
          <o:OLEObject Type="Embed" ProgID="Equation.DSMT4" ShapeID="_x0000_i1050" DrawAspect="Content" ObjectID="_1481533039" r:id="rId72"/>
        </w:object>
      </w:r>
      <w:r w:rsidRPr="00DF657D">
        <w:rPr>
          <w:position w:val="-46"/>
        </w:rPr>
        <w:object w:dxaOrig="2040" w:dyaOrig="1120" w14:anchorId="64844A68">
          <v:shape id="_x0000_i1051" type="#_x0000_t75" style="width:101.65pt;height:55.05pt" o:ole="">
            <v:imagedata r:id="rId73" o:title=""/>
          </v:shape>
          <o:OLEObject Type="Embed" ProgID="Equation.DSMT4" ShapeID="_x0000_i1051" DrawAspect="Content" ObjectID="_1481533040" r:id="rId74"/>
        </w:object>
      </w:r>
      <w:r w:rsidRPr="00DF657D">
        <w:rPr>
          <w:position w:val="-46"/>
        </w:rPr>
        <w:object w:dxaOrig="2040" w:dyaOrig="1080" w14:anchorId="4227531E">
          <v:shape id="_x0000_i1052" type="#_x0000_t75" style="width:101.65pt;height:54.2pt" o:ole="">
            <v:imagedata r:id="rId75" o:title=""/>
          </v:shape>
          <o:OLEObject Type="Embed" ProgID="Equation.DSMT4" ShapeID="_x0000_i1052" DrawAspect="Content" ObjectID="_1481533041" r:id="rId76"/>
        </w:object>
      </w:r>
    </w:p>
    <w:p w14:paraId="6FFF81AA" w14:textId="77777777" w:rsidR="00F10D9A" w:rsidRDefault="00DF657D" w:rsidP="00F10D9A">
      <w:pPr>
        <w:ind w:left="1440"/>
      </w:pPr>
      <w:r w:rsidRPr="004F381A">
        <w:rPr>
          <w:position w:val="-44"/>
        </w:rPr>
        <w:object w:dxaOrig="1680" w:dyaOrig="1060" w14:anchorId="79AC8FD8">
          <v:shape id="_x0000_i1053" type="#_x0000_t75" style="width:84.7pt;height:54.2pt" o:ole="">
            <v:imagedata r:id="rId77" o:title=""/>
          </v:shape>
          <o:OLEObject Type="Embed" ProgID="Equation.DSMT4" ShapeID="_x0000_i1053" DrawAspect="Content" ObjectID="_1481533042" r:id="rId78"/>
        </w:object>
      </w:r>
    </w:p>
    <w:p w14:paraId="381E468D" w14:textId="77777777" w:rsidR="007B212C" w:rsidRDefault="007B212C" w:rsidP="00F10D9A">
      <w:pPr>
        <w:ind w:left="1440"/>
      </w:pPr>
    </w:p>
    <w:p w14:paraId="7C85695C" w14:textId="77777777" w:rsidR="00F10D9A" w:rsidRDefault="00F03948" w:rsidP="00F03948">
      <w:pPr>
        <w:ind w:left="1440"/>
      </w:pPr>
      <w:r>
        <w:t xml:space="preserve">Since </w:t>
      </w:r>
      <w:r>
        <w:sym w:font="Symbol" w:char="F070"/>
      </w:r>
      <w:r>
        <w:t xml:space="preserve"> is a parameter, we replace it with its corresponding estimator to obtain </w:t>
      </w:r>
      <w:r w:rsidR="008900F6" w:rsidRPr="00DC67F6">
        <w:rPr>
          <w:position w:val="-16"/>
        </w:rPr>
        <w:object w:dxaOrig="1920" w:dyaOrig="560" w14:anchorId="6C174B86">
          <v:shape id="_x0000_i1054" type="#_x0000_t75" style="width:95.7pt;height:28.8pt" o:ole="">
            <v:imagedata r:id="rId79" o:title=""/>
          </v:shape>
          <o:OLEObject Type="Embed" ProgID="Equation.DSMT4" ShapeID="_x0000_i1054" DrawAspect="Content" ObjectID="_1481533043" r:id="rId80"/>
        </w:object>
      </w:r>
      <w:r>
        <w:t>.</w:t>
      </w:r>
      <w:r w:rsidR="000654CA">
        <w:t xml:space="preserve">  </w:t>
      </w:r>
    </w:p>
    <w:p w14:paraId="2527DBF8" w14:textId="77777777" w:rsidR="00F10D9A" w:rsidRDefault="00F10D9A" w:rsidP="001406DD">
      <w:pPr>
        <w:ind w:left="720"/>
      </w:pPr>
    </w:p>
    <w:p w14:paraId="052E8227" w14:textId="77777777" w:rsidR="00D51FFA" w:rsidRDefault="00D51FFA" w:rsidP="001406DD">
      <w:pPr>
        <w:ind w:left="720"/>
      </w:pPr>
      <w:r>
        <w:t xml:space="preserve">Thus, </w:t>
      </w:r>
      <w:r w:rsidR="00665C43" w:rsidRPr="008900F6">
        <w:rPr>
          <w:position w:val="-68"/>
        </w:rPr>
        <w:object w:dxaOrig="5700" w:dyaOrig="1540" w14:anchorId="54B94FD6">
          <v:shape id="_x0000_i1096" type="#_x0000_t75" style="width:285.45pt;height:77.1pt" o:ole="">
            <v:imagedata r:id="rId81" o:title=""/>
          </v:shape>
          <o:OLEObject Type="Embed" ProgID="Equation.DSMT4" ShapeID="_x0000_i1096" DrawAspect="Content" ObjectID="_1481533044" r:id="rId82"/>
        </w:object>
      </w:r>
      <w:r>
        <w:t xml:space="preserve">= </w:t>
      </w:r>
      <w:r w:rsidR="008900F6" w:rsidRPr="0097568F">
        <w:rPr>
          <w:position w:val="-36"/>
        </w:rPr>
        <w:object w:dxaOrig="1359" w:dyaOrig="980" w14:anchorId="64389DD4">
          <v:shape id="_x0000_i1055" type="#_x0000_t75" style="width:67.75pt;height:48.3pt" o:ole="">
            <v:imagedata r:id="rId83" o:title=""/>
          </v:shape>
          <o:OLEObject Type="Embed" ProgID="Equation.DSMT4" ShapeID="_x0000_i1055" DrawAspect="Content" ObjectID="_1481533045" r:id="rId84"/>
        </w:object>
      </w:r>
      <w:r>
        <w:t>.</w:t>
      </w:r>
    </w:p>
    <w:p w14:paraId="6443C977" w14:textId="77777777" w:rsidR="00D51FFA" w:rsidRDefault="00D51FFA" w:rsidP="00214C53"/>
    <w:p w14:paraId="1794B605" w14:textId="77777777" w:rsidR="00061DFD" w:rsidRDefault="00FB580F" w:rsidP="00FB580F">
      <w:pPr>
        <w:ind w:left="720"/>
      </w:pPr>
      <w:r>
        <w:t xml:space="preserve">This same result is derived on p. 474 of Casella and Berger (2002).  </w:t>
      </w:r>
    </w:p>
    <w:p w14:paraId="3F17A4D9" w14:textId="77777777" w:rsidR="00FB580F" w:rsidRDefault="00FB580F" w:rsidP="00FB580F">
      <w:pPr>
        <w:ind w:left="720"/>
      </w:pPr>
    </w:p>
    <w:p w14:paraId="091BFA2B" w14:textId="77777777" w:rsidR="00C51B2C" w:rsidRPr="00567588" w:rsidRDefault="00C51B2C" w:rsidP="00214C53">
      <w:r>
        <w:t>See Chapter 18 of Ferguson (1996) for more on the “asymptotic normality” of maximum likelihood estimators.</w:t>
      </w:r>
    </w:p>
    <w:p w14:paraId="1158F53A" w14:textId="77777777" w:rsidR="00A13024" w:rsidRDefault="00A13024" w:rsidP="00214C53">
      <w:pPr>
        <w:rPr>
          <w:u w:val="single"/>
        </w:rPr>
      </w:pPr>
    </w:p>
    <w:p w14:paraId="1CC46EFD" w14:textId="77777777" w:rsidR="00AC1AF7" w:rsidRDefault="00AC1AF7" w:rsidP="00214C53">
      <w:pPr>
        <w:rPr>
          <w:u w:val="single"/>
        </w:rPr>
      </w:pPr>
    </w:p>
    <w:p w14:paraId="36E2AD3D" w14:textId="77777777" w:rsidR="00B5339A" w:rsidRDefault="00963488" w:rsidP="00214C53">
      <w:r>
        <w:rPr>
          <w:u w:val="single"/>
        </w:rPr>
        <w:t>Wald confidence interval</w:t>
      </w:r>
    </w:p>
    <w:p w14:paraId="311CC205" w14:textId="77777777" w:rsidR="00963488" w:rsidRDefault="00963488" w:rsidP="00214C53"/>
    <w:p w14:paraId="374C10E2" w14:textId="77777777" w:rsidR="00AC1AF7" w:rsidRDefault="00AC1AF7" w:rsidP="00963488">
      <w:pPr>
        <w:ind w:left="720"/>
      </w:pPr>
      <w:r>
        <w:t xml:space="preserve">Because </w:t>
      </w:r>
      <w:r w:rsidRPr="00076A69">
        <w:rPr>
          <w:position w:val="-30"/>
        </w:rPr>
        <w:object w:dxaOrig="2740" w:dyaOrig="800" w14:anchorId="6B0BCD17">
          <v:shape id="_x0000_i1056" type="#_x0000_t75" style="width:136.4pt;height:39.8pt" o:ole="">
            <v:imagedata r:id="rId53" o:title=""/>
          </v:shape>
          <o:OLEObject Type="Embed" ProgID="Equation.DSMT4" ShapeID="_x0000_i1056" DrawAspect="Content" ObjectID="_1481533046" r:id="rId85"/>
        </w:object>
      </w:r>
      <w:r>
        <w:t xml:space="preserve">, we can rewrite this as a standardized statistic: </w:t>
      </w:r>
    </w:p>
    <w:p w14:paraId="7C308A7C" w14:textId="77777777" w:rsidR="00AC1AF7" w:rsidRDefault="00AC1AF7" w:rsidP="00963488">
      <w:pPr>
        <w:ind w:left="720"/>
      </w:pPr>
    </w:p>
    <w:p w14:paraId="6D3DB5D3" w14:textId="77777777" w:rsidR="00AC1AF7" w:rsidRDefault="00AC1AF7" w:rsidP="00AC1AF7">
      <w:pPr>
        <w:ind w:left="1440"/>
      </w:pPr>
      <w:r w:rsidRPr="00AC1AF7">
        <w:rPr>
          <w:position w:val="-62"/>
        </w:rPr>
        <w:object w:dxaOrig="2980" w:dyaOrig="1300" w14:anchorId="3EC7EDF5">
          <v:shape id="_x0000_i1057" type="#_x0000_t75" style="width:149.1pt;height:64.4pt" o:ole="">
            <v:imagedata r:id="rId86" o:title=""/>
          </v:shape>
          <o:OLEObject Type="Embed" ProgID="Equation.DSMT4" ShapeID="_x0000_i1057" DrawAspect="Content" ObjectID="_1481533047" r:id="rId87"/>
        </w:object>
      </w:r>
    </w:p>
    <w:p w14:paraId="73754660" w14:textId="77777777" w:rsidR="00AC1AF7" w:rsidRDefault="00AC1AF7" w:rsidP="00963488">
      <w:pPr>
        <w:ind w:left="720"/>
      </w:pPr>
    </w:p>
    <w:p w14:paraId="7519D246" w14:textId="77777777" w:rsidR="00AC1AF7" w:rsidRDefault="00AC1AF7" w:rsidP="00963488">
      <w:pPr>
        <w:ind w:left="720"/>
      </w:pPr>
      <w:r>
        <w:t>Also, because we have a probability distribution here, we can quantify with a level of certainty that observed values of the statistic are within a particular range:</w:t>
      </w:r>
    </w:p>
    <w:p w14:paraId="7AA4BBF1" w14:textId="77777777" w:rsidR="00AC1AF7" w:rsidRDefault="00AC1AF7" w:rsidP="00963488">
      <w:pPr>
        <w:ind w:left="720"/>
      </w:pPr>
    </w:p>
    <w:p w14:paraId="1CCAF7C7" w14:textId="77777777" w:rsidR="00AC1AF7" w:rsidRDefault="007E6954" w:rsidP="00AC1AF7">
      <w:pPr>
        <w:ind w:left="1440"/>
      </w:pPr>
      <w:r w:rsidRPr="00AC1AF7">
        <w:rPr>
          <w:position w:val="-66"/>
        </w:rPr>
        <w:object w:dxaOrig="5840" w:dyaOrig="1520" w14:anchorId="17009A8F">
          <v:shape id="_x0000_i1058" type="#_x0000_t75" style="width:291.4pt;height:76.25pt" o:ole="">
            <v:imagedata r:id="rId88" o:title=""/>
          </v:shape>
          <o:OLEObject Type="Embed" ProgID="Equation.DSMT4" ShapeID="_x0000_i1058" DrawAspect="Content" ObjectID="_1481533048" r:id="rId89"/>
        </w:object>
      </w:r>
    </w:p>
    <w:p w14:paraId="31903E13" w14:textId="77777777" w:rsidR="00AC1AF7" w:rsidRDefault="00AC1AF7" w:rsidP="00963488">
      <w:pPr>
        <w:ind w:left="720"/>
      </w:pPr>
      <w:r>
        <w:t xml:space="preserve"> </w:t>
      </w:r>
    </w:p>
    <w:p w14:paraId="05AA1BE6" w14:textId="77777777" w:rsidR="00AC1AF7" w:rsidRDefault="00AC1AF7" w:rsidP="00963488">
      <w:pPr>
        <w:ind w:left="720"/>
      </w:pPr>
      <w:r>
        <w:t xml:space="preserve">where </w:t>
      </w:r>
      <w:r w:rsidRPr="00AC1AF7">
        <w:rPr>
          <w:position w:val="-10"/>
        </w:rPr>
        <w:object w:dxaOrig="920" w:dyaOrig="460" w14:anchorId="0D362F87">
          <v:shape id="_x0000_i1059" type="#_x0000_t75" style="width:45.75pt;height:23.7pt" o:ole="">
            <v:imagedata r:id="rId90" o:title=""/>
          </v:shape>
          <o:OLEObject Type="Embed" ProgID="Equation.DSMT4" ShapeID="_x0000_i1059" DrawAspect="Content" ObjectID="_1481533049" r:id="rId91"/>
        </w:object>
      </w:r>
      <w:r>
        <w:t xml:space="preserve"> is the 1 – </w:t>
      </w:r>
      <w:r>
        <w:sym w:font="Symbol" w:char="F061"/>
      </w:r>
      <w:r>
        <w:t xml:space="preserve">/2 quantile from a standard normal. For example, if </w:t>
      </w:r>
      <w:r>
        <w:sym w:font="Symbol" w:char="F061"/>
      </w:r>
      <w:r>
        <w:t xml:space="preserve"> = 0.05, we have Z</w:t>
      </w:r>
      <w:r>
        <w:rPr>
          <w:vertAlign w:val="subscript"/>
        </w:rPr>
        <w:t>0.975</w:t>
      </w:r>
      <w:r>
        <w:t xml:space="preserve"> = 1.96:</w:t>
      </w:r>
    </w:p>
    <w:p w14:paraId="69FCF47C" w14:textId="77777777" w:rsidR="00AC1AF7" w:rsidRDefault="00AC1AF7" w:rsidP="00963488">
      <w:pPr>
        <w:ind w:left="720"/>
      </w:pPr>
    </w:p>
    <w:p w14:paraId="283C2026" w14:textId="77777777" w:rsidR="00AC1AF7" w:rsidRDefault="00AC1AF7" w:rsidP="00AC1AF7">
      <w:pPr>
        <w:pStyle w:val="R14"/>
        <w:ind w:left="1440"/>
      </w:pPr>
      <w:r>
        <w:t>&gt; qnorm(p = 1-0.05/2, mean = 0, sd = 1)</w:t>
      </w:r>
    </w:p>
    <w:p w14:paraId="25AA293F" w14:textId="77777777" w:rsidR="00AC1AF7" w:rsidRPr="00AC1AF7" w:rsidRDefault="00AC1AF7" w:rsidP="00AC1AF7">
      <w:pPr>
        <w:pStyle w:val="R14"/>
        <w:ind w:left="1440"/>
      </w:pPr>
      <w:r>
        <w:t>[1] 1.959964</w:t>
      </w:r>
    </w:p>
    <w:p w14:paraId="0BFD2EC1" w14:textId="77777777" w:rsidR="00AC1AF7" w:rsidRDefault="00AC1AF7" w:rsidP="00963488">
      <w:pPr>
        <w:ind w:left="720"/>
      </w:pPr>
    </w:p>
    <w:p w14:paraId="0AF765ED" w14:textId="77777777" w:rsidR="007E6954" w:rsidRPr="007E6954" w:rsidRDefault="007E6954" w:rsidP="00963488">
      <w:pPr>
        <w:ind w:left="720"/>
      </w:pPr>
      <w:r>
        <w:t xml:space="preserve">Note that I specially chose </w:t>
      </w:r>
      <w:r w:rsidRPr="00AC1AF7">
        <w:rPr>
          <w:position w:val="-10"/>
        </w:rPr>
        <w:object w:dxaOrig="680" w:dyaOrig="460" w14:anchorId="72C9FDC5">
          <v:shape id="_x0000_i1060" type="#_x0000_t75" style="width:33.9pt;height:23.7pt" o:ole="">
            <v:imagedata r:id="rId92" o:title=""/>
          </v:shape>
          <o:OLEObject Type="Embed" ProgID="Equation.DSMT4" ShapeID="_x0000_i1060" DrawAspect="Content" ObjectID="_1481533050" r:id="rId93"/>
        </w:object>
      </w:r>
      <w:r>
        <w:t xml:space="preserve"> and </w:t>
      </w:r>
      <w:r w:rsidRPr="00AC1AF7">
        <w:rPr>
          <w:position w:val="-10"/>
        </w:rPr>
        <w:object w:dxaOrig="920" w:dyaOrig="460" w14:anchorId="4A196374">
          <v:shape id="_x0000_i1061" type="#_x0000_t75" style="width:45.75pt;height:23.7pt" o:ole="">
            <v:imagedata r:id="rId90" o:title=""/>
          </v:shape>
          <o:OLEObject Type="Embed" ProgID="Equation.DSMT4" ShapeID="_x0000_i1061" DrawAspect="Content" ObjectID="_1481533051" r:id="rId94"/>
        </w:object>
      </w:r>
      <w:r>
        <w:t xml:space="preserve"> for symmetry. Of course, </w:t>
      </w:r>
      <w:r w:rsidRPr="00AC1AF7">
        <w:rPr>
          <w:position w:val="-10"/>
        </w:rPr>
        <w:object w:dxaOrig="2240" w:dyaOrig="460" w14:anchorId="4B0940C4">
          <v:shape id="_x0000_i1062" type="#_x0000_t75" style="width:111.8pt;height:23.7pt" o:ole="">
            <v:imagedata r:id="rId95" o:title=""/>
          </v:shape>
          <o:OLEObject Type="Embed" ProgID="Equation.DSMT4" ShapeID="_x0000_i1062" DrawAspect="Content" ObjectID="_1481533052" r:id="rId96"/>
        </w:object>
      </w:r>
      <w:r>
        <w:t xml:space="preserve">. </w:t>
      </w:r>
    </w:p>
    <w:p w14:paraId="500DF755" w14:textId="77777777" w:rsidR="007E6954" w:rsidRDefault="007E6954" w:rsidP="00963488">
      <w:pPr>
        <w:ind w:left="720"/>
      </w:pPr>
    </w:p>
    <w:p w14:paraId="42D66799" w14:textId="77777777" w:rsidR="00AC1AF7" w:rsidRDefault="00AC1AF7" w:rsidP="00963488">
      <w:pPr>
        <w:ind w:left="720"/>
      </w:pPr>
      <w:r>
        <w:t>If we rearrange items within the</w:t>
      </w:r>
      <w:r w:rsidR="007E6954">
        <w:t xml:space="preserve"> P(</w:t>
      </w:r>
      <w:r w:rsidR="007E6954">
        <w:sym w:font="Symbol" w:char="F0D7"/>
      </w:r>
      <w:r w:rsidR="007E6954">
        <w:t xml:space="preserve">), we obtain </w:t>
      </w:r>
      <w:r>
        <w:t xml:space="preserve"> </w:t>
      </w:r>
    </w:p>
    <w:p w14:paraId="36512BC1" w14:textId="77777777" w:rsidR="00AC1AF7" w:rsidRDefault="00AC1AF7" w:rsidP="00963488">
      <w:pPr>
        <w:ind w:left="720"/>
      </w:pPr>
    </w:p>
    <w:p w14:paraId="6308566A" w14:textId="77777777" w:rsidR="00AC1AF7" w:rsidRDefault="007E6954" w:rsidP="007E6954">
      <w:pPr>
        <w:ind w:left="1440"/>
      </w:pPr>
      <w:r w:rsidRPr="007E6954">
        <w:rPr>
          <w:position w:val="-38"/>
        </w:rPr>
        <w:object w:dxaOrig="8740" w:dyaOrig="960" w14:anchorId="3D06810F">
          <v:shape id="_x0000_i1063" type="#_x0000_t75" style="width:437.1pt;height:48.3pt" o:ole="">
            <v:imagedata r:id="rId97" o:title=""/>
          </v:shape>
          <o:OLEObject Type="Embed" ProgID="Equation.DSMT4" ShapeID="_x0000_i1063" DrawAspect="Content" ObjectID="_1481533053" r:id="rId98"/>
        </w:object>
      </w:r>
    </w:p>
    <w:p w14:paraId="51E80F67" w14:textId="77777777" w:rsidR="007E6954" w:rsidRDefault="007E6954" w:rsidP="00963488">
      <w:pPr>
        <w:ind w:left="720"/>
      </w:pPr>
    </w:p>
    <w:p w14:paraId="4EA3B5AA" w14:textId="77777777" w:rsidR="007E6954" w:rsidRDefault="007E6954" w:rsidP="00963488">
      <w:pPr>
        <w:ind w:left="720"/>
      </w:pPr>
      <w:r>
        <w:t xml:space="preserve">Thus, if </w:t>
      </w:r>
      <w:r>
        <w:sym w:font="Symbol" w:char="F061"/>
      </w:r>
      <w:r>
        <w:t xml:space="preserve"> is chosen to be small, we are fairly certain the expression within P(</w:t>
      </w:r>
      <w:r>
        <w:sym w:font="Symbol" w:char="F0D7"/>
      </w:r>
      <w:r>
        <w:t xml:space="preserve">) will hold true. When we substitute the observed values of  </w:t>
      </w:r>
      <w:r w:rsidRPr="007E6954">
        <w:rPr>
          <w:position w:val="-6"/>
        </w:rPr>
        <w:object w:dxaOrig="260" w:dyaOrig="499" w14:anchorId="3D91FED5">
          <v:shape id="_x0000_i1064" type="#_x0000_t75" style="width:12.7pt;height:24.55pt" o:ole="">
            <v:imagedata r:id="rId99" o:title=""/>
          </v:shape>
          <o:OLEObject Type="Embed" ProgID="Equation.DSMT4" ShapeID="_x0000_i1064" DrawAspect="Content" ObjectID="_1481533054" r:id="rId100"/>
        </w:object>
      </w:r>
      <w:r>
        <w:t xml:space="preserve"> and </w:t>
      </w:r>
      <w:r w:rsidRPr="007E6954">
        <w:rPr>
          <w:position w:val="-14"/>
        </w:rPr>
        <w:object w:dxaOrig="1200" w:dyaOrig="600" w14:anchorId="24E9F7D0">
          <v:shape id="_x0000_i1065" type="#_x0000_t75" style="width:59.3pt;height:29.65pt" o:ole="">
            <v:imagedata r:id="rId101" o:title=""/>
          </v:shape>
          <o:OLEObject Type="Embed" ProgID="Equation.DSMT4" ShapeID="_x0000_i1065" DrawAspect="Content" ObjectID="_1481533055" r:id="rId102"/>
        </w:object>
      </w:r>
      <w:r>
        <w:t xml:space="preserve"> into the expression, we obtain the (1 – </w:t>
      </w:r>
      <w:r>
        <w:sym w:font="Symbol" w:char="F061"/>
      </w:r>
      <w:r>
        <w:t xml:space="preserve">)100% </w:t>
      </w:r>
      <w:r w:rsidR="00511D47">
        <w:t>“</w:t>
      </w:r>
      <w:r>
        <w:t>Wald</w:t>
      </w:r>
      <w:r w:rsidR="00511D47">
        <w:t>”</w:t>
      </w:r>
      <w:r>
        <w:t xml:space="preserve"> confidence interval for </w:t>
      </w:r>
      <w:r>
        <w:sym w:font="Symbol" w:char="F071"/>
      </w:r>
      <w:r>
        <w:t xml:space="preserve"> as</w:t>
      </w:r>
    </w:p>
    <w:p w14:paraId="797D0D07" w14:textId="77777777" w:rsidR="007E6954" w:rsidRDefault="007E6954" w:rsidP="00963488">
      <w:pPr>
        <w:ind w:left="720"/>
      </w:pPr>
    </w:p>
    <w:p w14:paraId="4D69B051" w14:textId="77777777" w:rsidR="007E6954" w:rsidRDefault="007E6954" w:rsidP="007E6954">
      <w:pPr>
        <w:ind w:left="1440"/>
      </w:pPr>
      <w:r w:rsidRPr="007E6954">
        <w:rPr>
          <w:position w:val="-16"/>
        </w:rPr>
        <w:object w:dxaOrig="6940" w:dyaOrig="720" w14:anchorId="3ED4B683">
          <v:shape id="_x0000_i1066" type="#_x0000_t75" style="width:346.45pt;height:36.4pt" o:ole="">
            <v:imagedata r:id="rId103" o:title=""/>
          </v:shape>
          <o:OLEObject Type="Embed" ProgID="Equation.DSMT4" ShapeID="_x0000_i1066" DrawAspect="Content" ObjectID="_1481533056" r:id="rId104"/>
        </w:object>
      </w:r>
    </w:p>
    <w:p w14:paraId="6A9DE71E" w14:textId="77777777" w:rsidR="00963488" w:rsidRDefault="00963488" w:rsidP="00214C53"/>
    <w:p w14:paraId="46B865FB" w14:textId="77777777" w:rsidR="00511D47" w:rsidRDefault="00511D47" w:rsidP="00511D47">
      <w:pPr>
        <w:ind w:left="720"/>
      </w:pPr>
      <w:r w:rsidRPr="00511D47">
        <w:t xml:space="preserve">Notice this interval follows the typical form </w:t>
      </w:r>
      <w:r>
        <w:t xml:space="preserve">of a confidence interval for a parameter: </w:t>
      </w:r>
    </w:p>
    <w:p w14:paraId="2B2D203B" w14:textId="77777777" w:rsidR="00511D47" w:rsidRDefault="00511D47" w:rsidP="00511D47">
      <w:pPr>
        <w:ind w:left="720"/>
      </w:pPr>
    </w:p>
    <w:p w14:paraId="7D3A4D4C" w14:textId="77777777" w:rsidR="00511D47" w:rsidRPr="0071046E" w:rsidRDefault="00511D47" w:rsidP="00511D47">
      <w:pPr>
        <w:ind w:left="1440"/>
        <w:rPr>
          <w:sz w:val="32"/>
          <w:szCs w:val="32"/>
        </w:rPr>
      </w:pPr>
      <w:r w:rsidRPr="0071046E">
        <w:rPr>
          <w:sz w:val="32"/>
          <w:szCs w:val="32"/>
        </w:rPr>
        <w:t xml:space="preserve">Estimator </w:t>
      </w:r>
      <w:r w:rsidRPr="0071046E">
        <w:rPr>
          <w:sz w:val="32"/>
          <w:szCs w:val="32"/>
        </w:rPr>
        <w:sym w:font="Symbol" w:char="F0B1"/>
      </w:r>
      <w:r w:rsidRPr="0071046E">
        <w:rPr>
          <w:sz w:val="32"/>
          <w:szCs w:val="32"/>
        </w:rPr>
        <w:t xml:space="preserve"> (distributional value)</w:t>
      </w:r>
      <w:r w:rsidRPr="0071046E">
        <w:rPr>
          <w:sz w:val="32"/>
          <w:szCs w:val="32"/>
        </w:rPr>
        <w:sym w:font="Symbol" w:char="F02A"/>
      </w:r>
      <w:r w:rsidRPr="0071046E">
        <w:rPr>
          <w:sz w:val="32"/>
          <w:szCs w:val="32"/>
        </w:rPr>
        <w:t>(standard deviation of estimator)</w:t>
      </w:r>
    </w:p>
    <w:p w14:paraId="42233F94" w14:textId="77777777" w:rsidR="00665C43" w:rsidRDefault="00665C43" w:rsidP="0071046E">
      <w:pPr>
        <w:rPr>
          <w:u w:val="single"/>
        </w:rPr>
      </w:pPr>
    </w:p>
    <w:p w14:paraId="5D4ADC4B" w14:textId="77777777" w:rsidR="00665C43" w:rsidRDefault="00665C43" w:rsidP="0071046E">
      <w:pPr>
        <w:rPr>
          <w:u w:val="single"/>
        </w:rPr>
      </w:pPr>
    </w:p>
    <w:p w14:paraId="6DB7C717" w14:textId="77777777" w:rsidR="00300F07" w:rsidRPr="0071046E" w:rsidRDefault="0071046E" w:rsidP="0071046E">
      <w:pPr>
        <w:rPr>
          <w:u w:val="single"/>
        </w:rPr>
      </w:pPr>
      <w:r w:rsidRPr="0071046E">
        <w:rPr>
          <w:u w:val="single"/>
        </w:rPr>
        <w:t xml:space="preserve">Confidence interval for </w:t>
      </w:r>
      <w:r w:rsidR="00D71D3D">
        <w:rPr>
          <w:u w:val="single"/>
        </w:rPr>
        <w:sym w:font="Symbol" w:char="F070"/>
      </w:r>
    </w:p>
    <w:p w14:paraId="3E5DA62E" w14:textId="77777777" w:rsidR="0071046E" w:rsidRDefault="0071046E" w:rsidP="0071046E"/>
    <w:p w14:paraId="29BD110C" w14:textId="77777777" w:rsidR="00860B37" w:rsidRDefault="00511D47" w:rsidP="00511D47">
      <w:pPr>
        <w:ind w:left="720"/>
      </w:pPr>
      <w:r>
        <w:t xml:space="preserve">Because </w:t>
      </w:r>
      <w:r w:rsidRPr="00511D47">
        <w:rPr>
          <w:position w:val="-6"/>
        </w:rPr>
        <w:object w:dxaOrig="279" w:dyaOrig="400" w14:anchorId="016A922A">
          <v:shape id="_x0000_i1067" type="#_x0000_t75" style="width:14.4pt;height:19.5pt" o:ole="">
            <v:imagedata r:id="rId105" o:title=""/>
          </v:shape>
          <o:OLEObject Type="Embed" ProgID="Equation.DSMT4" ShapeID="_x0000_i1067" DrawAspect="Content" ObjectID="_1481533057" r:id="rId106"/>
        </w:object>
      </w:r>
      <w:r>
        <w:t xml:space="preserve"> is a maximum likelihood estimator, we can use a Wald confidence interval for </w:t>
      </w:r>
      <w:r>
        <w:sym w:font="Symbol" w:char="F070"/>
      </w:r>
      <w:r>
        <w:t xml:space="preserve">: </w:t>
      </w:r>
    </w:p>
    <w:p w14:paraId="5543C722" w14:textId="77777777" w:rsidR="00A13024" w:rsidRDefault="00A13024" w:rsidP="0071046E">
      <w:pPr>
        <w:ind w:left="720"/>
      </w:pPr>
    </w:p>
    <w:p w14:paraId="243B5206" w14:textId="77777777" w:rsidR="00A13024" w:rsidRDefault="00511D47" w:rsidP="00A13024">
      <w:pPr>
        <w:ind w:left="1440"/>
      </w:pPr>
      <w:r w:rsidRPr="008412D3">
        <w:rPr>
          <w:position w:val="-40"/>
        </w:rPr>
        <w:object w:dxaOrig="3159" w:dyaOrig="1100" w14:anchorId="70760F2D">
          <v:shape id="_x0000_i1068" type="#_x0000_t75" style="width:158.4pt;height:54.2pt" o:ole="">
            <v:imagedata r:id="rId107" o:title=""/>
          </v:shape>
          <o:OLEObject Type="Embed" ProgID="Equation.DSMT4" ShapeID="_x0000_i1068" DrawAspect="Content" ObjectID="_1481533058" r:id="rId108"/>
        </w:object>
      </w:r>
    </w:p>
    <w:p w14:paraId="12C66E86" w14:textId="77777777" w:rsidR="00A13024" w:rsidRDefault="00A13024" w:rsidP="00A13024">
      <w:pPr>
        <w:ind w:left="1440"/>
      </w:pPr>
    </w:p>
    <w:p w14:paraId="618AC2F3" w14:textId="77777777" w:rsidR="002D62F7" w:rsidRDefault="002D62F7" w:rsidP="002D62F7">
      <w:pPr>
        <w:ind w:left="720"/>
      </w:pPr>
      <w:r>
        <w:t xml:space="preserve">When </w:t>
      </w:r>
      <w:r w:rsidRPr="00511D47">
        <w:rPr>
          <w:position w:val="-6"/>
        </w:rPr>
        <w:object w:dxaOrig="279" w:dyaOrig="400" w14:anchorId="7C311AD8">
          <v:shape id="_x0000_i1069" type="#_x0000_t75" style="width:14.4pt;height:19.5pt" o:ole="">
            <v:imagedata r:id="rId105" o:title=""/>
          </v:shape>
          <o:OLEObject Type="Embed" ProgID="Equation.DSMT4" ShapeID="_x0000_i1069" DrawAspect="Content" ObjectID="_1481533059" r:id="rId109"/>
        </w:object>
      </w:r>
      <w:r>
        <w:t xml:space="preserve"> is close to 0 or 1, two problems may occur: </w:t>
      </w:r>
    </w:p>
    <w:p w14:paraId="2365CDEE" w14:textId="77777777" w:rsidR="002D62F7" w:rsidRDefault="002D62F7" w:rsidP="002D62F7">
      <w:pPr>
        <w:pStyle w:val="ListParagraph"/>
        <w:numPr>
          <w:ilvl w:val="0"/>
          <w:numId w:val="40"/>
        </w:numPr>
      </w:pPr>
      <w:r>
        <w:lastRenderedPageBreak/>
        <w:t>Calculated limits may be less than 0 or greater than 1, which is outside the boundaries for a probability.</w:t>
      </w:r>
    </w:p>
    <w:p w14:paraId="1399DB49" w14:textId="77777777" w:rsidR="007B1D7C" w:rsidRDefault="002D62F7" w:rsidP="002D62F7">
      <w:pPr>
        <w:pStyle w:val="ListParagraph"/>
        <w:numPr>
          <w:ilvl w:val="0"/>
          <w:numId w:val="40"/>
        </w:numPr>
      </w:pPr>
      <w:r>
        <w:t xml:space="preserve">When </w:t>
      </w:r>
      <w:r w:rsidRPr="00511D47">
        <w:rPr>
          <w:position w:val="-6"/>
        </w:rPr>
        <w:object w:dxaOrig="279" w:dyaOrig="400" w14:anchorId="02DFD2A0">
          <v:shape id="_x0000_i1070" type="#_x0000_t75" style="width:14.4pt;height:19.5pt" o:ole="">
            <v:imagedata r:id="rId105" o:title=""/>
          </v:shape>
          <o:OLEObject Type="Embed" ProgID="Equation.DSMT4" ShapeID="_x0000_i1070" DrawAspect="Content" ObjectID="_1481533060" r:id="rId110"/>
        </w:object>
      </w:r>
      <w:r>
        <w:t xml:space="preserve"> = 0 or 1,</w:t>
      </w:r>
      <w:r w:rsidRPr="002D62F7">
        <w:t xml:space="preserve"> </w:t>
      </w:r>
      <w:r w:rsidRPr="002D62F7">
        <w:rPr>
          <w:position w:val="-14"/>
        </w:rPr>
        <w:object w:dxaOrig="1780" w:dyaOrig="480" w14:anchorId="5F9FE4DE">
          <v:shape id="_x0000_i1071" type="#_x0000_t75" style="width:88.95pt;height:23.7pt" o:ole="">
            <v:imagedata r:id="rId111" o:title=""/>
          </v:shape>
          <o:OLEObject Type="Embed" ProgID="Equation.DSMT4" ShapeID="_x0000_i1071" DrawAspect="Content" ObjectID="_1481533061" r:id="rId112"/>
        </w:object>
      </w:r>
      <w:r>
        <w:t xml:space="preserve"> = 0 for n &gt; 0. This leads to the lower and upper limits to be exactly the same (0 for </w:t>
      </w:r>
      <w:r w:rsidRPr="00511D47">
        <w:rPr>
          <w:position w:val="-6"/>
        </w:rPr>
        <w:object w:dxaOrig="279" w:dyaOrig="400" w14:anchorId="141C00F4">
          <v:shape id="_x0000_i1072" type="#_x0000_t75" style="width:14.4pt;height:19.5pt" o:ole="">
            <v:imagedata r:id="rId105" o:title=""/>
          </v:shape>
          <o:OLEObject Type="Embed" ProgID="Equation.DSMT4" ShapeID="_x0000_i1072" DrawAspect="Content" ObjectID="_1481533062" r:id="rId113"/>
        </w:object>
      </w:r>
      <w:r>
        <w:t xml:space="preserve"> = 0 or 1 for </w:t>
      </w:r>
      <w:r w:rsidRPr="00511D47">
        <w:rPr>
          <w:position w:val="-6"/>
        </w:rPr>
        <w:object w:dxaOrig="279" w:dyaOrig="400" w14:anchorId="115D5521">
          <v:shape id="_x0000_i1073" type="#_x0000_t75" style="width:14.4pt;height:19.5pt" o:ole="">
            <v:imagedata r:id="rId105" o:title=""/>
          </v:shape>
          <o:OLEObject Type="Embed" ProgID="Equation.DSMT4" ShapeID="_x0000_i1073" DrawAspect="Content" ObjectID="_1481533063" r:id="rId114"/>
        </w:object>
      </w:r>
      <w:r>
        <w:t xml:space="preserve"> = 1).</w:t>
      </w:r>
    </w:p>
    <w:p w14:paraId="107E3F5D" w14:textId="77777777" w:rsidR="002D62F7" w:rsidRDefault="002D62F7" w:rsidP="002D62F7"/>
    <w:p w14:paraId="56517CF8" w14:textId="77777777" w:rsidR="002D62F7" w:rsidRDefault="002D62F7" w:rsidP="002D62F7"/>
    <w:p w14:paraId="0F341A0D" w14:textId="5BBE11E6" w:rsidR="00CC593E" w:rsidRDefault="00CC593E" w:rsidP="0012168C">
      <w:r>
        <w:rPr>
          <w:u w:val="single"/>
        </w:rPr>
        <w:t>Example</w:t>
      </w:r>
      <w:r w:rsidR="00BF28EF">
        <w:t>: F</w:t>
      </w:r>
      <w:r>
        <w:t>ield goal kicking</w:t>
      </w:r>
      <w:r w:rsidR="00665C43">
        <w:t xml:space="preserve"> (CIpi.R)</w:t>
      </w:r>
    </w:p>
    <w:p w14:paraId="5CD82409" w14:textId="77777777" w:rsidR="00CC593E" w:rsidRDefault="00CC593E" w:rsidP="0012168C"/>
    <w:p w14:paraId="6AEB59C3" w14:textId="1BF206AF" w:rsidR="00CC593E" w:rsidRDefault="00CC593E" w:rsidP="0012168C">
      <w:pPr>
        <w:ind w:left="720"/>
      </w:pPr>
      <w:r>
        <w:t xml:space="preserve">Suppose </w:t>
      </w:r>
      <w:r w:rsidR="00B5339A" w:rsidRPr="007B1D7C">
        <w:rPr>
          <w:position w:val="-34"/>
        </w:rPr>
        <w:object w:dxaOrig="720" w:dyaOrig="900" w14:anchorId="44978737">
          <v:shape id="_x0000_i1074" type="#_x0000_t75" style="width:36.4pt;height:44.9pt" o:ole="">
            <v:imagedata r:id="rId115" o:title=""/>
          </v:shape>
          <o:OLEObject Type="Embed" ProgID="Equation.DSMT4" ShapeID="_x0000_i1074" DrawAspect="Content" ObjectID="_1481533064" r:id="rId116"/>
        </w:object>
      </w:r>
      <w:r w:rsidR="006163DF">
        <w:t xml:space="preserve"> </w:t>
      </w:r>
      <w:r w:rsidR="00665C43">
        <w:t xml:space="preserve">= w </w:t>
      </w:r>
      <w:r w:rsidR="00B5339A">
        <w:t>=</w:t>
      </w:r>
      <w:r w:rsidR="006163DF">
        <w:t xml:space="preserve"> </w:t>
      </w:r>
      <w:r w:rsidR="00B5339A">
        <w:t>4 and n</w:t>
      </w:r>
      <w:r w:rsidR="006163DF">
        <w:t xml:space="preserve"> </w:t>
      </w:r>
      <w:r>
        <w:t>=</w:t>
      </w:r>
      <w:r w:rsidR="006163DF">
        <w:t xml:space="preserve"> </w:t>
      </w:r>
      <w:r>
        <w:t xml:space="preserve">10.  </w:t>
      </w:r>
      <w:r w:rsidR="00AE6338">
        <w:t>T</w:t>
      </w:r>
      <w:r>
        <w:t xml:space="preserve">he 95% confidence interval is </w:t>
      </w:r>
    </w:p>
    <w:p w14:paraId="61DF8EA4" w14:textId="77777777" w:rsidR="00CC593E" w:rsidRDefault="00CC593E" w:rsidP="00CC593E">
      <w:pPr>
        <w:ind w:left="1440"/>
      </w:pPr>
    </w:p>
    <w:p w14:paraId="58700CB5" w14:textId="77777777" w:rsidR="00CC593E" w:rsidRDefault="006163DF" w:rsidP="00CC593E">
      <w:pPr>
        <w:ind w:left="1440"/>
      </w:pPr>
      <w:r w:rsidRPr="008412D3">
        <w:rPr>
          <w:position w:val="-40"/>
        </w:rPr>
        <w:object w:dxaOrig="7540" w:dyaOrig="1100" w14:anchorId="042B139D">
          <v:shape id="_x0000_i1075" type="#_x0000_t75" style="width:378.65pt;height:54.2pt" o:ole="">
            <v:imagedata r:id="rId117" o:title=""/>
          </v:shape>
          <o:OLEObject Type="Embed" ProgID="Equation.DSMT4" ShapeID="_x0000_i1075" DrawAspect="Content" ObjectID="_1481533065" r:id="rId118"/>
        </w:object>
      </w:r>
    </w:p>
    <w:p w14:paraId="5DA46181" w14:textId="77777777" w:rsidR="00CC593E" w:rsidRDefault="00CC593E" w:rsidP="00CC593E">
      <w:pPr>
        <w:ind w:left="1440"/>
      </w:pPr>
    </w:p>
    <w:p w14:paraId="063D8555" w14:textId="77777777" w:rsidR="00CC593E" w:rsidRPr="00CC593E" w:rsidRDefault="00CC593E" w:rsidP="00CC593E">
      <w:pPr>
        <w:ind w:left="1440"/>
      </w:pPr>
      <w:r w:rsidRPr="00CC593E">
        <w:t>0.096</w:t>
      </w:r>
      <w:r>
        <w:t xml:space="preserve">4 </w:t>
      </w:r>
      <w:r w:rsidR="003958E9">
        <w:t>&lt;</w:t>
      </w:r>
      <w:r>
        <w:t xml:space="preserve"> </w:t>
      </w:r>
      <w:r>
        <w:sym w:font="Symbol" w:char="F070"/>
      </w:r>
      <w:r>
        <w:t xml:space="preserve"> </w:t>
      </w:r>
      <w:r w:rsidR="003958E9">
        <w:t>&lt;</w:t>
      </w:r>
      <w:r>
        <w:t xml:space="preserve"> 0.7036</w:t>
      </w:r>
    </w:p>
    <w:p w14:paraId="0130BDD6" w14:textId="77777777" w:rsidR="00CC593E" w:rsidRDefault="00CC593E" w:rsidP="0071046E">
      <w:pPr>
        <w:ind w:left="720"/>
      </w:pPr>
    </w:p>
    <w:p w14:paraId="45EF77CF" w14:textId="77777777" w:rsidR="003958E9" w:rsidRDefault="003958E9" w:rsidP="0071046E">
      <w:pPr>
        <w:ind w:left="720"/>
      </w:pPr>
      <w:r>
        <w:t>R code and output:</w:t>
      </w:r>
    </w:p>
    <w:p w14:paraId="0ED41B77" w14:textId="77777777" w:rsidR="00CC593E" w:rsidRDefault="003958E9" w:rsidP="0071046E">
      <w:pPr>
        <w:ind w:left="720"/>
      </w:pPr>
      <w:r>
        <w:t xml:space="preserve"> </w:t>
      </w:r>
    </w:p>
    <w:p w14:paraId="7A2E6C4F" w14:textId="77777777" w:rsidR="003958E9" w:rsidRDefault="003958E9" w:rsidP="003958E9">
      <w:pPr>
        <w:pStyle w:val="R14"/>
      </w:pPr>
      <w:r>
        <w:t xml:space="preserve">&gt; w&lt;-4 </w:t>
      </w:r>
    </w:p>
    <w:p w14:paraId="61FE08DC" w14:textId="77777777" w:rsidR="003958E9" w:rsidRDefault="003958E9" w:rsidP="003958E9">
      <w:pPr>
        <w:pStyle w:val="R14"/>
      </w:pPr>
      <w:r>
        <w:t xml:space="preserve">&gt; n&lt;-10 </w:t>
      </w:r>
    </w:p>
    <w:p w14:paraId="69A6CAFE" w14:textId="77777777" w:rsidR="003958E9" w:rsidRDefault="003958E9" w:rsidP="003958E9">
      <w:pPr>
        <w:pStyle w:val="R14"/>
      </w:pPr>
      <w:r>
        <w:t xml:space="preserve">&gt; alpha&lt;-0.05 </w:t>
      </w:r>
    </w:p>
    <w:p w14:paraId="3EC661C4" w14:textId="77777777" w:rsidR="003958E9" w:rsidRDefault="003958E9" w:rsidP="003958E9">
      <w:pPr>
        <w:pStyle w:val="R14"/>
      </w:pPr>
      <w:r>
        <w:t xml:space="preserve">&gt; pi.hat&lt;-w/n </w:t>
      </w:r>
    </w:p>
    <w:p w14:paraId="5BA180D5" w14:textId="77777777" w:rsidR="003958E9" w:rsidRDefault="003958E9" w:rsidP="003958E9">
      <w:pPr>
        <w:pStyle w:val="R14"/>
      </w:pPr>
    </w:p>
    <w:p w14:paraId="5DD8430B" w14:textId="77777777" w:rsidR="003958E9" w:rsidRDefault="003958E9" w:rsidP="003958E9">
      <w:pPr>
        <w:pStyle w:val="R14"/>
      </w:pPr>
      <w:r>
        <w:t>&gt; var.wald&lt;-pi.hat*(1-pi.hat)/n</w:t>
      </w:r>
    </w:p>
    <w:p w14:paraId="4C90EAC4" w14:textId="77777777" w:rsidR="003958E9" w:rsidRDefault="003958E9" w:rsidP="003958E9">
      <w:pPr>
        <w:pStyle w:val="R14"/>
      </w:pPr>
      <w:r>
        <w:t xml:space="preserve">&gt; lower&lt;-pi.hat - qnorm(p = 1-alpha/2) * sqrt(var.wald) </w:t>
      </w:r>
    </w:p>
    <w:p w14:paraId="6E8B3F03" w14:textId="77777777" w:rsidR="003958E9" w:rsidRDefault="003958E9" w:rsidP="003958E9">
      <w:pPr>
        <w:pStyle w:val="R14"/>
      </w:pPr>
      <w:r>
        <w:t xml:space="preserve">&gt; upper&lt;-pi.hat + qnorm(p = 1-alpha/2) * sqrt(var.wald) </w:t>
      </w:r>
    </w:p>
    <w:p w14:paraId="6EFD3FD0" w14:textId="77777777" w:rsidR="003958E9" w:rsidRDefault="003958E9" w:rsidP="003958E9">
      <w:pPr>
        <w:pStyle w:val="R14"/>
      </w:pPr>
      <w:r>
        <w:t>&gt; round(data.frame(lower, upper), 4)</w:t>
      </w:r>
    </w:p>
    <w:p w14:paraId="0485F3CB" w14:textId="77777777" w:rsidR="003958E9" w:rsidRDefault="003958E9" w:rsidP="003958E9">
      <w:pPr>
        <w:pStyle w:val="R14"/>
      </w:pPr>
      <w:r>
        <w:t xml:space="preserve">   lower  upper </w:t>
      </w:r>
    </w:p>
    <w:p w14:paraId="21E67582" w14:textId="77777777" w:rsidR="003958E9" w:rsidRDefault="003958E9" w:rsidP="003958E9">
      <w:pPr>
        <w:pStyle w:val="R14"/>
      </w:pPr>
      <w:r>
        <w:t xml:space="preserve">1 0.0964 0.7036  </w:t>
      </w:r>
    </w:p>
    <w:p w14:paraId="2136D000" w14:textId="77777777" w:rsidR="003958E9" w:rsidRDefault="003958E9" w:rsidP="003958E9">
      <w:pPr>
        <w:pStyle w:val="R14"/>
      </w:pPr>
    </w:p>
    <w:p w14:paraId="4ED64653" w14:textId="77777777" w:rsidR="003958E9" w:rsidRDefault="003958E9" w:rsidP="003958E9">
      <w:pPr>
        <w:pStyle w:val="R14"/>
      </w:pPr>
      <w:r>
        <w:t>&gt; #Quicker</w:t>
      </w:r>
    </w:p>
    <w:p w14:paraId="0D54AC15" w14:textId="77777777" w:rsidR="003958E9" w:rsidRDefault="003958E9" w:rsidP="003958E9">
      <w:pPr>
        <w:pStyle w:val="R14"/>
      </w:pPr>
      <w:r>
        <w:t xml:space="preserve">&gt; round(pi.hat + qnorm(p = c(alpha/2, 1-alpha/2)) * </w:t>
      </w:r>
    </w:p>
    <w:p w14:paraId="045A5183" w14:textId="77777777" w:rsidR="003958E9" w:rsidRDefault="003958E9" w:rsidP="003958E9">
      <w:pPr>
        <w:pStyle w:val="R14"/>
      </w:pPr>
      <w:r>
        <w:lastRenderedPageBreak/>
        <w:t xml:space="preserve">    sqrt(var.wald), 4) </w:t>
      </w:r>
    </w:p>
    <w:p w14:paraId="17F5C4B1" w14:textId="77777777" w:rsidR="003958E9" w:rsidRDefault="003958E9" w:rsidP="003958E9">
      <w:pPr>
        <w:pStyle w:val="R14"/>
      </w:pPr>
      <w:r>
        <w:t>[1] 0.0964 0.7036</w:t>
      </w:r>
    </w:p>
    <w:p w14:paraId="4A877352" w14:textId="77777777" w:rsidR="003958E9" w:rsidRDefault="003958E9" w:rsidP="00B374F1"/>
    <w:p w14:paraId="495FF365" w14:textId="0375D987" w:rsidR="003958E9" w:rsidRDefault="00F97B4E" w:rsidP="00F97B4E">
      <w:pPr>
        <w:ind w:left="720"/>
      </w:pPr>
      <w:r>
        <w:t>Interpretations:</w:t>
      </w:r>
    </w:p>
    <w:p w14:paraId="3500FCB5" w14:textId="33D44F61" w:rsidR="00F97B4E" w:rsidRDefault="00F97B4E" w:rsidP="00F97B4E">
      <w:pPr>
        <w:pStyle w:val="ListParagraph"/>
        <w:numPr>
          <w:ilvl w:val="0"/>
          <w:numId w:val="44"/>
        </w:numPr>
      </w:pPr>
      <w:r>
        <w:t xml:space="preserve">With 95% confidence, true probability of success </w:t>
      </w:r>
      <w:r w:rsidR="003870A7">
        <w:t>is</w:t>
      </w:r>
      <w:r>
        <w:t xml:space="preserve"> between 0.0964 and 0.7036. </w:t>
      </w:r>
    </w:p>
    <w:p w14:paraId="4E806E85" w14:textId="5AB7665E" w:rsidR="00F97B4E" w:rsidRDefault="00F97B4E" w:rsidP="00F97B4E">
      <w:pPr>
        <w:pStyle w:val="ListParagraph"/>
        <w:numPr>
          <w:ilvl w:val="0"/>
          <w:numId w:val="44"/>
        </w:numPr>
      </w:pPr>
      <w:r>
        <w:t xml:space="preserve">The 95% confidence interval is 0.0964 &lt; </w:t>
      </w:r>
      <w:r>
        <w:sym w:font="Symbol" w:char="F070"/>
      </w:r>
      <w:r>
        <w:t xml:space="preserve"> &lt; 0.7036. </w:t>
      </w:r>
      <w:r w:rsidR="003870A7">
        <w:t xml:space="preserve">We would expect that 95% of all similarly </w:t>
      </w:r>
      <w:r w:rsidR="000933F0">
        <w:t>constructed</w:t>
      </w:r>
      <w:r w:rsidR="003870A7">
        <w:t xml:space="preserve"> intervals to contain </w:t>
      </w:r>
      <w:r w:rsidR="003870A7">
        <w:sym w:font="Symbol" w:char="F070"/>
      </w:r>
      <w:r w:rsidR="003870A7">
        <w:t>.</w:t>
      </w:r>
      <w:r>
        <w:t xml:space="preserve"> </w:t>
      </w:r>
    </w:p>
    <w:p w14:paraId="5BDBDE7A" w14:textId="77777777" w:rsidR="00F97B4E" w:rsidRDefault="00F97B4E" w:rsidP="00F97B4E"/>
    <w:p w14:paraId="451489A1" w14:textId="10AF794A" w:rsidR="00F97B4E" w:rsidRDefault="00F97B4E" w:rsidP="00F97B4E">
      <w:pPr>
        <w:ind w:left="720"/>
      </w:pPr>
      <w:r>
        <w:t>Incorrect interpretations:</w:t>
      </w:r>
    </w:p>
    <w:p w14:paraId="3FF0B729" w14:textId="03D12025" w:rsidR="00F97B4E" w:rsidRDefault="00F97B4E" w:rsidP="00F97B4E">
      <w:pPr>
        <w:pStyle w:val="ListParagraph"/>
        <w:numPr>
          <w:ilvl w:val="0"/>
          <w:numId w:val="45"/>
        </w:numPr>
      </w:pPr>
      <w:r>
        <w:t xml:space="preserve">The probability that </w:t>
      </w:r>
      <w:r>
        <w:sym w:font="Symbol" w:char="F070"/>
      </w:r>
      <w:r>
        <w:t xml:space="preserve"> is between 0.0964 and 0.7036 is 95%. </w:t>
      </w:r>
    </w:p>
    <w:p w14:paraId="3BA748E9" w14:textId="77777777" w:rsidR="00D12CA5" w:rsidRDefault="00D12CA5" w:rsidP="00D12CA5">
      <w:pPr>
        <w:pStyle w:val="ListParagraph"/>
        <w:numPr>
          <w:ilvl w:val="0"/>
          <w:numId w:val="44"/>
        </w:numPr>
      </w:pPr>
      <w:r>
        <w:t xml:space="preserve">95% of the time </w:t>
      </w:r>
      <w:r>
        <w:sym w:font="Symbol" w:char="F070"/>
      </w:r>
      <w:r>
        <w:t xml:space="preserve"> is between 0.0964 and 0.7036. </w:t>
      </w:r>
    </w:p>
    <w:p w14:paraId="0666173C" w14:textId="25C89785" w:rsidR="003870A7" w:rsidRDefault="003870A7" w:rsidP="003870A7">
      <w:pPr>
        <w:pStyle w:val="ListParagraph"/>
        <w:numPr>
          <w:ilvl w:val="0"/>
          <w:numId w:val="44"/>
        </w:numPr>
      </w:pPr>
      <w:r>
        <w:t xml:space="preserve">The 95% confidence interval is 0.0964 &lt; </w:t>
      </w:r>
      <w:r>
        <w:sym w:font="Symbol" w:char="F070"/>
      </w:r>
      <w:r>
        <w:t xml:space="preserve"> &lt; 0.7036. We would expect that 95% of all </w:t>
      </w:r>
      <w:r w:rsidR="00D12CA5">
        <w:sym w:font="Symbol" w:char="F070"/>
      </w:r>
      <w:r w:rsidR="00D12CA5">
        <w:t xml:space="preserve"> values to be within these limits. </w:t>
      </w:r>
      <w:r>
        <w:t xml:space="preserve"> </w:t>
      </w:r>
    </w:p>
    <w:p w14:paraId="6AD1D401" w14:textId="77777777" w:rsidR="003870A7" w:rsidRDefault="003870A7" w:rsidP="000933F0">
      <w:pPr>
        <w:ind w:left="720"/>
      </w:pPr>
    </w:p>
    <w:p w14:paraId="33ED4AF9" w14:textId="33AAE932" w:rsidR="000933F0" w:rsidRDefault="000933F0" w:rsidP="000933F0">
      <w:pPr>
        <w:ind w:left="720"/>
      </w:pPr>
      <w:r>
        <w:t>What’s the difference between “With 95% confidence” and “The probability …</w:t>
      </w:r>
      <w:r w:rsidR="00D12CA5">
        <w:t xml:space="preserve"> is 95%</w:t>
      </w:r>
      <w:r>
        <w:t>”</w:t>
      </w:r>
      <w:r w:rsidR="00D12CA5">
        <w:t>?</w:t>
      </w:r>
      <w:r>
        <w:t xml:space="preserve"> </w:t>
      </w:r>
    </w:p>
    <w:p w14:paraId="2FA3351C" w14:textId="77777777" w:rsidR="00F97B4E" w:rsidRDefault="00F97B4E" w:rsidP="00B374F1"/>
    <w:p w14:paraId="23393CAE" w14:textId="77777777" w:rsidR="00F97B4E" w:rsidRDefault="00F97B4E" w:rsidP="00B374F1"/>
    <w:p w14:paraId="01094508" w14:textId="77777777" w:rsidR="00CC593E" w:rsidRPr="00044FE8" w:rsidRDefault="00CC593E" w:rsidP="0012168C">
      <w:pPr>
        <w:rPr>
          <w:u w:val="single"/>
        </w:rPr>
      </w:pPr>
      <w:r w:rsidRPr="00044FE8">
        <w:rPr>
          <w:u w:val="single"/>
        </w:rPr>
        <w:t xml:space="preserve">Problems!!! </w:t>
      </w:r>
    </w:p>
    <w:p w14:paraId="5BAA077D" w14:textId="77777777" w:rsidR="00CC593E" w:rsidRDefault="00CC593E" w:rsidP="0012168C">
      <w:pPr>
        <w:numPr>
          <w:ilvl w:val="0"/>
          <w:numId w:val="21"/>
        </w:numPr>
        <w:tabs>
          <w:tab w:val="clear" w:pos="1170"/>
          <w:tab w:val="num" w:pos="450"/>
        </w:tabs>
        <w:ind w:left="450"/>
      </w:pPr>
      <w:r>
        <w:t>Remember the interval “works” if the sample size is large.  The field goal kicking example ha</w:t>
      </w:r>
      <w:r w:rsidR="00BF28EF">
        <w:t>s</w:t>
      </w:r>
      <w:r w:rsidR="00B5339A">
        <w:t xml:space="preserve"> n</w:t>
      </w:r>
      <w:r w:rsidR="00B374F1">
        <w:t xml:space="preserve"> </w:t>
      </w:r>
      <w:r>
        <w:t>=</w:t>
      </w:r>
      <w:r w:rsidR="00B374F1">
        <w:t xml:space="preserve"> </w:t>
      </w:r>
      <w:r>
        <w:t xml:space="preserve">10 only!  </w:t>
      </w:r>
    </w:p>
    <w:p w14:paraId="24EE4079" w14:textId="77777777" w:rsidR="00CC593E" w:rsidRDefault="00CC593E" w:rsidP="0012168C">
      <w:pPr>
        <w:numPr>
          <w:ilvl w:val="0"/>
          <w:numId w:val="21"/>
        </w:numPr>
        <w:tabs>
          <w:tab w:val="clear" w:pos="1170"/>
          <w:tab w:val="num" w:pos="450"/>
        </w:tabs>
        <w:ind w:left="450"/>
      </w:pPr>
      <w:r>
        <w:t xml:space="preserve">The discreteness of the binomial distribution often makes the normal approximation work poorly even with large samples.  </w:t>
      </w:r>
    </w:p>
    <w:p w14:paraId="632C1CC6" w14:textId="77777777" w:rsidR="00CC593E" w:rsidRDefault="00CC593E" w:rsidP="0012168C"/>
    <w:p w14:paraId="2E58C853" w14:textId="1E541D1A" w:rsidR="00AE6338" w:rsidRDefault="00E24887" w:rsidP="0012168C">
      <w:pPr>
        <w:ind w:left="450"/>
      </w:pPr>
      <w:r>
        <w:lastRenderedPageBreak/>
        <w:t xml:space="preserve">The result is a confidence interval that is often </w:t>
      </w:r>
      <w:r w:rsidR="00044FE8">
        <w:t xml:space="preserve">too </w:t>
      </w:r>
      <w:r>
        <w:t>“liberal”. This means when 95% is stated as the confidence level, the true confidence level is often lower.</w:t>
      </w:r>
      <w:r w:rsidR="001F7079">
        <w:t xml:space="preserve"> </w:t>
      </w:r>
    </w:p>
    <w:p w14:paraId="1F09DD50" w14:textId="77777777" w:rsidR="00AE6338" w:rsidRDefault="00AE6338" w:rsidP="0012168C">
      <w:pPr>
        <w:ind w:left="450"/>
      </w:pPr>
    </w:p>
    <w:p w14:paraId="587C12A3" w14:textId="77777777" w:rsidR="00E24887" w:rsidRDefault="00AE6338" w:rsidP="00AE6338">
      <w:pPr>
        <w:ind w:left="1440"/>
      </w:pPr>
      <w:r>
        <w:t xml:space="preserve">On the other hand, there are </w:t>
      </w:r>
      <w:r w:rsidR="001F7079">
        <w:t>“conservative” interval</w:t>
      </w:r>
      <w:r>
        <w:t xml:space="preserve">s. These intervals have a true </w:t>
      </w:r>
      <w:r w:rsidR="001F7079">
        <w:t xml:space="preserve">confidence level larger than the stated level. </w:t>
      </w:r>
      <w:r w:rsidR="00E24887">
        <w:t xml:space="preserve">  </w:t>
      </w:r>
    </w:p>
    <w:p w14:paraId="2AE3E97B" w14:textId="77777777" w:rsidR="00E24887" w:rsidRDefault="00E24887" w:rsidP="0071046E">
      <w:pPr>
        <w:ind w:left="720"/>
      </w:pPr>
    </w:p>
    <w:p w14:paraId="0480ED9A" w14:textId="4B25BC99" w:rsidR="008071FB" w:rsidRDefault="002E2E53" w:rsidP="0012168C">
      <w:pPr>
        <w:ind w:left="450"/>
      </w:pPr>
      <w:r>
        <w:t xml:space="preserve">The problems with this particular confidence interval have been discussed for a long time </w:t>
      </w:r>
      <w:r w:rsidR="00C21D58">
        <w:t>in the statistical literature.</w:t>
      </w:r>
      <w:r w:rsidR="005608DC">
        <w:t xml:space="preserve"> There have been many, many alternative confidence intervals for </w:t>
      </w:r>
      <w:r w:rsidR="005608DC">
        <w:sym w:font="Symbol" w:char="F070"/>
      </w:r>
      <w:r w:rsidR="005608DC">
        <w:t xml:space="preserve"> proposed.</w:t>
      </w:r>
      <w:r w:rsidR="002666E0">
        <w:t xml:space="preserve"> Some of the most important papers on this came out around the year 2000:</w:t>
      </w:r>
    </w:p>
    <w:p w14:paraId="6127DF38" w14:textId="77777777" w:rsidR="00CC593E" w:rsidRDefault="00CC593E" w:rsidP="0012168C">
      <w:pPr>
        <w:ind w:left="450"/>
      </w:pPr>
    </w:p>
    <w:p w14:paraId="51AB62FA" w14:textId="7617F78D" w:rsidR="00831AC7" w:rsidRDefault="00000E0C" w:rsidP="007B1D7C">
      <w:pPr>
        <w:numPr>
          <w:ilvl w:val="0"/>
          <w:numId w:val="38"/>
        </w:numPr>
      </w:pPr>
      <w:r>
        <w:t>Agresti, A. and Coull, B.</w:t>
      </w:r>
      <w:r w:rsidR="00831AC7">
        <w:t xml:space="preserve"> (1998). Approximate is better than “exact” for interval estimation of binomial proportions. </w:t>
      </w:r>
      <w:r w:rsidR="00831AC7" w:rsidRPr="00E95348">
        <w:rPr>
          <w:i/>
        </w:rPr>
        <w:t>The American Statistician</w:t>
      </w:r>
      <w:r w:rsidR="00831AC7">
        <w:t xml:space="preserve"> 52(2), 119-126. </w:t>
      </w:r>
    </w:p>
    <w:p w14:paraId="3700DF6C" w14:textId="3AFC8EB0" w:rsidR="00D76A1B" w:rsidRDefault="00831AC7" w:rsidP="00831AC7">
      <w:pPr>
        <w:numPr>
          <w:ilvl w:val="0"/>
          <w:numId w:val="38"/>
        </w:numPr>
      </w:pPr>
      <w:r>
        <w:t xml:space="preserve">Agresti, A. and Caffo B. (2000). Simple and effective confidence intervals for proportions and differences of proportions result from adding two successes and two failures. </w:t>
      </w:r>
      <w:r w:rsidRPr="00060500">
        <w:rPr>
          <w:i/>
        </w:rPr>
        <w:t>The American Statistician</w:t>
      </w:r>
      <w:r>
        <w:t xml:space="preserve"> 54(4), 280-288.   </w:t>
      </w:r>
    </w:p>
    <w:p w14:paraId="3787FA77" w14:textId="03BF62EC" w:rsidR="00795AF3" w:rsidRDefault="00795AF3" w:rsidP="00795AF3">
      <w:pPr>
        <w:numPr>
          <w:ilvl w:val="0"/>
          <w:numId w:val="38"/>
        </w:numPr>
      </w:pPr>
      <w:r>
        <w:t xml:space="preserve">Agresti, A. and Min, Y. (2001). On small-sample confidence intervals for parameters in discrete distributions. </w:t>
      </w:r>
      <w:smartTag w:uri="urn:schemas-microsoft-com:office:smarttags" w:element="PersonName">
        <w:r w:rsidRPr="00060500">
          <w:rPr>
            <w:i/>
          </w:rPr>
          <w:t>Biometrics</w:t>
        </w:r>
      </w:smartTag>
      <w:r>
        <w:t xml:space="preserve"> 57, 963-971. </w:t>
      </w:r>
    </w:p>
    <w:p w14:paraId="76A084F6" w14:textId="7AA051EA" w:rsidR="00D76A1B" w:rsidRPr="00765701" w:rsidRDefault="00741A82" w:rsidP="00D76A1B">
      <w:pPr>
        <w:numPr>
          <w:ilvl w:val="0"/>
          <w:numId w:val="38"/>
        </w:numPr>
        <w:rPr>
          <w:rFonts w:cs="Arial"/>
          <w:szCs w:val="40"/>
        </w:rPr>
      </w:pPr>
      <w:commentRangeStart w:id="5"/>
      <w:r>
        <w:rPr>
          <w:rFonts w:cs="Arial"/>
          <w:szCs w:val="40"/>
        </w:rPr>
        <w:t xml:space="preserve">Blaker, H. (2000). </w:t>
      </w:r>
      <w:r w:rsidR="00D76A1B" w:rsidRPr="00765701">
        <w:rPr>
          <w:rFonts w:cs="Arial"/>
          <w:szCs w:val="40"/>
        </w:rPr>
        <w:t>Confidence curves and improved exact confidence interv</w:t>
      </w:r>
      <w:r>
        <w:rPr>
          <w:rFonts w:cs="Arial"/>
          <w:szCs w:val="40"/>
        </w:rPr>
        <w:t xml:space="preserve">als for discrete distributions. </w:t>
      </w:r>
      <w:r w:rsidR="00D76A1B" w:rsidRPr="00765701">
        <w:rPr>
          <w:rFonts w:cs="Arial"/>
          <w:i/>
          <w:iCs/>
          <w:szCs w:val="40"/>
        </w:rPr>
        <w:t>The Canadian Journal of Statistics</w:t>
      </w:r>
      <w:r w:rsidR="00D76A1B" w:rsidRPr="00765701">
        <w:rPr>
          <w:rFonts w:cs="Arial"/>
          <w:szCs w:val="40"/>
        </w:rPr>
        <w:t xml:space="preserve"> 28, 783-798.</w:t>
      </w:r>
      <w:commentRangeEnd w:id="5"/>
      <w:r w:rsidR="00067AC9">
        <w:rPr>
          <w:rStyle w:val="CommentReference"/>
        </w:rPr>
        <w:commentReference w:id="5"/>
      </w:r>
    </w:p>
    <w:p w14:paraId="05DFB07A" w14:textId="1867E215" w:rsidR="005522F4" w:rsidRDefault="00000E0C" w:rsidP="00C21D58">
      <w:pPr>
        <w:numPr>
          <w:ilvl w:val="0"/>
          <w:numId w:val="38"/>
        </w:numPr>
      </w:pPr>
      <w:r>
        <w:lastRenderedPageBreak/>
        <w:t>Brown, L., Cai, T</w:t>
      </w:r>
      <w:r w:rsidR="005522F4">
        <w:t>., and DasGupta, A. (2001)</w:t>
      </w:r>
      <w:r w:rsidR="00060500">
        <w:t xml:space="preserve">. </w:t>
      </w:r>
      <w:r w:rsidR="005522F4">
        <w:t xml:space="preserve">Interval </w:t>
      </w:r>
      <w:r w:rsidR="00060500">
        <w:t>e</w:t>
      </w:r>
      <w:r w:rsidR="005522F4">
        <w:t>sti</w:t>
      </w:r>
      <w:r w:rsidR="00060500">
        <w:t>mation for a binomial proportion</w:t>
      </w:r>
      <w:r w:rsidR="005522F4">
        <w:t xml:space="preserve">. </w:t>
      </w:r>
      <w:r w:rsidR="005522F4" w:rsidRPr="00060500">
        <w:rPr>
          <w:i/>
        </w:rPr>
        <w:t>Statistical Science</w:t>
      </w:r>
      <w:r w:rsidR="005522F4">
        <w:t xml:space="preserve"> 16(2), 101-133.  </w:t>
      </w:r>
    </w:p>
    <w:p w14:paraId="38A2B0F2" w14:textId="177CC94E" w:rsidR="002666E0" w:rsidRDefault="002666E0" w:rsidP="002666E0">
      <w:pPr>
        <w:numPr>
          <w:ilvl w:val="0"/>
          <w:numId w:val="38"/>
        </w:numPr>
      </w:pPr>
      <w:r>
        <w:t>Brown, L., Cai, T., and DasGupta, A. (200</w:t>
      </w:r>
      <w:r>
        <w:t>2</w:t>
      </w:r>
      <w:r>
        <w:t xml:space="preserve">). </w:t>
      </w:r>
      <w:r w:rsidRPr="002666E0">
        <w:t>Confidence intervals for a binomial proportion and asymptotic expansions</w:t>
      </w:r>
      <w:r>
        <w:t xml:space="preserve">. </w:t>
      </w:r>
      <w:r w:rsidRPr="002666E0">
        <w:rPr>
          <w:i/>
        </w:rPr>
        <w:t>Annals of Statistics</w:t>
      </w:r>
      <w:r>
        <w:t xml:space="preserve"> 30(1), 160-201.</w:t>
      </w:r>
    </w:p>
    <w:p w14:paraId="1656E249" w14:textId="77777777" w:rsidR="00CC593E" w:rsidRDefault="00CC593E" w:rsidP="0071046E">
      <w:pPr>
        <w:ind w:left="720"/>
      </w:pPr>
    </w:p>
    <w:p w14:paraId="1E33D9A5" w14:textId="77777777" w:rsidR="00CC593E" w:rsidRDefault="00072D1D" w:rsidP="0071046E">
      <w:pPr>
        <w:ind w:left="720"/>
      </w:pPr>
      <w:r>
        <w:t xml:space="preserve">Brown et al. (2001) serves as a summary of all the proposed methods and gives the following recommendations: </w:t>
      </w:r>
    </w:p>
    <w:p w14:paraId="46316196" w14:textId="77777777" w:rsidR="002C70A0" w:rsidRDefault="002C70A0" w:rsidP="0071046E">
      <w:pPr>
        <w:ind w:left="720"/>
      </w:pPr>
    </w:p>
    <w:p w14:paraId="6F799EBE" w14:textId="77777777" w:rsidR="00B374F1" w:rsidRDefault="00B374F1" w:rsidP="00B374F1">
      <w:pPr>
        <w:numPr>
          <w:ilvl w:val="0"/>
          <w:numId w:val="22"/>
        </w:numPr>
      </w:pPr>
      <w:r>
        <w:t>For n</w:t>
      </w:r>
      <w:r w:rsidR="0014005D">
        <w:t xml:space="preserve"> </w:t>
      </w:r>
      <w:r>
        <w:t>&lt;</w:t>
      </w:r>
      <w:r w:rsidR="0014005D">
        <w:t xml:space="preserve"> </w:t>
      </w:r>
      <w:r>
        <w:t>40, use the Wilson or Jeffrey’s prior interval.</w:t>
      </w:r>
    </w:p>
    <w:p w14:paraId="27CBC467" w14:textId="77777777" w:rsidR="00B374F1" w:rsidRDefault="00B374F1" w:rsidP="00B374F1">
      <w:pPr>
        <w:ind w:left="1440"/>
      </w:pPr>
    </w:p>
    <w:p w14:paraId="4F3A741D" w14:textId="77777777" w:rsidR="00B374F1" w:rsidRDefault="00B374F1" w:rsidP="00B374F1">
      <w:pPr>
        <w:ind w:left="1080"/>
      </w:pPr>
      <w:smartTag w:uri="urn:schemas-microsoft-com:office:smarttags" w:element="place">
        <w:smartTag w:uri="urn:schemas-microsoft-com:office:smarttags" w:element="City">
          <w:r w:rsidRPr="005A78EC">
            <w:rPr>
              <w:u w:val="single"/>
            </w:rPr>
            <w:t>Wilson</w:t>
          </w:r>
        </w:smartTag>
      </w:smartTag>
      <w:r w:rsidRPr="005A78EC">
        <w:rPr>
          <w:u w:val="single"/>
        </w:rPr>
        <w:t xml:space="preserve"> interval</w:t>
      </w:r>
      <w:r>
        <w:t xml:space="preserve">: </w:t>
      </w:r>
    </w:p>
    <w:p w14:paraId="10856E6E" w14:textId="77777777" w:rsidR="00B374F1" w:rsidRDefault="00B374F1" w:rsidP="00B374F1">
      <w:pPr>
        <w:ind w:left="1440"/>
      </w:pPr>
    </w:p>
    <w:p w14:paraId="69EA2908" w14:textId="77777777" w:rsidR="00B374F1" w:rsidRDefault="00B374F1" w:rsidP="00B374F1">
      <w:pPr>
        <w:ind w:left="1440"/>
      </w:pPr>
      <w:r w:rsidRPr="00A177FD">
        <w:rPr>
          <w:position w:val="-42"/>
        </w:rPr>
        <w:object w:dxaOrig="5140" w:dyaOrig="1160" w14:anchorId="039C1E38">
          <v:shape id="_x0000_i1076" type="#_x0000_t75" style="width:256.65pt;height:57.6pt" o:ole="">
            <v:imagedata r:id="rId119" o:title=""/>
          </v:shape>
          <o:OLEObject Type="Embed" ProgID="Equation.DSMT4" ShapeID="_x0000_i1076" DrawAspect="Content" ObjectID="_1481533066" r:id="rId120"/>
        </w:object>
      </w:r>
    </w:p>
    <w:p w14:paraId="57350527" w14:textId="77777777" w:rsidR="00B374F1" w:rsidRDefault="00B374F1" w:rsidP="00B374F1">
      <w:pPr>
        <w:ind w:left="1440"/>
      </w:pPr>
    </w:p>
    <w:p w14:paraId="28137C91" w14:textId="77777777" w:rsidR="004F5C88" w:rsidRDefault="004F5C88" w:rsidP="004F5C88">
      <w:pPr>
        <w:ind w:left="2160"/>
      </w:pPr>
      <w:r>
        <w:t xml:space="preserve">with </w:t>
      </w:r>
      <w:r w:rsidR="0031779E" w:rsidRPr="002F4488">
        <w:rPr>
          <w:position w:val="-42"/>
        </w:rPr>
        <w:object w:dxaOrig="2740" w:dyaOrig="1080" w14:anchorId="173FF5F4">
          <v:shape id="_x0000_i1097" type="#_x0000_t75" style="width:136.4pt;height:54.2pt" o:ole="">
            <v:imagedata r:id="rId121" o:title=""/>
          </v:shape>
          <o:OLEObject Type="Embed" ProgID="Equation.DSMT4" ShapeID="_x0000_i1097" DrawAspect="Content" ObjectID="_1481533067" r:id="rId122"/>
        </w:object>
      </w:r>
      <w:r>
        <w:t xml:space="preserve">. </w:t>
      </w:r>
    </w:p>
    <w:p w14:paraId="0E9E8086" w14:textId="77777777" w:rsidR="004F5C88" w:rsidRDefault="004F5C88" w:rsidP="00B374F1">
      <w:pPr>
        <w:ind w:left="1440"/>
      </w:pPr>
    </w:p>
    <w:p w14:paraId="71B550D8" w14:textId="77777777" w:rsidR="00B374F1" w:rsidRDefault="00B374F1" w:rsidP="00B374F1">
      <w:pPr>
        <w:ind w:left="1440"/>
      </w:pPr>
      <w:r>
        <w:t xml:space="preserve">Where does </w:t>
      </w:r>
      <w:r w:rsidR="004F5C88">
        <w:t>interval</w:t>
      </w:r>
      <w:r>
        <w:t xml:space="preserve"> come from? </w:t>
      </w:r>
    </w:p>
    <w:p w14:paraId="53EB6933" w14:textId="77777777" w:rsidR="00B374F1" w:rsidRDefault="00B374F1" w:rsidP="00B374F1">
      <w:pPr>
        <w:ind w:left="1440"/>
      </w:pPr>
    </w:p>
    <w:p w14:paraId="092FB7C0" w14:textId="77777777" w:rsidR="00B374F1" w:rsidRDefault="00B374F1" w:rsidP="004F5C88">
      <w:pPr>
        <w:ind w:left="2160"/>
      </w:pPr>
      <w:r>
        <w:t>Consider the hypothesis test for H</w:t>
      </w:r>
      <w:r w:rsidR="00F67598">
        <w:rPr>
          <w:vertAlign w:val="subscript"/>
        </w:rPr>
        <w:t>0</w:t>
      </w:r>
      <w:r>
        <w:t>:</w:t>
      </w:r>
      <w:r>
        <w:sym w:font="Symbol" w:char="F070"/>
      </w:r>
      <w:r w:rsidR="0014005D">
        <w:t xml:space="preserve"> </w:t>
      </w:r>
      <w:r>
        <w:t>=</w:t>
      </w:r>
      <w:r w:rsidR="0014005D">
        <w:t xml:space="preserve"> </w:t>
      </w:r>
      <w:r>
        <w:sym w:font="Symbol" w:char="F070"/>
      </w:r>
      <w:r>
        <w:rPr>
          <w:vertAlign w:val="subscript"/>
        </w:rPr>
        <w:t>0</w:t>
      </w:r>
      <w:r>
        <w:t xml:space="preserve"> vs. H</w:t>
      </w:r>
      <w:r>
        <w:rPr>
          <w:vertAlign w:val="subscript"/>
        </w:rPr>
        <w:t>a</w:t>
      </w:r>
      <w:r>
        <w:t>:</w:t>
      </w:r>
      <w:r>
        <w:sym w:font="Symbol" w:char="F070"/>
      </w:r>
      <w:r w:rsidR="0014005D">
        <w:t xml:space="preserve"> </w:t>
      </w:r>
      <w:r>
        <w:sym w:font="Symbol" w:char="F0B9"/>
      </w:r>
      <w:r w:rsidR="0014005D">
        <w:t xml:space="preserve"> </w:t>
      </w:r>
      <w:r>
        <w:sym w:font="Symbol" w:char="F070"/>
      </w:r>
      <w:r>
        <w:rPr>
          <w:vertAlign w:val="subscript"/>
        </w:rPr>
        <w:t>0</w:t>
      </w:r>
      <w:r>
        <w:t xml:space="preserve"> using the test statistic of </w:t>
      </w:r>
    </w:p>
    <w:p w14:paraId="06A8FBA6" w14:textId="77777777" w:rsidR="00B374F1" w:rsidRDefault="00B374F1" w:rsidP="004F5C88">
      <w:pPr>
        <w:ind w:left="2160"/>
      </w:pPr>
    </w:p>
    <w:p w14:paraId="1BCAB9F1" w14:textId="77777777" w:rsidR="00B374F1" w:rsidRDefault="00B374F1" w:rsidP="004F5C88">
      <w:pPr>
        <w:ind w:left="2880"/>
      </w:pPr>
      <w:r w:rsidRPr="00B374F1">
        <w:rPr>
          <w:position w:val="-98"/>
        </w:rPr>
        <w:object w:dxaOrig="2740" w:dyaOrig="1600" w14:anchorId="0BCB608B">
          <v:shape id="_x0000_i1077" type="#_x0000_t75" style="width:136.4pt;height:79.6pt" o:ole="">
            <v:imagedata r:id="rId123" o:title=""/>
          </v:shape>
          <o:OLEObject Type="Embed" ProgID="Equation.DSMT4" ShapeID="_x0000_i1077" DrawAspect="Content" ObjectID="_1481533068" r:id="rId124"/>
        </w:object>
      </w:r>
    </w:p>
    <w:p w14:paraId="4B4C1397" w14:textId="77777777" w:rsidR="00B374F1" w:rsidRDefault="00B374F1" w:rsidP="004F5C88">
      <w:pPr>
        <w:ind w:left="2160"/>
        <w:jc w:val="center"/>
      </w:pPr>
    </w:p>
    <w:p w14:paraId="409854CF" w14:textId="7E37758C" w:rsidR="00B374F1" w:rsidRDefault="00B374F1" w:rsidP="004F5C88">
      <w:pPr>
        <w:ind w:left="2160"/>
      </w:pPr>
      <w:r>
        <w:t xml:space="preserve">The limits of the </w:t>
      </w:r>
      <w:smartTag w:uri="urn:schemas-microsoft-com:office:smarttags" w:element="place">
        <w:smartTag w:uri="urn:schemas-microsoft-com:office:smarttags" w:element="City">
          <w:r>
            <w:t>Wilson</w:t>
          </w:r>
        </w:smartTag>
      </w:smartTag>
      <w:r>
        <w:t xml:space="preserve"> confidence interval come from “inverting” the test. This means finding the set of </w:t>
      </w:r>
      <w:r>
        <w:sym w:font="Symbol" w:char="F070"/>
      </w:r>
      <w:r>
        <w:rPr>
          <w:vertAlign w:val="subscript"/>
        </w:rPr>
        <w:t>0</w:t>
      </w:r>
      <w:r>
        <w:t xml:space="preserve"> such that </w:t>
      </w:r>
    </w:p>
    <w:p w14:paraId="2EFA5195" w14:textId="77777777" w:rsidR="00B374F1" w:rsidRDefault="00B374F1" w:rsidP="004F5C88">
      <w:pPr>
        <w:ind w:left="2160"/>
      </w:pPr>
    </w:p>
    <w:p w14:paraId="54188670" w14:textId="77777777" w:rsidR="00B374F1" w:rsidRDefault="00B374F1" w:rsidP="004F5C88">
      <w:pPr>
        <w:ind w:left="2880"/>
      </w:pPr>
      <w:r w:rsidRPr="006A14EB">
        <w:rPr>
          <w:position w:val="-98"/>
        </w:rPr>
        <w:object w:dxaOrig="4860" w:dyaOrig="1600" w14:anchorId="1443723D">
          <v:shape id="_x0000_i1078" type="#_x0000_t75" style="width:243.1pt;height:79.6pt" o:ole="">
            <v:imagedata r:id="rId125" o:title=""/>
          </v:shape>
          <o:OLEObject Type="Embed" ProgID="Equation.DSMT4" ShapeID="_x0000_i1078" DrawAspect="Content" ObjectID="_1481533069" r:id="rId126"/>
        </w:object>
      </w:r>
    </w:p>
    <w:p w14:paraId="4BEA5133" w14:textId="77777777" w:rsidR="00B374F1" w:rsidRDefault="00B374F1" w:rsidP="004F5C88">
      <w:pPr>
        <w:ind w:left="2160"/>
      </w:pPr>
    </w:p>
    <w:p w14:paraId="7739FB8C" w14:textId="357FC89E" w:rsidR="00B374F1" w:rsidRDefault="00B374F1" w:rsidP="004F5C88">
      <w:pPr>
        <w:ind w:left="2160"/>
      </w:pPr>
      <w:r>
        <w:t>is satisfied. Through solving a quadratic equation, the interval limits are derived</w:t>
      </w:r>
      <w:r w:rsidR="00D142AC">
        <w:t xml:space="preserve">. Going through the derivation is part of the homework. </w:t>
      </w:r>
    </w:p>
    <w:p w14:paraId="733F1E36" w14:textId="77777777" w:rsidR="0031779E" w:rsidRPr="00DA5F91" w:rsidRDefault="0031779E" w:rsidP="0031779E"/>
    <w:p w14:paraId="02487F56" w14:textId="77777777" w:rsidR="00B374F1" w:rsidRDefault="00B374F1" w:rsidP="0031779E">
      <w:pPr>
        <w:ind w:left="1440"/>
      </w:pPr>
      <w:r w:rsidRPr="005A78EC">
        <w:rPr>
          <w:u w:val="single"/>
        </w:rPr>
        <w:t>Jeffrey’s</w:t>
      </w:r>
      <w:r w:rsidR="0014005D">
        <w:rPr>
          <w:u w:val="single"/>
        </w:rPr>
        <w:t xml:space="preserve"> prior</w:t>
      </w:r>
      <w:r w:rsidRPr="005A78EC">
        <w:rPr>
          <w:u w:val="single"/>
        </w:rPr>
        <w:t xml:space="preserve"> interval</w:t>
      </w:r>
      <w:r>
        <w:t xml:space="preserve">: </w:t>
      </w:r>
    </w:p>
    <w:p w14:paraId="3249B1DA" w14:textId="77777777" w:rsidR="00B374F1" w:rsidRDefault="00B374F1" w:rsidP="00B374F1">
      <w:pPr>
        <w:ind w:left="720"/>
      </w:pPr>
    </w:p>
    <w:p w14:paraId="43FA81D7" w14:textId="77777777" w:rsidR="0031779E" w:rsidRDefault="0031779E" w:rsidP="0031779E">
      <w:pPr>
        <w:ind w:left="2160"/>
      </w:pPr>
      <w:r>
        <w:t xml:space="preserve">The Wald and Wilson intervals are frequentist inference procedures. When </w:t>
      </w:r>
      <w:r>
        <w:sym w:font="Symbol" w:char="F061"/>
      </w:r>
      <w:r>
        <w:t xml:space="preserve"> = 0.05, they can be interpreted as:</w:t>
      </w:r>
    </w:p>
    <w:p w14:paraId="7C53E341" w14:textId="77777777" w:rsidR="0031779E" w:rsidRDefault="0031779E" w:rsidP="0031779E">
      <w:pPr>
        <w:ind w:left="2160"/>
      </w:pPr>
    </w:p>
    <w:p w14:paraId="39421FC3" w14:textId="77777777" w:rsidR="0031779E" w:rsidRDefault="0031779E" w:rsidP="0031779E">
      <w:pPr>
        <w:ind w:left="2880"/>
      </w:pPr>
      <w:r>
        <w:t xml:space="preserve">We would expect 95% of all similarly constructed intervals to contain the parameter </w:t>
      </w:r>
      <w:r>
        <w:sym w:font="Symbol" w:char="F070"/>
      </w:r>
      <w:r>
        <w:t>.</w:t>
      </w:r>
    </w:p>
    <w:p w14:paraId="38C94C17" w14:textId="77777777" w:rsidR="0031779E" w:rsidRDefault="0031779E" w:rsidP="0031779E">
      <w:pPr>
        <w:ind w:left="2160"/>
      </w:pPr>
    </w:p>
    <w:p w14:paraId="1D78D670" w14:textId="77777777" w:rsidR="0031779E" w:rsidRDefault="0031779E" w:rsidP="0031779E">
      <w:pPr>
        <w:ind w:left="1440"/>
      </w:pPr>
      <w:r>
        <w:t xml:space="preserve">Of course, this does not mean that the one interval obtained from one sample has a 95% probability of containing the parameter. </w:t>
      </w:r>
    </w:p>
    <w:p w14:paraId="08C68C21" w14:textId="77777777" w:rsidR="0031779E" w:rsidRDefault="0031779E" w:rsidP="0031779E">
      <w:pPr>
        <w:ind w:left="2160"/>
      </w:pPr>
    </w:p>
    <w:p w14:paraId="5038C719" w14:textId="5D4DBE0B" w:rsidR="00724902" w:rsidRDefault="00B374F1" w:rsidP="0031779E">
      <w:pPr>
        <w:ind w:left="1440"/>
      </w:pPr>
      <w:r>
        <w:t xml:space="preserve">A Bayesian credible interval gives you the interpretation that ONE interval has a 95% probability of containing </w:t>
      </w:r>
      <w:r>
        <w:sym w:font="Symbol" w:char="F070"/>
      </w:r>
      <w:r>
        <w:t xml:space="preserve"> when </w:t>
      </w:r>
      <w:r>
        <w:sym w:font="Symbol" w:char="F061"/>
      </w:r>
      <w:r>
        <w:t xml:space="preserve"> = 0.05. </w:t>
      </w:r>
      <w:r w:rsidR="0014005D">
        <w:t xml:space="preserve">A Jeffrey’s prior interval is one of these intervals. </w:t>
      </w:r>
      <w:r w:rsidR="0031779E">
        <w:t xml:space="preserve">Please see Section 6.6.1 for a discussion. </w:t>
      </w:r>
    </w:p>
    <w:p w14:paraId="46832F33" w14:textId="77777777" w:rsidR="00B374F1" w:rsidRDefault="00B374F1" w:rsidP="0071046E">
      <w:pPr>
        <w:ind w:left="720"/>
      </w:pPr>
    </w:p>
    <w:p w14:paraId="31B69C9B" w14:textId="77777777" w:rsidR="00072D1D" w:rsidRDefault="00B5339A" w:rsidP="002F4488">
      <w:pPr>
        <w:numPr>
          <w:ilvl w:val="0"/>
          <w:numId w:val="22"/>
        </w:numPr>
      </w:pPr>
      <w:r>
        <w:t>For n</w:t>
      </w:r>
      <w:r w:rsidR="000112DE">
        <w:t xml:space="preserve"> </w:t>
      </w:r>
      <w:r w:rsidR="00072D1D">
        <w:sym w:font="Symbol" w:char="F0B3"/>
      </w:r>
      <w:r w:rsidR="000112DE">
        <w:t xml:space="preserve"> </w:t>
      </w:r>
      <w:r w:rsidR="00072D1D">
        <w:t xml:space="preserve">40, use the </w:t>
      </w:r>
      <w:r w:rsidR="00226304">
        <w:t>Agresti-</w:t>
      </w:r>
      <w:r w:rsidR="00072D1D">
        <w:t>Coull (</w:t>
      </w:r>
      <w:r w:rsidR="00226304">
        <w:t xml:space="preserve">Agresti and Coull, </w:t>
      </w:r>
      <w:r w:rsidR="00072D1D">
        <w:t>1998) interval.</w:t>
      </w:r>
    </w:p>
    <w:p w14:paraId="45A2C16C" w14:textId="77777777" w:rsidR="00072D1D" w:rsidRDefault="00072D1D" w:rsidP="00072D1D">
      <w:pPr>
        <w:ind w:left="1440"/>
      </w:pPr>
    </w:p>
    <w:p w14:paraId="0FE32148" w14:textId="77777777" w:rsidR="002F4488" w:rsidRDefault="002F4488" w:rsidP="00B5339A">
      <w:pPr>
        <w:ind w:left="1080"/>
      </w:pPr>
      <w:r>
        <w:t>The (1-</w:t>
      </w:r>
      <w:r>
        <w:sym w:font="Symbol" w:char="F061"/>
      </w:r>
      <w:r>
        <w:t xml:space="preserve">)100% confidence interval is </w:t>
      </w:r>
    </w:p>
    <w:p w14:paraId="178080DB" w14:textId="77777777" w:rsidR="002F4488" w:rsidRDefault="002F4488" w:rsidP="00B5339A">
      <w:pPr>
        <w:ind w:left="1800"/>
      </w:pPr>
    </w:p>
    <w:p w14:paraId="37DBFFCA" w14:textId="77777777" w:rsidR="002F4488" w:rsidRDefault="00920D47" w:rsidP="00B5339A">
      <w:pPr>
        <w:ind w:left="1800"/>
      </w:pPr>
      <w:r w:rsidRPr="00920D47">
        <w:rPr>
          <w:position w:val="-44"/>
        </w:rPr>
        <w:object w:dxaOrig="3400" w:dyaOrig="1140" w14:anchorId="7A825B68">
          <v:shape id="_x0000_i1079" type="#_x0000_t75" style="width:170.25pt;height:56.75pt" o:ole="">
            <v:imagedata r:id="rId127" o:title=""/>
          </v:shape>
          <o:OLEObject Type="Embed" ProgID="Equation.DSMT4" ShapeID="_x0000_i1079" DrawAspect="Content" ObjectID="_1481533070" r:id="rId128"/>
        </w:object>
      </w:r>
    </w:p>
    <w:p w14:paraId="0DF0C4FF" w14:textId="77777777" w:rsidR="002F4488" w:rsidRDefault="002F4488" w:rsidP="00B5339A">
      <w:pPr>
        <w:ind w:left="1800"/>
      </w:pPr>
    </w:p>
    <w:p w14:paraId="68C23197" w14:textId="77777777" w:rsidR="002F4488" w:rsidRDefault="00920D47" w:rsidP="00B5339A">
      <w:pPr>
        <w:ind w:left="1080"/>
      </w:pPr>
      <w:r>
        <w:t xml:space="preserve">This is essentially a Wald interval where we add </w:t>
      </w:r>
      <w:r w:rsidRPr="00920D47">
        <w:rPr>
          <w:position w:val="-10"/>
        </w:rPr>
        <w:object w:dxaOrig="1460" w:dyaOrig="520" w14:anchorId="75F9AF65">
          <v:shape id="_x0000_i1080" type="#_x0000_t75" style="width:73.7pt;height:26.25pt" o:ole="">
            <v:imagedata r:id="rId129" o:title=""/>
          </v:shape>
          <o:OLEObject Type="Embed" ProgID="Equation.DSMT4" ShapeID="_x0000_i1080" DrawAspect="Content" ObjectID="_1481533071" r:id="rId130"/>
        </w:object>
      </w:r>
      <w:r>
        <w:t xml:space="preserve"> successes and </w:t>
      </w:r>
      <w:r w:rsidRPr="003F409B">
        <w:rPr>
          <w:position w:val="-10"/>
        </w:rPr>
        <w:object w:dxaOrig="1460" w:dyaOrig="520" w14:anchorId="06CAB765">
          <v:shape id="_x0000_i1081" type="#_x0000_t75" style="width:73.7pt;height:26.25pt" o:ole="">
            <v:imagedata r:id="rId131" o:title=""/>
          </v:shape>
          <o:OLEObject Type="Embed" ProgID="Equation.DSMT4" ShapeID="_x0000_i1081" DrawAspect="Content" ObjectID="_1481533072" r:id="rId132"/>
        </w:object>
      </w:r>
      <w:r>
        <w:t xml:space="preserve"> failures to the observed data. In fact, when </w:t>
      </w:r>
      <w:r w:rsidR="002F4488">
        <w:sym w:font="Symbol" w:char="F061"/>
      </w:r>
      <w:r>
        <w:t xml:space="preserve"> </w:t>
      </w:r>
      <w:r w:rsidR="002F4488">
        <w:t>=</w:t>
      </w:r>
      <w:r>
        <w:t xml:space="preserve"> </w:t>
      </w:r>
      <w:r w:rsidR="002F4488">
        <w:t>0.05, Z</w:t>
      </w:r>
      <w:r w:rsidR="002F4488">
        <w:rPr>
          <w:vertAlign w:val="subscript"/>
        </w:rPr>
        <w:t>1-</w:t>
      </w:r>
      <w:r w:rsidR="002F4488">
        <w:rPr>
          <w:vertAlign w:val="subscript"/>
        </w:rPr>
        <w:sym w:font="Symbol" w:char="F061"/>
      </w:r>
      <w:r w:rsidR="002F4488">
        <w:rPr>
          <w:vertAlign w:val="subscript"/>
        </w:rPr>
        <w:t>/2</w:t>
      </w:r>
      <w:r>
        <w:t xml:space="preserve"> </w:t>
      </w:r>
      <w:r w:rsidR="002F4488">
        <w:t>=</w:t>
      </w:r>
      <w:r>
        <w:t xml:space="preserve"> </w:t>
      </w:r>
      <w:r w:rsidR="002F4488">
        <w:t>1.96</w:t>
      </w:r>
      <w:r>
        <w:t xml:space="preserve"> </w:t>
      </w:r>
      <w:r w:rsidR="002F4488">
        <w:sym w:font="Symbol" w:char="F0BB"/>
      </w:r>
      <w:r>
        <w:t xml:space="preserve"> </w:t>
      </w:r>
      <w:r w:rsidR="002F4488">
        <w:t xml:space="preserve">2.  Then </w:t>
      </w:r>
    </w:p>
    <w:p w14:paraId="7CF56E94" w14:textId="77777777" w:rsidR="002F4488" w:rsidRDefault="002F4488" w:rsidP="00B5339A">
      <w:pPr>
        <w:ind w:left="1080"/>
      </w:pPr>
    </w:p>
    <w:p w14:paraId="6EA02637" w14:textId="77777777" w:rsidR="002F4488" w:rsidRDefault="0031779E" w:rsidP="00B5339A">
      <w:pPr>
        <w:ind w:left="1800"/>
      </w:pPr>
      <w:r w:rsidRPr="00D71D3D">
        <w:rPr>
          <w:position w:val="-40"/>
        </w:rPr>
        <w:object w:dxaOrig="3660" w:dyaOrig="1060" w14:anchorId="29EA615A">
          <v:shape id="_x0000_i1098" type="#_x0000_t75" style="width:182.95pt;height:54.2pt" o:ole="">
            <v:imagedata r:id="rId133" o:title=""/>
          </v:shape>
          <o:OLEObject Type="Embed" ProgID="Equation.DSMT4" ShapeID="_x0000_i1098" DrawAspect="Content" ObjectID="_1481533073" r:id="rId134"/>
        </w:object>
      </w:r>
      <w:r w:rsidR="002F4488">
        <w:t xml:space="preserve">.  </w:t>
      </w:r>
    </w:p>
    <w:p w14:paraId="10E6EEF7" w14:textId="77777777" w:rsidR="002F4488" w:rsidRDefault="002F4488" w:rsidP="00B5339A">
      <w:pPr>
        <w:ind w:left="1080"/>
      </w:pPr>
    </w:p>
    <w:p w14:paraId="066A2B43" w14:textId="77777777" w:rsidR="003331B9" w:rsidRDefault="002F4488" w:rsidP="003331B9">
      <w:pPr>
        <w:ind w:left="1080"/>
      </w:pPr>
      <w:r>
        <w:t>Thus, two success</w:t>
      </w:r>
      <w:r w:rsidR="00061DFD">
        <w:t>es</w:t>
      </w:r>
      <w:r w:rsidR="00920D47">
        <w:t xml:space="preserve"> and two failures are added. </w:t>
      </w:r>
      <w:r w:rsidR="003331B9">
        <w:t xml:space="preserve">Also, notice how </w:t>
      </w:r>
    </w:p>
    <w:p w14:paraId="320A5F4A" w14:textId="77777777" w:rsidR="003331B9" w:rsidRDefault="003331B9" w:rsidP="003331B9">
      <w:pPr>
        <w:ind w:left="1080"/>
      </w:pPr>
    </w:p>
    <w:p w14:paraId="52F66B54" w14:textId="77777777" w:rsidR="003331B9" w:rsidRDefault="0031779E" w:rsidP="003331B9">
      <w:pPr>
        <w:ind w:left="1800"/>
      </w:pPr>
      <w:r w:rsidRPr="002F4488">
        <w:rPr>
          <w:position w:val="-42"/>
        </w:rPr>
        <w:object w:dxaOrig="2740" w:dyaOrig="1080" w14:anchorId="1FA5945C">
          <v:shape id="_x0000_i1099" type="#_x0000_t75" style="width:136.4pt;height:54.2pt" o:ole="">
            <v:imagedata r:id="rId135" o:title=""/>
          </v:shape>
          <o:OLEObject Type="Embed" ProgID="Equation.DSMT4" ShapeID="_x0000_i1099" DrawAspect="Content" ObjectID="_1481533074" r:id="rId136"/>
        </w:object>
      </w:r>
      <w:r w:rsidR="003331B9">
        <w:t xml:space="preserve"> </w:t>
      </w:r>
    </w:p>
    <w:p w14:paraId="5280605D" w14:textId="77777777" w:rsidR="003331B9" w:rsidRDefault="003331B9" w:rsidP="003331B9">
      <w:pPr>
        <w:ind w:left="1800"/>
      </w:pPr>
    </w:p>
    <w:p w14:paraId="21FDAA60" w14:textId="37D595F4" w:rsidR="003331B9" w:rsidRDefault="003331B9" w:rsidP="003331B9">
      <w:pPr>
        <w:ind w:left="1080"/>
      </w:pPr>
      <w:r>
        <w:t xml:space="preserve">can be thought of as an adjusted estimate of </w:t>
      </w:r>
      <w:r>
        <w:sym w:font="Symbol" w:char="F070"/>
      </w:r>
      <w:r>
        <w:t xml:space="preserve">. For values of </w:t>
      </w:r>
      <w:r w:rsidR="0031779E">
        <w:t>w</w:t>
      </w:r>
      <w:r>
        <w:t xml:space="preserve"> close to 0, </w:t>
      </w:r>
      <w:r w:rsidRPr="002E490B">
        <w:rPr>
          <w:position w:val="-6"/>
        </w:rPr>
        <w:object w:dxaOrig="940" w:dyaOrig="400" w14:anchorId="69FF153C">
          <v:shape id="_x0000_i1082" type="#_x0000_t75" style="width:47.45pt;height:19.5pt" o:ole="">
            <v:imagedata r:id="rId137" o:title=""/>
          </v:shape>
          <o:OLEObject Type="Embed" ProgID="Equation.DSMT4" ShapeID="_x0000_i1082" DrawAspect="Content" ObjectID="_1481533075" r:id="rId138"/>
        </w:object>
      </w:r>
      <w:r>
        <w:t xml:space="preserve">. For values of </w:t>
      </w:r>
      <w:r w:rsidR="0031779E">
        <w:t>w</w:t>
      </w:r>
      <w:r>
        <w:t xml:space="preserve"> close to n, </w:t>
      </w:r>
      <w:r w:rsidRPr="002E490B">
        <w:rPr>
          <w:position w:val="-6"/>
        </w:rPr>
        <w:object w:dxaOrig="920" w:dyaOrig="400" w14:anchorId="6B67219A">
          <v:shape id="_x0000_i1083" type="#_x0000_t75" style="width:45.75pt;height:19.5pt" o:ole="">
            <v:imagedata r:id="rId139" o:title=""/>
          </v:shape>
          <o:OLEObject Type="Embed" ProgID="Equation.DSMT4" ShapeID="_x0000_i1083" DrawAspect="Content" ObjectID="_1481533076" r:id="rId140"/>
        </w:object>
      </w:r>
      <w:r>
        <w:t>. Think about how this affect</w:t>
      </w:r>
      <w:r w:rsidR="000112DE">
        <w:t>s</w:t>
      </w:r>
      <w:r>
        <w:t xml:space="preserve"> the interval! </w:t>
      </w:r>
    </w:p>
    <w:p w14:paraId="1B7DEF82" w14:textId="77777777" w:rsidR="003331B9" w:rsidRDefault="003331B9" w:rsidP="00B5339A">
      <w:pPr>
        <w:ind w:left="1080"/>
      </w:pPr>
    </w:p>
    <w:p w14:paraId="4959FE68" w14:textId="77777777" w:rsidR="00E24887" w:rsidRDefault="00E24887" w:rsidP="00B5339A">
      <w:pPr>
        <w:ind w:left="1080"/>
      </w:pPr>
    </w:p>
    <w:p w14:paraId="1C81ADC1" w14:textId="0BD48E0A" w:rsidR="00920D47" w:rsidRDefault="00226304" w:rsidP="00226304">
      <w:pPr>
        <w:ind w:left="1080"/>
      </w:pPr>
      <w:r>
        <w:t>When n</w:t>
      </w:r>
      <w:r w:rsidR="000112DE">
        <w:t xml:space="preserve"> </w:t>
      </w:r>
      <w:r>
        <w:t>&lt;</w:t>
      </w:r>
      <w:r w:rsidR="000112DE">
        <w:t xml:space="preserve"> </w:t>
      </w:r>
      <w:r>
        <w:t>40, the Agresti-Coull interval is generally still better than the Wald interval. T</w:t>
      </w:r>
      <w:r w:rsidR="00920D47">
        <w:t xml:space="preserve">he Wilson interval can be used when n </w:t>
      </w:r>
      <w:r w:rsidR="0031779E">
        <w:sym w:font="Symbol" w:char="F0B3"/>
      </w:r>
      <w:r w:rsidR="00920D47">
        <w:t xml:space="preserve"> 40</w:t>
      </w:r>
      <w:r>
        <w:t xml:space="preserve"> as well</w:t>
      </w:r>
      <w:r w:rsidR="00920D47">
        <w:t>, and it is generally better than the Agresti-Coull. The two advantages that the Agresi-Coull interval can have over the Wilson are:</w:t>
      </w:r>
    </w:p>
    <w:p w14:paraId="35F39404" w14:textId="77777777" w:rsidR="00920D47" w:rsidRDefault="00920D47" w:rsidP="00920D47">
      <w:pPr>
        <w:ind w:left="720"/>
      </w:pPr>
    </w:p>
    <w:p w14:paraId="5C821B31" w14:textId="77777777" w:rsidR="00920D47" w:rsidRDefault="00920D47" w:rsidP="00920D47">
      <w:pPr>
        <w:pStyle w:val="ListParagraph"/>
        <w:numPr>
          <w:ilvl w:val="0"/>
          <w:numId w:val="41"/>
        </w:numPr>
      </w:pPr>
      <w:r>
        <w:t>A litt</w:t>
      </w:r>
      <w:r w:rsidR="000112DE">
        <w:t>le easier to calculate by hand.</w:t>
      </w:r>
      <w:r>
        <w:t xml:space="preserve"> Of course, why would someone do the calculat</w:t>
      </w:r>
      <w:r w:rsidR="00FF0E60">
        <w:t>ions by hand in the first place</w:t>
      </w:r>
      <w:r>
        <w:t>?</w:t>
      </w:r>
      <w:r w:rsidR="00FF0E60">
        <w:t>!</w:t>
      </w:r>
    </w:p>
    <w:p w14:paraId="065A1A6B" w14:textId="77777777" w:rsidR="00920D47" w:rsidRDefault="00920D47" w:rsidP="00920D47">
      <w:pPr>
        <w:pStyle w:val="ListParagraph"/>
        <w:numPr>
          <w:ilvl w:val="0"/>
          <w:numId w:val="41"/>
        </w:numPr>
      </w:pPr>
      <w:r>
        <w:t xml:space="preserve">For VERY extreme values of </w:t>
      </w:r>
      <w:r>
        <w:sym w:font="Symbol" w:char="F070"/>
      </w:r>
      <w:r>
        <w:t>, the Wilson interval can be liberal and the Agresti-Coull interval can be conservative.</w:t>
      </w:r>
      <w:r w:rsidR="003331B9">
        <w:t xml:space="preserve"> </w:t>
      </w:r>
      <w:r w:rsidR="00226304">
        <w:t>However, t</w:t>
      </w:r>
      <w:r w:rsidR="003331B9">
        <w:t xml:space="preserve">here are small fixes that can be </w:t>
      </w:r>
      <w:r w:rsidR="00226304">
        <w:t>performed to improve their performance</w:t>
      </w:r>
      <w:r w:rsidR="003331B9">
        <w:t xml:space="preserve">. Please see Section 1.1.3 in the book for a discussion. </w:t>
      </w:r>
      <w:r>
        <w:t xml:space="preserve"> </w:t>
      </w:r>
    </w:p>
    <w:p w14:paraId="49B438C3" w14:textId="77777777" w:rsidR="007C2C5F" w:rsidRDefault="007C2C5F" w:rsidP="00072D1D">
      <w:pPr>
        <w:ind w:left="1440"/>
      </w:pPr>
    </w:p>
    <w:p w14:paraId="21F26C08" w14:textId="77777777" w:rsidR="00AB5F03" w:rsidRDefault="00AB5F03" w:rsidP="002C6823">
      <w:pPr>
        <w:rPr>
          <w:u w:val="single"/>
        </w:rPr>
      </w:pPr>
    </w:p>
    <w:p w14:paraId="6C27248D" w14:textId="109AE782" w:rsidR="002C6823" w:rsidRDefault="002C6823" w:rsidP="002C6823">
      <w:r w:rsidRPr="00632170">
        <w:rPr>
          <w:u w:val="single"/>
        </w:rPr>
        <w:t>Example</w:t>
      </w:r>
      <w:r w:rsidR="00F70C50">
        <w:t>: F</w:t>
      </w:r>
      <w:r>
        <w:t>ield goal kicking (</w:t>
      </w:r>
      <w:r w:rsidR="003E34BE">
        <w:t>CI</w:t>
      </w:r>
      <w:r w:rsidR="00A13610">
        <w:t>p</w:t>
      </w:r>
      <w:r w:rsidR="003E34BE">
        <w:t>i</w:t>
      </w:r>
      <w:r>
        <w:t>.</w:t>
      </w:r>
      <w:r w:rsidR="00020CEF">
        <w:t>R</w:t>
      </w:r>
      <w:r>
        <w:t xml:space="preserve">) </w:t>
      </w:r>
    </w:p>
    <w:p w14:paraId="34B23786" w14:textId="77777777" w:rsidR="002C6823" w:rsidRDefault="002C6823" w:rsidP="002C6823"/>
    <w:p w14:paraId="3408E4B9" w14:textId="3F8D06B7" w:rsidR="002C6823" w:rsidRDefault="002C6823" w:rsidP="002C6823">
      <w:pPr>
        <w:ind w:left="720"/>
      </w:pPr>
      <w:r>
        <w:t>Below is the code used to calculate each confidence interval.</w:t>
      </w:r>
      <w:r w:rsidR="00192A92">
        <w:t xml:space="preserve"> Note that I should have used </w:t>
      </w:r>
      <w:r w:rsidR="00192A92" w:rsidRPr="00192A92">
        <w:rPr>
          <w:rFonts w:ascii="Courier New" w:hAnsi="Courier New" w:cs="Courier New"/>
        </w:rPr>
        <w:t>pi.tilde</w:t>
      </w:r>
      <w:r w:rsidR="00192A92">
        <w:t xml:space="preserve"> rather than </w:t>
      </w:r>
      <w:r w:rsidR="00192A92" w:rsidRPr="00192A92">
        <w:rPr>
          <w:rFonts w:ascii="Courier New" w:hAnsi="Courier New" w:cs="Courier New"/>
        </w:rPr>
        <w:t>p.tilde</w:t>
      </w:r>
      <w:r w:rsidR="00192A92">
        <w:t xml:space="preserve"> as the name for </w:t>
      </w:r>
      <w:r w:rsidR="00192A92" w:rsidRPr="002E490B">
        <w:rPr>
          <w:position w:val="-6"/>
        </w:rPr>
        <w:object w:dxaOrig="279" w:dyaOrig="380" w14:anchorId="3F44A1AE">
          <v:shape id="_x0000_i1100" type="#_x0000_t75" style="width:13.55pt;height:18.65pt" o:ole="">
            <v:imagedata r:id="rId141" o:title=""/>
          </v:shape>
          <o:OLEObject Type="Embed" ProgID="Equation.DSMT4" ShapeID="_x0000_i1100" DrawAspect="Content" ObjectID="_1481533077" r:id="rId142"/>
        </w:object>
      </w:r>
      <w:r w:rsidR="00192A92">
        <w:t>!</w:t>
      </w:r>
    </w:p>
    <w:p w14:paraId="543B6D44" w14:textId="77777777" w:rsidR="002C6823" w:rsidRDefault="002C6823" w:rsidP="002C6823"/>
    <w:p w14:paraId="06DB9E4D" w14:textId="77777777" w:rsidR="00DE493D" w:rsidRDefault="00DE493D" w:rsidP="00DE493D">
      <w:pPr>
        <w:ind w:left="720"/>
        <w:rPr>
          <w:rFonts w:ascii="Courier New" w:hAnsi="Courier New" w:cs="Courier New"/>
          <w:sz w:val="28"/>
          <w:szCs w:val="28"/>
        </w:rPr>
      </w:pPr>
      <w:r w:rsidRPr="00DE493D">
        <w:rPr>
          <w:rFonts w:ascii="Courier New" w:hAnsi="Courier New" w:cs="Courier New"/>
          <w:sz w:val="28"/>
          <w:szCs w:val="28"/>
        </w:rPr>
        <w:t xml:space="preserve">&gt; p.tilde&lt;-(w + qnorm(p = 1-alpha/2)^2 / 2) / (n + qnorm(p </w:t>
      </w:r>
    </w:p>
    <w:p w14:paraId="3254A639" w14:textId="77777777" w:rsidR="00DE493D" w:rsidRPr="00DE493D" w:rsidRDefault="00DE493D" w:rsidP="00DE493D">
      <w:pPr>
        <w:ind w:left="720"/>
        <w:rPr>
          <w:rFonts w:ascii="Courier New" w:hAnsi="Courier New" w:cs="Courier New"/>
          <w:sz w:val="28"/>
          <w:szCs w:val="28"/>
        </w:rPr>
      </w:pPr>
      <w:r>
        <w:rPr>
          <w:rFonts w:ascii="Courier New" w:hAnsi="Courier New" w:cs="Courier New"/>
          <w:sz w:val="28"/>
          <w:szCs w:val="28"/>
        </w:rPr>
        <w:lastRenderedPageBreak/>
        <w:t xml:space="preserve">   </w:t>
      </w:r>
      <w:r w:rsidRPr="00DE493D">
        <w:rPr>
          <w:rFonts w:ascii="Courier New" w:hAnsi="Courier New" w:cs="Courier New"/>
          <w:sz w:val="28"/>
          <w:szCs w:val="28"/>
        </w:rPr>
        <w:t xml:space="preserve">= 1-alpha/2)^2) </w:t>
      </w:r>
    </w:p>
    <w:p w14:paraId="74799FA9" w14:textId="77777777" w:rsidR="00DE493D" w:rsidRPr="00DE493D" w:rsidRDefault="00DE493D" w:rsidP="00DE493D">
      <w:pPr>
        <w:ind w:left="720"/>
        <w:rPr>
          <w:rFonts w:ascii="Courier New" w:hAnsi="Courier New" w:cs="Courier New"/>
          <w:sz w:val="28"/>
          <w:szCs w:val="28"/>
        </w:rPr>
      </w:pPr>
      <w:r w:rsidRPr="00DE493D">
        <w:rPr>
          <w:rFonts w:ascii="Courier New" w:hAnsi="Courier New" w:cs="Courier New"/>
          <w:sz w:val="28"/>
          <w:szCs w:val="28"/>
        </w:rPr>
        <w:t xml:space="preserve">&gt; p.tilde </w:t>
      </w:r>
    </w:p>
    <w:p w14:paraId="78EF171E" w14:textId="77777777" w:rsidR="00DE493D" w:rsidRPr="00DE493D" w:rsidRDefault="00DE493D" w:rsidP="00DE493D">
      <w:pPr>
        <w:ind w:left="720"/>
        <w:rPr>
          <w:rFonts w:ascii="Courier New" w:hAnsi="Courier New" w:cs="Courier New"/>
          <w:sz w:val="28"/>
          <w:szCs w:val="28"/>
        </w:rPr>
      </w:pPr>
      <w:r w:rsidRPr="00DE493D">
        <w:rPr>
          <w:rFonts w:ascii="Courier New" w:hAnsi="Courier New" w:cs="Courier New"/>
          <w:sz w:val="28"/>
          <w:szCs w:val="28"/>
        </w:rPr>
        <w:t xml:space="preserve">[1] 0.4277533 </w:t>
      </w:r>
    </w:p>
    <w:p w14:paraId="0756DC81" w14:textId="77777777" w:rsidR="00DE493D" w:rsidRPr="00DE493D" w:rsidRDefault="00DE493D" w:rsidP="00DE493D">
      <w:pPr>
        <w:ind w:left="720"/>
        <w:rPr>
          <w:rFonts w:ascii="Courier New" w:hAnsi="Courier New" w:cs="Courier New"/>
          <w:sz w:val="28"/>
          <w:szCs w:val="28"/>
        </w:rPr>
      </w:pPr>
    </w:p>
    <w:p w14:paraId="2A55E50E" w14:textId="77777777" w:rsidR="00DE493D" w:rsidRPr="00DE493D" w:rsidRDefault="00DE493D" w:rsidP="00DE493D">
      <w:pPr>
        <w:ind w:left="720"/>
        <w:rPr>
          <w:rFonts w:ascii="Courier New" w:hAnsi="Courier New" w:cs="Courier New"/>
          <w:sz w:val="28"/>
          <w:szCs w:val="28"/>
        </w:rPr>
      </w:pPr>
      <w:r w:rsidRPr="00DE493D">
        <w:rPr>
          <w:rFonts w:ascii="Courier New" w:hAnsi="Courier New" w:cs="Courier New"/>
          <w:sz w:val="28"/>
          <w:szCs w:val="28"/>
        </w:rPr>
        <w:t xml:space="preserve">&gt; #Wilson C.I. </w:t>
      </w:r>
    </w:p>
    <w:p w14:paraId="3C4119A9" w14:textId="77777777" w:rsidR="00DE493D" w:rsidRDefault="00DE493D" w:rsidP="00DE493D">
      <w:pPr>
        <w:ind w:left="720"/>
        <w:rPr>
          <w:rFonts w:ascii="Courier New" w:hAnsi="Courier New" w:cs="Courier New"/>
          <w:sz w:val="28"/>
          <w:szCs w:val="28"/>
        </w:rPr>
      </w:pPr>
      <w:r w:rsidRPr="00DE493D">
        <w:rPr>
          <w:rFonts w:ascii="Courier New" w:hAnsi="Courier New" w:cs="Courier New"/>
          <w:sz w:val="28"/>
          <w:szCs w:val="28"/>
        </w:rPr>
        <w:t xml:space="preserve">&gt; round(p.tilde + qnorm(p = c(alpha/2, 1-alpha/2)) * </w:t>
      </w:r>
    </w:p>
    <w:p w14:paraId="28823E7D" w14:textId="77777777" w:rsidR="00DE493D" w:rsidRDefault="00DE493D" w:rsidP="00DE493D">
      <w:pPr>
        <w:ind w:left="720"/>
        <w:rPr>
          <w:rFonts w:ascii="Courier New" w:hAnsi="Courier New" w:cs="Courier New"/>
          <w:sz w:val="28"/>
          <w:szCs w:val="28"/>
        </w:rPr>
      </w:pPr>
      <w:r>
        <w:rPr>
          <w:rFonts w:ascii="Courier New" w:hAnsi="Courier New" w:cs="Courier New"/>
          <w:sz w:val="28"/>
          <w:szCs w:val="28"/>
        </w:rPr>
        <w:t xml:space="preserve">    </w:t>
      </w:r>
      <w:r w:rsidRPr="00DE493D">
        <w:rPr>
          <w:rFonts w:ascii="Courier New" w:hAnsi="Courier New" w:cs="Courier New"/>
          <w:sz w:val="28"/>
          <w:szCs w:val="28"/>
        </w:rPr>
        <w:t>sqrt(n) / (n+qnorm(p = 1-alpha/2)^2) * sqrt(pi.hat*(1-</w:t>
      </w:r>
    </w:p>
    <w:p w14:paraId="27A40FF0" w14:textId="77777777" w:rsidR="00DE493D" w:rsidRPr="00DE493D" w:rsidRDefault="00DE493D" w:rsidP="00DE493D">
      <w:pPr>
        <w:ind w:left="720"/>
        <w:rPr>
          <w:rFonts w:ascii="Courier New" w:hAnsi="Courier New" w:cs="Courier New"/>
          <w:sz w:val="28"/>
          <w:szCs w:val="28"/>
        </w:rPr>
      </w:pPr>
      <w:r>
        <w:rPr>
          <w:rFonts w:ascii="Courier New" w:hAnsi="Courier New" w:cs="Courier New"/>
          <w:sz w:val="28"/>
          <w:szCs w:val="28"/>
        </w:rPr>
        <w:t xml:space="preserve">    </w:t>
      </w:r>
      <w:r w:rsidRPr="00DE493D">
        <w:rPr>
          <w:rFonts w:ascii="Courier New" w:hAnsi="Courier New" w:cs="Courier New"/>
          <w:sz w:val="28"/>
          <w:szCs w:val="28"/>
        </w:rPr>
        <w:t xml:space="preserve">pi.hat) + qnorm(1-alpha/2)^2/(4*n)), 4) </w:t>
      </w:r>
    </w:p>
    <w:p w14:paraId="5C042B73" w14:textId="77777777" w:rsidR="00DE493D" w:rsidRPr="00DE493D" w:rsidRDefault="00DE493D" w:rsidP="00DE493D">
      <w:pPr>
        <w:ind w:left="720"/>
        <w:rPr>
          <w:rFonts w:ascii="Courier New" w:hAnsi="Courier New" w:cs="Courier New"/>
          <w:sz w:val="28"/>
          <w:szCs w:val="28"/>
        </w:rPr>
      </w:pPr>
      <w:r w:rsidRPr="00DE493D">
        <w:rPr>
          <w:rFonts w:ascii="Courier New" w:hAnsi="Courier New" w:cs="Courier New"/>
          <w:sz w:val="28"/>
          <w:szCs w:val="28"/>
        </w:rPr>
        <w:t xml:space="preserve">[1] 0.1682 0.6873 </w:t>
      </w:r>
    </w:p>
    <w:p w14:paraId="2703BCA3" w14:textId="77777777" w:rsidR="00DE493D" w:rsidRPr="00DE493D" w:rsidRDefault="00DE493D" w:rsidP="00DE493D">
      <w:pPr>
        <w:ind w:left="720"/>
        <w:rPr>
          <w:rFonts w:ascii="Courier New" w:hAnsi="Courier New" w:cs="Courier New"/>
          <w:sz w:val="28"/>
          <w:szCs w:val="28"/>
        </w:rPr>
      </w:pPr>
    </w:p>
    <w:p w14:paraId="5568753B" w14:textId="77777777" w:rsidR="00DE493D" w:rsidRPr="00DE493D" w:rsidRDefault="00DE493D" w:rsidP="00DE493D">
      <w:pPr>
        <w:ind w:left="720"/>
        <w:rPr>
          <w:rFonts w:ascii="Courier New" w:hAnsi="Courier New" w:cs="Courier New"/>
          <w:sz w:val="28"/>
          <w:szCs w:val="28"/>
        </w:rPr>
      </w:pPr>
      <w:r w:rsidRPr="00DE493D">
        <w:rPr>
          <w:rFonts w:ascii="Courier New" w:hAnsi="Courier New" w:cs="Courier New"/>
          <w:sz w:val="28"/>
          <w:szCs w:val="28"/>
        </w:rPr>
        <w:t xml:space="preserve">&gt; #Agresti-Coull C.I. </w:t>
      </w:r>
    </w:p>
    <w:p w14:paraId="2366453B" w14:textId="77777777" w:rsidR="00DE493D" w:rsidRPr="00DE493D" w:rsidRDefault="00DE493D" w:rsidP="00DE493D">
      <w:pPr>
        <w:ind w:left="720"/>
        <w:rPr>
          <w:rFonts w:ascii="Courier New" w:hAnsi="Courier New" w:cs="Courier New"/>
          <w:sz w:val="28"/>
          <w:szCs w:val="28"/>
        </w:rPr>
      </w:pPr>
      <w:r w:rsidRPr="00DE493D">
        <w:rPr>
          <w:rFonts w:ascii="Courier New" w:hAnsi="Courier New" w:cs="Courier New"/>
          <w:sz w:val="28"/>
          <w:szCs w:val="28"/>
        </w:rPr>
        <w:t>&gt; var.ac&lt;-p.tilde*(1-p.tilde) / (n+qnorm(p = 1-alpha/2)^2)</w:t>
      </w:r>
    </w:p>
    <w:p w14:paraId="257AB862" w14:textId="77777777" w:rsidR="00DE493D" w:rsidRDefault="00DE493D" w:rsidP="00DE493D">
      <w:pPr>
        <w:ind w:left="720"/>
        <w:rPr>
          <w:rFonts w:ascii="Courier New" w:hAnsi="Courier New" w:cs="Courier New"/>
          <w:sz w:val="28"/>
          <w:szCs w:val="28"/>
        </w:rPr>
      </w:pPr>
      <w:r w:rsidRPr="00DE493D">
        <w:rPr>
          <w:rFonts w:ascii="Courier New" w:hAnsi="Courier New" w:cs="Courier New"/>
          <w:sz w:val="28"/>
          <w:szCs w:val="28"/>
        </w:rPr>
        <w:t xml:space="preserve">&gt; round(p.tilde + qnorm(p = c(alpha/2, 1-alpha/2)) * </w:t>
      </w:r>
    </w:p>
    <w:p w14:paraId="70005A2C" w14:textId="77777777" w:rsidR="00DE493D" w:rsidRPr="00DE493D" w:rsidRDefault="00DE493D" w:rsidP="00DE493D">
      <w:pPr>
        <w:ind w:left="720"/>
        <w:rPr>
          <w:rFonts w:ascii="Courier New" w:hAnsi="Courier New" w:cs="Courier New"/>
          <w:sz w:val="28"/>
          <w:szCs w:val="28"/>
        </w:rPr>
      </w:pPr>
      <w:r>
        <w:rPr>
          <w:rFonts w:ascii="Courier New" w:hAnsi="Courier New" w:cs="Courier New"/>
          <w:sz w:val="28"/>
          <w:szCs w:val="28"/>
        </w:rPr>
        <w:t xml:space="preserve">    </w:t>
      </w:r>
      <w:r w:rsidRPr="00DE493D">
        <w:rPr>
          <w:rFonts w:ascii="Courier New" w:hAnsi="Courier New" w:cs="Courier New"/>
          <w:sz w:val="28"/>
          <w:szCs w:val="28"/>
        </w:rPr>
        <w:t xml:space="preserve">sqrt(var.ac), 4) </w:t>
      </w:r>
    </w:p>
    <w:p w14:paraId="58902A44" w14:textId="77777777" w:rsidR="00020CEF" w:rsidRPr="00020CEF" w:rsidRDefault="00DE493D" w:rsidP="00DE493D">
      <w:pPr>
        <w:ind w:left="720"/>
        <w:rPr>
          <w:rFonts w:ascii="Courier New" w:hAnsi="Courier New" w:cs="Courier New"/>
          <w:sz w:val="28"/>
          <w:szCs w:val="28"/>
        </w:rPr>
      </w:pPr>
      <w:r w:rsidRPr="00DE493D">
        <w:rPr>
          <w:rFonts w:ascii="Courier New" w:hAnsi="Courier New" w:cs="Courier New"/>
          <w:sz w:val="28"/>
          <w:szCs w:val="28"/>
        </w:rPr>
        <w:t xml:space="preserve">[1] 0.1671 0.6884 </w:t>
      </w:r>
      <w:r w:rsidR="00020CEF" w:rsidRPr="00020CEF">
        <w:rPr>
          <w:rFonts w:ascii="Courier New" w:hAnsi="Courier New" w:cs="Courier New"/>
          <w:sz w:val="28"/>
          <w:szCs w:val="28"/>
        </w:rPr>
        <w:t xml:space="preserve">  </w:t>
      </w:r>
    </w:p>
    <w:p w14:paraId="2DB25C47" w14:textId="77777777" w:rsidR="002C6823" w:rsidRDefault="002C6823" w:rsidP="002C6823">
      <w:pPr>
        <w:ind w:left="720"/>
        <w:rPr>
          <w:sz w:val="32"/>
          <w:szCs w:val="32"/>
        </w:rPr>
      </w:pPr>
    </w:p>
    <w:p w14:paraId="2E8AE703" w14:textId="77777777" w:rsidR="002C6823" w:rsidRPr="00346972" w:rsidRDefault="002C6823" w:rsidP="002C6823">
      <w:pPr>
        <w:ind w:left="720"/>
        <w:rPr>
          <w:szCs w:val="40"/>
        </w:rPr>
      </w:pPr>
      <w:commentRangeStart w:id="6"/>
      <w:r>
        <w:rPr>
          <w:szCs w:val="40"/>
        </w:rPr>
        <w:t>How useful would these confidence intervals be?</w:t>
      </w:r>
    </w:p>
    <w:commentRangeEnd w:id="6"/>
    <w:p w14:paraId="21CD220D" w14:textId="77777777" w:rsidR="00765701" w:rsidRDefault="002C6823" w:rsidP="008C7407">
      <w:pPr>
        <w:ind w:left="720"/>
        <w:rPr>
          <w:szCs w:val="40"/>
        </w:rPr>
      </w:pPr>
      <w:r>
        <w:rPr>
          <w:rStyle w:val="CommentReference"/>
          <w:vanish/>
        </w:rPr>
        <w:commentReference w:id="6"/>
      </w:r>
    </w:p>
    <w:p w14:paraId="55A01CE5" w14:textId="5F62A69A" w:rsidR="00D83B5C" w:rsidRDefault="00DE493D" w:rsidP="00DE493D">
      <w:pPr>
        <w:ind w:left="720"/>
        <w:rPr>
          <w:szCs w:val="40"/>
        </w:rPr>
      </w:pPr>
      <w:r>
        <w:rPr>
          <w:szCs w:val="40"/>
        </w:rPr>
        <w:t>T</w:t>
      </w:r>
      <w:r w:rsidR="00D71D3D">
        <w:rPr>
          <w:szCs w:val="40"/>
        </w:rPr>
        <w:t xml:space="preserve">he </w:t>
      </w:r>
      <w:r w:rsidR="00D71D3D" w:rsidRPr="002F4B98">
        <w:rPr>
          <w:szCs w:val="40"/>
        </w:rPr>
        <w:t>binom</w:t>
      </w:r>
      <w:r w:rsidR="002C70A0">
        <w:rPr>
          <w:szCs w:val="40"/>
        </w:rPr>
        <w:t xml:space="preserve"> package in R provides a simple function to do these calculations as well. Here is an example of how I used </w:t>
      </w:r>
      <w:r w:rsidR="00A0211A">
        <w:rPr>
          <w:szCs w:val="40"/>
        </w:rPr>
        <w:t>its function</w:t>
      </w:r>
      <w:r w:rsidR="002C70A0">
        <w:rPr>
          <w:szCs w:val="40"/>
        </w:rPr>
        <w:t>:</w:t>
      </w:r>
    </w:p>
    <w:p w14:paraId="7A8164AA" w14:textId="77777777" w:rsidR="002C70A0" w:rsidRDefault="002C70A0" w:rsidP="00D83B5C">
      <w:pPr>
        <w:rPr>
          <w:szCs w:val="40"/>
        </w:rPr>
      </w:pPr>
    </w:p>
    <w:p w14:paraId="50FFC80A" w14:textId="669E5D5A" w:rsidR="00BD0440" w:rsidRPr="00BD0440" w:rsidRDefault="00BD0440" w:rsidP="00365AD3">
      <w:pPr>
        <w:pStyle w:val="R16"/>
      </w:pPr>
      <w:r w:rsidRPr="00BD0440">
        <w:t>&gt; library(</w:t>
      </w:r>
      <w:r w:rsidR="00432A85">
        <w:t xml:space="preserve">package = </w:t>
      </w:r>
      <w:r w:rsidRPr="00BD0440">
        <w:t>binom)</w:t>
      </w:r>
    </w:p>
    <w:p w14:paraId="7FAA1241" w14:textId="77777777" w:rsidR="00DE493D" w:rsidRDefault="00BD0440" w:rsidP="00DE493D">
      <w:pPr>
        <w:pStyle w:val="R16"/>
      </w:pPr>
      <w:r w:rsidRPr="00BD0440">
        <w:t xml:space="preserve">&gt; binom.confint(x = </w:t>
      </w:r>
      <w:r w:rsidR="00DE493D">
        <w:t>w</w:t>
      </w:r>
      <w:r w:rsidRPr="00BD0440">
        <w:t xml:space="preserve">, n = </w:t>
      </w:r>
      <w:r w:rsidR="003D26E5">
        <w:t>n</w:t>
      </w:r>
      <w:r w:rsidRPr="00BD0440">
        <w:t>, conf.level = 1</w:t>
      </w:r>
      <w:r w:rsidR="00DE493D">
        <w:t xml:space="preserve"> – </w:t>
      </w:r>
    </w:p>
    <w:p w14:paraId="3A8B33A9" w14:textId="77777777" w:rsidR="00BD0440" w:rsidRPr="00BD0440" w:rsidRDefault="00DE493D" w:rsidP="00DE493D">
      <w:pPr>
        <w:pStyle w:val="R16"/>
      </w:pPr>
      <w:r>
        <w:t xml:space="preserve">    </w:t>
      </w:r>
      <w:r w:rsidR="00BD0440" w:rsidRPr="00BD0440">
        <w:t>alpha, methods = "all")</w:t>
      </w:r>
    </w:p>
    <w:p w14:paraId="0949B18A" w14:textId="77777777" w:rsidR="00BD0440" w:rsidRPr="00BD0440" w:rsidRDefault="00BD0440" w:rsidP="00365AD3">
      <w:pPr>
        <w:pStyle w:val="R16"/>
      </w:pPr>
      <w:r w:rsidRPr="00BD0440">
        <w:t xml:space="preserve">          method x  n      mean      lower     upper</w:t>
      </w:r>
    </w:p>
    <w:p w14:paraId="6B2CB81F" w14:textId="77777777" w:rsidR="00BD0440" w:rsidRPr="00BD0440" w:rsidRDefault="00BD0440" w:rsidP="00365AD3">
      <w:pPr>
        <w:pStyle w:val="R16"/>
      </w:pPr>
      <w:r w:rsidRPr="00365AD3">
        <w:rPr>
          <w:highlight w:val="yellow"/>
        </w:rPr>
        <w:t>1  agresti-coull 4 10 0.4000000 0.16711063 0.6883959</w:t>
      </w:r>
    </w:p>
    <w:p w14:paraId="2DA077EC" w14:textId="77777777" w:rsidR="00BD0440" w:rsidRPr="00BD0440" w:rsidRDefault="00BD0440" w:rsidP="00365AD3">
      <w:pPr>
        <w:pStyle w:val="R16"/>
      </w:pPr>
      <w:r w:rsidRPr="00365AD3">
        <w:rPr>
          <w:highlight w:val="cyan"/>
        </w:rPr>
        <w:t>2     asymptotic 4 10 0.4000000 0.09636369 0.7036363</w:t>
      </w:r>
    </w:p>
    <w:p w14:paraId="0025598D" w14:textId="77777777" w:rsidR="00BD0440" w:rsidRPr="00BD0440" w:rsidRDefault="00BD0440" w:rsidP="00365AD3">
      <w:pPr>
        <w:pStyle w:val="R16"/>
      </w:pPr>
      <w:r w:rsidRPr="00BD0440">
        <w:t>3          bayes 4 10 0.4090909 0.14256735 0.6838697</w:t>
      </w:r>
    </w:p>
    <w:p w14:paraId="33E92E45" w14:textId="77777777" w:rsidR="00BD0440" w:rsidRPr="00BD0440" w:rsidRDefault="00BD0440" w:rsidP="00365AD3">
      <w:pPr>
        <w:pStyle w:val="R16"/>
      </w:pPr>
      <w:r w:rsidRPr="00BD0440">
        <w:t>4        cloglog 4 10 0.4000000 0.12269317 0.6702046</w:t>
      </w:r>
    </w:p>
    <w:p w14:paraId="13A0E1D1" w14:textId="77777777" w:rsidR="00BD0440" w:rsidRPr="00BD0440" w:rsidRDefault="00BD0440" w:rsidP="00365AD3">
      <w:pPr>
        <w:pStyle w:val="R16"/>
        <w:rPr>
          <w:lang w:val="fr-FR"/>
        </w:rPr>
      </w:pPr>
      <w:r w:rsidRPr="00BD0440">
        <w:rPr>
          <w:lang w:val="fr-FR"/>
        </w:rPr>
        <w:t>5          exact 4 10 0.4000000 0.12155226 0.7376219</w:t>
      </w:r>
    </w:p>
    <w:p w14:paraId="1E03BB23" w14:textId="77777777" w:rsidR="00BD0440" w:rsidRPr="00BD0440" w:rsidRDefault="00BD0440" w:rsidP="00365AD3">
      <w:pPr>
        <w:pStyle w:val="R16"/>
        <w:rPr>
          <w:lang w:val="fr-FR"/>
        </w:rPr>
      </w:pPr>
      <w:r w:rsidRPr="00BD0440">
        <w:rPr>
          <w:lang w:val="fr-FR"/>
        </w:rPr>
        <w:t>6          logit 4 10 0.4000000 0.15834201 0.7025951</w:t>
      </w:r>
    </w:p>
    <w:p w14:paraId="102EE7A3" w14:textId="77777777" w:rsidR="00BD0440" w:rsidRPr="00BD0440" w:rsidRDefault="00BD0440" w:rsidP="00365AD3">
      <w:pPr>
        <w:pStyle w:val="R16"/>
        <w:rPr>
          <w:lang w:val="fr-FR"/>
        </w:rPr>
      </w:pPr>
      <w:r w:rsidRPr="00BD0440">
        <w:rPr>
          <w:lang w:val="fr-FR"/>
        </w:rPr>
        <w:t>7         probit 4 10 0.4000000 0.14933907 0.7028372</w:t>
      </w:r>
    </w:p>
    <w:p w14:paraId="72791B59" w14:textId="77777777" w:rsidR="00BD0440" w:rsidRPr="00BD0440" w:rsidRDefault="00BD0440" w:rsidP="00365AD3">
      <w:pPr>
        <w:pStyle w:val="R16"/>
        <w:rPr>
          <w:lang w:val="fr-FR"/>
        </w:rPr>
      </w:pPr>
      <w:r w:rsidRPr="00BD0440">
        <w:rPr>
          <w:lang w:val="fr-FR"/>
        </w:rPr>
        <w:t>8        profile 4 10 0.4000000 0.14570633 0.6999845</w:t>
      </w:r>
    </w:p>
    <w:p w14:paraId="2B1B1BF2" w14:textId="77777777" w:rsidR="00BD0440" w:rsidRPr="00BD0440" w:rsidRDefault="00BD0440" w:rsidP="00365AD3">
      <w:pPr>
        <w:pStyle w:val="R16"/>
        <w:rPr>
          <w:lang w:val="fr-FR"/>
        </w:rPr>
      </w:pPr>
      <w:r w:rsidRPr="00BD0440">
        <w:rPr>
          <w:lang w:val="fr-FR"/>
        </w:rPr>
        <w:t>9            lrt 4 10 0.4000000 0.14564246 0.7000216</w:t>
      </w:r>
    </w:p>
    <w:p w14:paraId="4A0BDB12" w14:textId="77777777" w:rsidR="00BD0440" w:rsidRPr="00BD0440" w:rsidRDefault="00BD0440" w:rsidP="00365AD3">
      <w:pPr>
        <w:pStyle w:val="R16"/>
      </w:pPr>
      <w:r w:rsidRPr="00BD0440">
        <w:t>10     prop.test 4 10 0.4000000 0.13693056 0.7263303</w:t>
      </w:r>
    </w:p>
    <w:p w14:paraId="43E0184E" w14:textId="77777777" w:rsidR="002C70A0" w:rsidRPr="00BD0440" w:rsidRDefault="00BD0440" w:rsidP="00365AD3">
      <w:pPr>
        <w:pStyle w:val="R16"/>
      </w:pPr>
      <w:r w:rsidRPr="00365AD3">
        <w:rPr>
          <w:highlight w:val="lightGray"/>
        </w:rPr>
        <w:t>11        wilson 4 10 0.4000000 0.16818033 0.6873262</w:t>
      </w:r>
    </w:p>
    <w:p w14:paraId="07114F37" w14:textId="77777777" w:rsidR="00D83B5C" w:rsidRDefault="00D83B5C" w:rsidP="00365AD3">
      <w:pPr>
        <w:pStyle w:val="R16"/>
        <w:rPr>
          <w:szCs w:val="32"/>
        </w:rPr>
      </w:pPr>
    </w:p>
    <w:p w14:paraId="3E18B384" w14:textId="77777777" w:rsidR="00D83B5C" w:rsidRDefault="00E150FA" w:rsidP="00E150FA">
      <w:pPr>
        <w:ind w:left="1440"/>
      </w:pPr>
      <w:r>
        <w:lastRenderedPageBreak/>
        <w:t>A</w:t>
      </w:r>
      <w:r w:rsidRPr="00E150FA">
        <w:t xml:space="preserve"> modification of the Wilson interval </w:t>
      </w:r>
      <w:r>
        <w:t>formula is used by this function when calculating the interval’s limit</w:t>
      </w:r>
      <w:r w:rsidRPr="00E150FA">
        <w:t>s</w:t>
      </w:r>
      <w:r>
        <w:t xml:space="preserve"> at particular values of w. </w:t>
      </w:r>
      <w:r w:rsidRPr="00E150FA">
        <w:t>When w</w:t>
      </w:r>
      <w:r>
        <w:t xml:space="preserve"> </w:t>
      </w:r>
      <w:r w:rsidRPr="00E150FA">
        <w:t>=</w:t>
      </w:r>
      <w:r>
        <w:t xml:space="preserve"> </w:t>
      </w:r>
      <w:r w:rsidR="007A0DC7">
        <w:t>1</w:t>
      </w:r>
      <w:r w:rsidRPr="00E150FA">
        <w:t xml:space="preserve">, the lower limit of the interval is replaced by </w:t>
      </w:r>
      <w:r>
        <w:t xml:space="preserve">–log(1 – </w:t>
      </w:r>
      <w:r>
        <w:sym w:font="Symbol" w:char="F061"/>
      </w:r>
      <w:r>
        <w:t>)/n. W</w:t>
      </w:r>
      <w:r w:rsidRPr="00E150FA">
        <w:t>hen w</w:t>
      </w:r>
      <w:r>
        <w:t xml:space="preserve"> </w:t>
      </w:r>
      <w:r w:rsidRPr="00E150FA">
        <w:t>=</w:t>
      </w:r>
      <w:r>
        <w:t xml:space="preserve"> n</w:t>
      </w:r>
      <w:r w:rsidR="007A0DC7">
        <w:t xml:space="preserve"> – </w:t>
      </w:r>
      <w:r>
        <w:t>1</w:t>
      </w:r>
      <w:r w:rsidRPr="00E150FA">
        <w:t xml:space="preserve">, the upper limit of the interval is replaced by </w:t>
      </w:r>
      <w:r>
        <w:t xml:space="preserve">1+ log(1 – </w:t>
      </w:r>
      <w:r>
        <w:sym w:font="Symbol" w:char="F061"/>
      </w:r>
      <w:r>
        <w:t>)/n</w:t>
      </w:r>
      <w:r w:rsidRPr="00E150FA">
        <w:t>.</w:t>
      </w:r>
      <w:r>
        <w:t xml:space="preserve"> Please see my book for details for why this modification is used. </w:t>
      </w:r>
      <w:r w:rsidRPr="00E150FA">
        <w:t xml:space="preserve"> </w:t>
      </w:r>
    </w:p>
    <w:p w14:paraId="54ABB42E" w14:textId="77777777" w:rsidR="00DE493D" w:rsidRDefault="00DE493D" w:rsidP="00E150FA">
      <w:pPr>
        <w:ind w:left="720"/>
        <w:rPr>
          <w:szCs w:val="40"/>
        </w:rPr>
      </w:pPr>
    </w:p>
    <w:p w14:paraId="7054003F" w14:textId="77777777" w:rsidR="00432A85" w:rsidRDefault="00432A85" w:rsidP="00E150FA">
      <w:pPr>
        <w:ind w:left="720"/>
        <w:rPr>
          <w:szCs w:val="40"/>
        </w:rPr>
      </w:pPr>
    </w:p>
    <w:p w14:paraId="5A2C31C2" w14:textId="5B58FC31" w:rsidR="00DE493D" w:rsidRDefault="00432A85" w:rsidP="00432A85">
      <w:pPr>
        <w:ind w:left="720"/>
        <w:rPr>
          <w:szCs w:val="40"/>
        </w:rPr>
      </w:pPr>
      <w:r>
        <w:rPr>
          <w:szCs w:val="40"/>
        </w:rPr>
        <w:t xml:space="preserve">We will learn about another confidence interval for </w:t>
      </w:r>
      <w:r>
        <w:rPr>
          <w:szCs w:val="40"/>
        </w:rPr>
        <w:sym w:font="Symbol" w:char="F070"/>
      </w:r>
      <w:r>
        <w:rPr>
          <w:szCs w:val="40"/>
        </w:rPr>
        <w:t xml:space="preserve">, called the “Clopper-Pearson” interval, a little later in Section 1.1. </w:t>
      </w:r>
    </w:p>
    <w:p w14:paraId="6C7DD2A4" w14:textId="77777777" w:rsidR="00421EB8" w:rsidRDefault="00421EB8">
      <w:pPr>
        <w:rPr>
          <w:szCs w:val="40"/>
        </w:rPr>
      </w:pPr>
      <w:r>
        <w:rPr>
          <w:szCs w:val="40"/>
        </w:rPr>
        <w:br w:type="page"/>
      </w:r>
    </w:p>
    <w:p w14:paraId="3206BE63" w14:textId="77777777" w:rsidR="00421EB8" w:rsidRDefault="00421EB8" w:rsidP="00A0211A">
      <w:pPr>
        <w:rPr>
          <w:szCs w:val="40"/>
        </w:rPr>
      </w:pPr>
      <w:r w:rsidRPr="00E71958">
        <w:rPr>
          <w:b/>
        </w:rPr>
        <w:lastRenderedPageBreak/>
        <w:t>Section 1.1.</w:t>
      </w:r>
      <w:r>
        <w:rPr>
          <w:b/>
        </w:rPr>
        <w:t xml:space="preserve">3 </w:t>
      </w:r>
      <w:r w:rsidRPr="00E71958">
        <w:rPr>
          <w:b/>
        </w:rPr>
        <w:t xml:space="preserve">– </w:t>
      </w:r>
      <w:r>
        <w:rPr>
          <w:b/>
        </w:rPr>
        <w:t>True confidence levels for confidence intervals</w:t>
      </w:r>
      <w:r>
        <w:rPr>
          <w:szCs w:val="40"/>
        </w:rPr>
        <w:t xml:space="preserve"> </w:t>
      </w:r>
    </w:p>
    <w:p w14:paraId="47C2A984" w14:textId="77777777" w:rsidR="00421EB8" w:rsidRDefault="00421EB8" w:rsidP="00A0211A">
      <w:pPr>
        <w:rPr>
          <w:szCs w:val="40"/>
        </w:rPr>
      </w:pPr>
    </w:p>
    <w:p w14:paraId="11EE06B8" w14:textId="6E30C95D" w:rsidR="00A177FD" w:rsidRDefault="008C7407" w:rsidP="00A0211A">
      <w:r>
        <w:rPr>
          <w:szCs w:val="40"/>
        </w:rPr>
        <w:t xml:space="preserve">Below is a comparison of the performance of the </w:t>
      </w:r>
      <w:r w:rsidR="00426539">
        <w:rPr>
          <w:szCs w:val="40"/>
        </w:rPr>
        <w:t xml:space="preserve">four </w:t>
      </w:r>
      <w:r>
        <w:rPr>
          <w:szCs w:val="40"/>
        </w:rPr>
        <w:t>confidence intervals (</w:t>
      </w:r>
      <w:r>
        <w:t>Brown et al. 2001)</w:t>
      </w:r>
      <w:r>
        <w:rPr>
          <w:szCs w:val="40"/>
        </w:rPr>
        <w:t>. The values on the y-axis represent the true confidence level (coverage) of the confidence intervals. Each of the confidence intervals are suppose</w:t>
      </w:r>
      <w:r w:rsidR="00A0211A">
        <w:rPr>
          <w:szCs w:val="40"/>
        </w:rPr>
        <w:t>d</w:t>
      </w:r>
      <w:r>
        <w:rPr>
          <w:szCs w:val="40"/>
        </w:rPr>
        <w:t xml:space="preserve"> to be 95%!  </w:t>
      </w:r>
    </w:p>
    <w:p w14:paraId="73848B8B" w14:textId="77777777" w:rsidR="003C6A2A" w:rsidRDefault="003C6A2A" w:rsidP="00EC525E">
      <w:pPr>
        <w:ind w:left="720"/>
      </w:pPr>
    </w:p>
    <w:p w14:paraId="3EEA575F" w14:textId="77777777" w:rsidR="00B850E8" w:rsidRDefault="00B850E8" w:rsidP="00EC525E">
      <w:pPr>
        <w:ind w:left="720"/>
      </w:pPr>
    </w:p>
    <w:p w14:paraId="3F26A55D" w14:textId="77777777" w:rsidR="00B850E8" w:rsidRDefault="00B850E8" w:rsidP="00EC525E">
      <w:pPr>
        <w:ind w:left="720"/>
        <w:sectPr w:rsidR="00B850E8" w:rsidSect="00302BA1">
          <w:headerReference w:type="even" r:id="rId143"/>
          <w:headerReference w:type="default" r:id="rId144"/>
          <w:pgSz w:w="12240" w:h="15840"/>
          <w:pgMar w:top="720" w:right="720" w:bottom="720" w:left="720" w:header="720" w:footer="720" w:gutter="0"/>
          <w:cols w:space="720"/>
          <w:docGrid w:linePitch="360"/>
        </w:sectPr>
      </w:pPr>
    </w:p>
    <w:p w14:paraId="48A2B00F" w14:textId="77777777" w:rsidR="003C6A2A" w:rsidRDefault="009D24B4" w:rsidP="00F70C50">
      <w:pPr>
        <w:sectPr w:rsidR="003C6A2A" w:rsidSect="003C6A2A">
          <w:pgSz w:w="15840" w:h="12240" w:orient="landscape"/>
          <w:pgMar w:top="720" w:right="720" w:bottom="720" w:left="720" w:header="720" w:footer="720" w:gutter="0"/>
          <w:cols w:space="720"/>
          <w:docGrid w:linePitch="360"/>
        </w:sectPr>
      </w:pPr>
      <w:bookmarkStart w:id="7" w:name="sim_plots"/>
      <w:r>
        <w:rPr>
          <w:noProof/>
        </w:rPr>
        <w:lastRenderedPageBreak/>
        <mc:AlternateContent>
          <mc:Choice Requires="wpi">
            <w:drawing>
              <wp:anchor distT="0" distB="0" distL="114300" distR="114300" simplePos="0" relativeHeight="251647488" behindDoc="0" locked="0" layoutInCell="1" allowOverlap="1" wp14:anchorId="6E8106F4" wp14:editId="3C2EB413">
                <wp:simplePos x="0" y="0"/>
                <wp:positionH relativeFrom="column">
                  <wp:posOffset>3035935</wp:posOffset>
                </wp:positionH>
                <wp:positionV relativeFrom="paragraph">
                  <wp:posOffset>5921375</wp:posOffset>
                </wp:positionV>
                <wp:extent cx="779145" cy="443865"/>
                <wp:effectExtent l="16510" t="25400" r="13970" b="16510"/>
                <wp:wrapNone/>
                <wp:docPr id="28" name="Ink 1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5">
                      <w14:nvContentPartPr>
                        <w14:cNvContentPartPr>
                          <a14:cpLocks xmlns:a14="http://schemas.microsoft.com/office/drawing/2010/main" noRot="1" noChangeAspect="1" noEditPoints="1" noChangeArrowheads="1" noChangeShapeType="1"/>
                        </w14:cNvContentPartPr>
                      </w14:nvContentPartPr>
                      <w14:xfrm>
                        <a:off x="0" y="0"/>
                        <a:ext cx="779145" cy="443865"/>
                      </w14:xfrm>
                    </w14:contentPart>
                  </a:graphicData>
                </a:graphic>
                <wp14:sizeRelH relativeFrom="page">
                  <wp14:pctWidth>0</wp14:pctWidth>
                </wp14:sizeRelH>
                <wp14:sizeRelV relativeFrom="page">
                  <wp14:pctHeight>0</wp14:pctHeight>
                </wp14:sizeRelV>
              </wp:anchor>
            </w:drawing>
          </mc:Choice>
          <mc:Fallback>
            <w:pict>
              <v:shape w14:anchorId="088CCB09" id="Ink 101" o:spid="_x0000_s1026" type="#_x0000_t75" style="position:absolute;margin-left:237.95pt;margin-top:465.1pt;width:62.9pt;height:3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">
                <v:imagedata r:id="rId146" o:title=""/>
                <o:lock v:ext="edit" rotation="t" verticies="t" shapetype="t"/>
              </v:shape>
            </w:pict>
          </mc:Fallback>
        </mc:AlternateContent>
      </w:r>
      <w:r>
        <w:rPr>
          <w:noProof/>
        </w:rPr>
        <mc:AlternateContent>
          <mc:Choice Requires="wpi">
            <w:drawing>
              <wp:anchor distT="0" distB="0" distL="114300" distR="114300" simplePos="0" relativeHeight="251646464" behindDoc="0" locked="0" layoutInCell="1" allowOverlap="1" wp14:anchorId="56C8B086" wp14:editId="66BF1876">
                <wp:simplePos x="0" y="0"/>
                <wp:positionH relativeFrom="column">
                  <wp:posOffset>1123315</wp:posOffset>
                </wp:positionH>
                <wp:positionV relativeFrom="paragraph">
                  <wp:posOffset>5875655</wp:posOffset>
                </wp:positionV>
                <wp:extent cx="1757045" cy="480060"/>
                <wp:effectExtent l="18415" t="17780" r="15240" b="54610"/>
                <wp:wrapNone/>
                <wp:docPr id="27" name="Ink 10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7">
                      <w14:nvContentPartPr>
                        <w14:cNvContentPartPr>
                          <a14:cpLocks xmlns:a14="http://schemas.microsoft.com/office/drawing/2010/main" noRot="1" noChangeAspect="1" noEditPoints="1" noChangeArrowheads="1" noChangeShapeType="1"/>
                        </w14:cNvContentPartPr>
                      </w14:nvContentPartPr>
                      <w14:xfrm>
                        <a:off x="0" y="0"/>
                        <a:ext cx="1757045" cy="480060"/>
                      </w14:xfrm>
                    </w14:contentPart>
                  </a:graphicData>
                </a:graphic>
                <wp14:sizeRelH relativeFrom="page">
                  <wp14:pctWidth>0</wp14:pctWidth>
                </wp14:sizeRelH>
                <wp14:sizeRelV relativeFrom="page">
                  <wp14:pctHeight>0</wp14:pctHeight>
                </wp14:sizeRelV>
              </wp:anchor>
            </w:drawing>
          </mc:Choice>
          <mc:Fallback>
            <w:pict>
              <v:shape w14:anchorId="073E52F5" id="Ink 100" o:spid="_x0000_s1026" type="#_x0000_t75" style="position:absolute;margin-left:87.35pt;margin-top:461.65pt;width:139.9pt;height:3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">
                <v:imagedata r:id="rId148" o:title=""/>
                <o:lock v:ext="edit" rotation="t" verticies="t" shapetype="t"/>
              </v:shape>
            </w:pict>
          </mc:Fallback>
        </mc:AlternateContent>
      </w:r>
      <w:r>
        <w:rPr>
          <w:noProof/>
        </w:rPr>
        <mc:AlternateContent>
          <mc:Choice Requires="wpi">
            <w:drawing>
              <wp:anchor distT="0" distB="0" distL="114300" distR="114300" simplePos="0" relativeHeight="251645440" behindDoc="0" locked="0" layoutInCell="1" allowOverlap="1" wp14:anchorId="7979E8A1" wp14:editId="4C1A65B8">
                <wp:simplePos x="0" y="0"/>
                <wp:positionH relativeFrom="column">
                  <wp:posOffset>-320675</wp:posOffset>
                </wp:positionH>
                <wp:positionV relativeFrom="paragraph">
                  <wp:posOffset>4642485</wp:posOffset>
                </wp:positionV>
                <wp:extent cx="1263650" cy="1675130"/>
                <wp:effectExtent l="50800" t="108585" r="9525" b="121285"/>
                <wp:wrapNone/>
                <wp:docPr id="26" name="Ink 9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9">
                      <w14:nvContentPartPr>
                        <w14:cNvContentPartPr>
                          <a14:cpLocks xmlns:a14="http://schemas.microsoft.com/office/drawing/2010/main" noRot="1" noChangeAspect="1" noEditPoints="1" noChangeArrowheads="1" noChangeShapeType="1"/>
                        </w14:cNvContentPartPr>
                      </w14:nvContentPartPr>
                      <w14:xfrm>
                        <a:off x="0" y="0"/>
                        <a:ext cx="1263650" cy="1675130"/>
                      </w14:xfrm>
                    </w14:contentPart>
                  </a:graphicData>
                </a:graphic>
                <wp14:sizeRelH relativeFrom="page">
                  <wp14:pctWidth>0</wp14:pctWidth>
                </wp14:sizeRelH>
                <wp14:sizeRelV relativeFrom="page">
                  <wp14:pctHeight>0</wp14:pctHeight>
                </wp14:sizeRelV>
              </wp:anchor>
            </w:drawing>
          </mc:Choice>
          <mc:Fallback>
            <w:pict>
              <v:shape w14:anchorId="6C4B9A41" id="Ink 99" o:spid="_x0000_s1026" type="#_x0000_t75" style="position:absolute;margin-left:-26.2pt;margin-top:364.55pt;width:100.85pt;height:133.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">
                <v:imagedata r:id="rId150" o:title=""/>
                <o:lock v:ext="edit" rotation="t" verticies="t" shapetype="t"/>
              </v:shape>
            </w:pict>
          </mc:Fallback>
        </mc:AlternateContent>
      </w:r>
      <w:r>
        <w:rPr>
          <w:noProof/>
        </w:rPr>
        <mc:AlternateContent>
          <mc:Choice Requires="wpi">
            <w:drawing>
              <wp:anchor distT="0" distB="0" distL="114300" distR="114300" simplePos="0" relativeHeight="251644416" behindDoc="0" locked="0" layoutInCell="1" allowOverlap="1" wp14:anchorId="711E7A2B" wp14:editId="2BBD318A">
                <wp:simplePos x="0" y="0"/>
                <wp:positionH relativeFrom="column">
                  <wp:posOffset>2270125</wp:posOffset>
                </wp:positionH>
                <wp:positionV relativeFrom="paragraph">
                  <wp:posOffset>2332355</wp:posOffset>
                </wp:positionV>
                <wp:extent cx="144145" cy="107315"/>
                <wp:effectExtent l="79375" t="17780" r="43180" b="17780"/>
                <wp:wrapNone/>
                <wp:docPr id="25" name="Ink 9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1">
                      <w14:nvContentPartPr>
                        <w14:cNvContentPartPr>
                          <a14:cpLocks xmlns:a14="http://schemas.microsoft.com/office/drawing/2010/main" noRot="1" noChangeAspect="1" noEditPoints="1" noChangeArrowheads="1" noChangeShapeType="1"/>
                        </w14:cNvContentPartPr>
                      </w14:nvContentPartPr>
                      <w14:xfrm>
                        <a:off x="0" y="0"/>
                        <a:ext cx="144145" cy="107315"/>
                      </w14:xfrm>
                    </w14:contentPart>
                  </a:graphicData>
                </a:graphic>
                <wp14:sizeRelH relativeFrom="page">
                  <wp14:pctWidth>0</wp14:pctWidth>
                </wp14:sizeRelH>
                <wp14:sizeRelV relativeFrom="page">
                  <wp14:pctHeight>0</wp14:pctHeight>
                </wp14:sizeRelV>
              </wp:anchor>
            </w:drawing>
          </mc:Choice>
          <mc:Fallback>
            <w:pict>
              <v:shape w14:anchorId="11AC1585" id="Ink 96" o:spid="_x0000_s1026" type="#_x0000_t75" style="position:absolute;margin-left:177.9pt;margin-top:182.85pt;width:13.2pt;height: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&#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">
                <v:imagedata r:id="rId152" o:title=""/>
                <o:lock v:ext="edit" rotation="t" verticies="t" shapetype="t"/>
              </v:shape>
            </w:pict>
          </mc:Fallback>
        </mc:AlternateContent>
      </w:r>
      <w:r>
        <w:rPr>
          <w:noProof/>
        </w:rPr>
        <mc:AlternateContent>
          <mc:Choice Requires="wpi">
            <w:drawing>
              <wp:anchor distT="0" distB="0" distL="114300" distR="114300" simplePos="0" relativeHeight="251643392" behindDoc="0" locked="0" layoutInCell="1" allowOverlap="1" wp14:anchorId="2A41AFFE" wp14:editId="142251FA">
                <wp:simplePos x="0" y="0"/>
                <wp:positionH relativeFrom="column">
                  <wp:posOffset>2235200</wp:posOffset>
                </wp:positionH>
                <wp:positionV relativeFrom="paragraph">
                  <wp:posOffset>4769485</wp:posOffset>
                </wp:positionV>
                <wp:extent cx="293370" cy="452755"/>
                <wp:effectExtent l="15875" t="16510" r="14605" b="16510"/>
                <wp:wrapNone/>
                <wp:docPr id="24" name="Ink 9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3">
                      <w14:nvContentPartPr>
                        <w14:cNvContentPartPr>
                          <a14:cpLocks xmlns:a14="http://schemas.microsoft.com/office/drawing/2010/main" noRot="1" noChangeAspect="1" noEditPoints="1" noChangeArrowheads="1" noChangeShapeType="1"/>
                        </w14:cNvContentPartPr>
                      </w14:nvContentPartPr>
                      <w14:xfrm>
                        <a:off x="0" y="0"/>
                        <a:ext cx="293370" cy="452755"/>
                      </w14:xfrm>
                    </w14:contentPart>
                  </a:graphicData>
                </a:graphic>
                <wp14:sizeRelH relativeFrom="page">
                  <wp14:pctWidth>0</wp14:pctWidth>
                </wp14:sizeRelH>
                <wp14:sizeRelV relativeFrom="page">
                  <wp14:pctHeight>0</wp14:pctHeight>
                </wp14:sizeRelV>
              </wp:anchor>
            </w:drawing>
          </mc:Choice>
          <mc:Fallback>
            <w:pict>
              <v:shape w14:anchorId="621E4FB2" id="Ink 95" o:spid="_x0000_s1026" type="#_x0000_t75" style="position:absolute;margin-left:175.3pt;margin-top:374.85pt;width:24.7pt;height:3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">
                <v:imagedata r:id="rId154" o:title=""/>
                <o:lock v:ext="edit" rotation="t" verticies="t" shapetype="t"/>
              </v:shape>
            </w:pict>
          </mc:Fallback>
        </mc:AlternateContent>
      </w:r>
      <w:r>
        <w:rPr>
          <w:noProof/>
        </w:rPr>
        <mc:AlternateContent>
          <mc:Choice Requires="wpi">
            <w:drawing>
              <wp:anchor distT="0" distB="0" distL="114300" distR="114300" simplePos="0" relativeHeight="251642368" behindDoc="0" locked="0" layoutInCell="1" allowOverlap="1" wp14:anchorId="4362E923" wp14:editId="03AFAB4E">
                <wp:simplePos x="0" y="0"/>
                <wp:positionH relativeFrom="column">
                  <wp:posOffset>7042785</wp:posOffset>
                </wp:positionH>
                <wp:positionV relativeFrom="paragraph">
                  <wp:posOffset>2345690</wp:posOffset>
                </wp:positionV>
                <wp:extent cx="176530" cy="64135"/>
                <wp:effectExtent l="41910" t="12065" r="48260" b="38100"/>
                <wp:wrapNone/>
                <wp:docPr id="22" name="Ink 9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5">
                      <w14:nvContentPartPr>
                        <w14:cNvContentPartPr>
                          <a14:cpLocks xmlns:a14="http://schemas.microsoft.com/office/drawing/2010/main" noRot="1" noChangeAspect="1" noEditPoints="1" noChangeArrowheads="1" noChangeShapeType="1"/>
                        </w14:cNvContentPartPr>
                      </w14:nvContentPartPr>
                      <w14:xfrm>
                        <a:off x="0" y="0"/>
                        <a:ext cx="176530" cy="64135"/>
                      </w14:xfrm>
                    </w14:contentPart>
                  </a:graphicData>
                </a:graphic>
                <wp14:sizeRelH relativeFrom="page">
                  <wp14:pctWidth>0</wp14:pctWidth>
                </wp14:sizeRelH>
                <wp14:sizeRelV relativeFrom="page">
                  <wp14:pctHeight>0</wp14:pctHeight>
                </wp14:sizeRelV>
              </wp:anchor>
            </w:drawing>
          </mc:Choice>
          <mc:Fallback>
            <w:pict>
              <v:shape w14:anchorId="1729B74C" id="Ink 94" o:spid="_x0000_s1026" type="#_x0000_t75" style="position:absolute;margin-left:553.65pt;margin-top:184.15pt;width:15.75pt;height:6.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&#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">
                <v:imagedata r:id="rId156" o:title=""/>
                <o:lock v:ext="edit" rotation="t" verticies="t" shapetype="t"/>
              </v:shape>
            </w:pict>
          </mc:Fallback>
        </mc:AlternateContent>
      </w:r>
      <w:r>
        <w:rPr>
          <w:noProof/>
        </w:rPr>
        <mc:AlternateContent>
          <mc:Choice Requires="wpi">
            <w:drawing>
              <wp:anchor distT="0" distB="0" distL="114300" distR="114300" simplePos="0" relativeHeight="251641344" behindDoc="0" locked="0" layoutInCell="1" allowOverlap="1" wp14:anchorId="64B3B09C" wp14:editId="054B8DC1">
                <wp:simplePos x="0" y="0"/>
                <wp:positionH relativeFrom="column">
                  <wp:posOffset>6969125</wp:posOffset>
                </wp:positionH>
                <wp:positionV relativeFrom="paragraph">
                  <wp:posOffset>4794885</wp:posOffset>
                </wp:positionV>
                <wp:extent cx="388620" cy="472440"/>
                <wp:effectExtent l="15875" t="13335" r="14605" b="9525"/>
                <wp:wrapNone/>
                <wp:docPr id="21" name="Ink 9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7">
                      <w14:nvContentPartPr>
                        <w14:cNvContentPartPr>
                          <a14:cpLocks xmlns:a14="http://schemas.microsoft.com/office/drawing/2010/main" noRot="1" noChangeAspect="1" noEditPoints="1" noChangeArrowheads="1" noChangeShapeType="1"/>
                        </w14:cNvContentPartPr>
                      </w14:nvContentPartPr>
                      <w14:xfrm>
                        <a:off x="0" y="0"/>
                        <a:ext cx="388620" cy="472440"/>
                      </w14:xfrm>
                    </w14:contentPart>
                  </a:graphicData>
                </a:graphic>
                <wp14:sizeRelH relativeFrom="page">
                  <wp14:pctWidth>0</wp14:pctWidth>
                </wp14:sizeRelH>
                <wp14:sizeRelV relativeFrom="page">
                  <wp14:pctHeight>0</wp14:pctHeight>
                </wp14:sizeRelV>
              </wp:anchor>
            </w:drawing>
          </mc:Choice>
          <mc:Fallback>
            <w:pict>
              <v:shape w14:anchorId="494C64B0" id="Ink 93" o:spid="_x0000_s1026" type="#_x0000_t75" style="position:absolute;margin-left:548.05pt;margin-top:376.65pt;width:31.7pt;height:38.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&#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">
                <v:imagedata r:id="rId158" o:title=""/>
                <o:lock v:ext="edit" rotation="t" verticies="t" shapetype="t"/>
              </v:shape>
            </w:pict>
          </mc:Fallback>
        </mc:AlternateContent>
      </w:r>
      <w:r>
        <w:rPr>
          <w:noProof/>
        </w:rPr>
        <mc:AlternateContent>
          <mc:Choice Requires="wpi">
            <w:drawing>
              <wp:anchor distT="0" distB="0" distL="114300" distR="114300" simplePos="0" relativeHeight="251651584" behindDoc="0" locked="0" layoutInCell="1" allowOverlap="1" wp14:anchorId="672918DD" wp14:editId="3E89E45A">
                <wp:simplePos x="0" y="0"/>
                <wp:positionH relativeFrom="column">
                  <wp:posOffset>5547995</wp:posOffset>
                </wp:positionH>
                <wp:positionV relativeFrom="paragraph">
                  <wp:posOffset>5116830</wp:posOffset>
                </wp:positionV>
                <wp:extent cx="104775" cy="138430"/>
                <wp:effectExtent l="33020" t="59055" r="147955" b="31115"/>
                <wp:wrapNone/>
                <wp:docPr id="20" name="Ink 1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9">
                      <w14:nvContentPartPr>
                        <w14:cNvContentPartPr>
                          <a14:cpLocks xmlns:a14="http://schemas.microsoft.com/office/drawing/2010/main" noRot="1" noChangeAspect="1" noEditPoints="1" noChangeArrowheads="1" noChangeShapeType="1"/>
                        </w14:cNvContentPartPr>
                      </w14:nvContentPartPr>
                      <w14:xfrm>
                        <a:off x="0" y="0"/>
                        <a:ext cx="104775" cy="138430"/>
                      </w14:xfrm>
                    </w14:contentPart>
                  </a:graphicData>
                </a:graphic>
                <wp14:sizeRelH relativeFrom="page">
                  <wp14:pctWidth>0</wp14:pctWidth>
                </wp14:sizeRelH>
                <wp14:sizeRelV relativeFrom="page">
                  <wp14:pctHeight>0</wp14:pctHeight>
                </wp14:sizeRelV>
              </wp:anchor>
            </w:drawing>
          </mc:Choice>
          <mc:Fallback>
            <w:pict>
              <v:shape w14:anchorId="3ABD2131" id="Ink 134" o:spid="_x0000_s1026" type="#_x0000_t75" style="position:absolute;margin-left:435.9pt;margin-top:402.35pt;width:10.1pt;height:1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">
                <v:imagedata r:id="rId160" o:title=""/>
                <o:lock v:ext="edit" rotation="t" verticies="t" shapetype="t"/>
              </v:shape>
            </w:pict>
          </mc:Fallback>
        </mc:AlternateContent>
      </w:r>
      <w:r>
        <w:rPr>
          <w:noProof/>
        </w:rPr>
        <mc:AlternateContent>
          <mc:Choice Requires="wpi">
            <w:drawing>
              <wp:anchor distT="0" distB="0" distL="114300" distR="114300" simplePos="0" relativeHeight="251653632" behindDoc="0" locked="0" layoutInCell="1" allowOverlap="1" wp14:anchorId="104AB6DB" wp14:editId="4B0A3639">
                <wp:simplePos x="0" y="0"/>
                <wp:positionH relativeFrom="column">
                  <wp:posOffset>5501005</wp:posOffset>
                </wp:positionH>
                <wp:positionV relativeFrom="paragraph">
                  <wp:posOffset>5347970</wp:posOffset>
                </wp:positionV>
                <wp:extent cx="142240" cy="145415"/>
                <wp:effectExtent l="14605" t="4445" r="14605" b="12065"/>
                <wp:wrapNone/>
                <wp:docPr id="19" name="Ink 1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1">
                      <w14:nvContentPartPr>
                        <w14:cNvContentPartPr>
                          <a14:cpLocks xmlns:a14="http://schemas.microsoft.com/office/drawing/2010/main" noRot="1" noChangeAspect="1" noEditPoints="1" noChangeArrowheads="1" noChangeShapeType="1"/>
                        </w14:cNvContentPartPr>
                      </w14:nvContentPartPr>
                      <w14:xfrm>
                        <a:off x="0" y="0"/>
                        <a:ext cx="142240" cy="145415"/>
                      </w14:xfrm>
                    </w14:contentPart>
                  </a:graphicData>
                </a:graphic>
                <wp14:sizeRelH relativeFrom="page">
                  <wp14:pctWidth>0</wp14:pctWidth>
                </wp14:sizeRelH>
                <wp14:sizeRelV relativeFrom="page">
                  <wp14:pctHeight>0</wp14:pctHeight>
                </wp14:sizeRelV>
              </wp:anchor>
            </w:drawing>
          </mc:Choice>
          <mc:Fallback>
            <w:pict>
              <v:shape w14:anchorId="45048847" id="Ink 136" o:spid="_x0000_s1026" type="#_x0000_t75" style="position:absolute;margin-left:432.65pt;margin-top:420.6pt;width:12.2pt;height:1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">
                <v:imagedata r:id="rId162" o:title=""/>
                <o:lock v:ext="edit" rotation="t" verticies="t" shapetype="t"/>
              </v:shape>
            </w:pict>
          </mc:Fallback>
        </mc:AlternateContent>
      </w:r>
      <w:r>
        <w:rPr>
          <w:noProof/>
        </w:rPr>
        <mc:AlternateContent>
          <mc:Choice Requires="wpi">
            <w:drawing>
              <wp:anchor distT="0" distB="0" distL="114300" distR="114300" simplePos="0" relativeHeight="251654656" behindDoc="0" locked="0" layoutInCell="1" allowOverlap="1" wp14:anchorId="78009196" wp14:editId="61CF0744">
                <wp:simplePos x="0" y="0"/>
                <wp:positionH relativeFrom="column">
                  <wp:posOffset>1390015</wp:posOffset>
                </wp:positionH>
                <wp:positionV relativeFrom="paragraph">
                  <wp:posOffset>-358140</wp:posOffset>
                </wp:positionV>
                <wp:extent cx="986790" cy="466090"/>
                <wp:effectExtent l="8890" t="13335" r="33020" b="15875"/>
                <wp:wrapNone/>
                <wp:docPr id="17" name="Ink 13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3">
                      <w14:nvContentPartPr>
                        <w14:cNvContentPartPr>
                          <a14:cpLocks xmlns:a14="http://schemas.microsoft.com/office/drawing/2010/main" noRot="1" noChangeAspect="1" noEditPoints="1" noChangeArrowheads="1" noChangeShapeType="1"/>
                        </w14:cNvContentPartPr>
                      </w14:nvContentPartPr>
                      <w14:xfrm>
                        <a:off x="0" y="0"/>
                        <a:ext cx="986790" cy="466090"/>
                      </w14:xfrm>
                    </w14:contentPart>
                  </a:graphicData>
                </a:graphic>
                <wp14:sizeRelH relativeFrom="page">
                  <wp14:pctWidth>0</wp14:pctWidth>
                </wp14:sizeRelH>
                <wp14:sizeRelV relativeFrom="page">
                  <wp14:pctHeight>0</wp14:pctHeight>
                </wp14:sizeRelV>
              </wp:anchor>
            </w:drawing>
          </mc:Choice>
          <mc:Fallback>
            <w:pict>
              <v:shape w14:anchorId="567F3581" id="Ink 137" o:spid="_x0000_s1026" type="#_x0000_t75" style="position:absolute;margin-left:108.95pt;margin-top:-28.7pt;width:78.7pt;height:3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">
                <v:imagedata r:id="rId164" o:title=""/>
                <o:lock v:ext="edit" rotation="t" verticies="t" shapetype="t"/>
              </v:shape>
            </w:pict>
          </mc:Fallback>
        </mc:AlternateContent>
      </w:r>
      <w:r>
        <w:rPr>
          <w:noProof/>
        </w:rPr>
        <w:drawing>
          <wp:inline distT="0" distB="0" distL="0" distR="0" wp14:anchorId="0D918A3F" wp14:editId="5E569E62">
            <wp:extent cx="9293860" cy="5370195"/>
            <wp:effectExtent l="0" t="0" r="2540" b="1905"/>
            <wp:docPr id="62" name="Picture 62"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emp"/>
                    <pic:cNvPicPr>
                      <a:picLocks noChangeAspect="1" noChangeArrowheads="1"/>
                    </pic:cNvPicPr>
                  </pic:nvPicPr>
                  <pic:blipFill>
                    <a:blip r:embed="rId165">
                      <a:extLst>
                        <a:ext uri="{28A0092B-C50C-407E-A947-70E740481C1C}">
                          <a14:useLocalDpi xmlns:a14="http://schemas.microsoft.com/office/drawing/2010/main" val="0"/>
                        </a:ext>
                      </a:extLst>
                    </a:blip>
                    <a:srcRect l="1558" r="1675"/>
                    <a:stretch>
                      <a:fillRect/>
                    </a:stretch>
                  </pic:blipFill>
                  <pic:spPr bwMode="auto">
                    <a:xfrm>
                      <a:off x="0" y="0"/>
                      <a:ext cx="9293860" cy="5370195"/>
                    </a:xfrm>
                    <a:prstGeom prst="rect">
                      <a:avLst/>
                    </a:prstGeom>
                    <a:noFill/>
                    <a:ln>
                      <a:noFill/>
                    </a:ln>
                  </pic:spPr>
                </pic:pic>
              </a:graphicData>
            </a:graphic>
          </wp:inline>
        </w:drawing>
      </w:r>
      <w:bookmarkEnd w:id="7"/>
    </w:p>
    <w:p w14:paraId="24491009" w14:textId="77777777" w:rsidR="00D218CC" w:rsidRDefault="00D218CC" w:rsidP="00EC525E">
      <w:pPr>
        <w:ind w:left="720"/>
      </w:pPr>
      <w:r>
        <w:lastRenderedPageBreak/>
        <w:t xml:space="preserve">What does the “true </w:t>
      </w:r>
      <w:r w:rsidR="00346972">
        <w:t xml:space="preserve">confidence” or “coverage” level </w:t>
      </w:r>
      <w:r>
        <w:t xml:space="preserve">mean? </w:t>
      </w:r>
    </w:p>
    <w:p w14:paraId="21F8E1EB" w14:textId="77777777" w:rsidR="00D218CC" w:rsidRDefault="00D218CC" w:rsidP="00D218CC">
      <w:pPr>
        <w:numPr>
          <w:ilvl w:val="0"/>
          <w:numId w:val="28"/>
        </w:numPr>
      </w:pPr>
      <w:r>
        <w:t xml:space="preserve">Suppose a random sample of size </w:t>
      </w:r>
      <w:r w:rsidR="003F5CA8">
        <w:t>n</w:t>
      </w:r>
      <w:r w:rsidR="00161D28">
        <w:t xml:space="preserve"> </w:t>
      </w:r>
      <w:r>
        <w:t>=</w:t>
      </w:r>
      <w:r w:rsidR="00161D28">
        <w:t xml:space="preserve"> </w:t>
      </w:r>
      <w:r>
        <w:t xml:space="preserve">50 is taken from a population and a 95% </w:t>
      </w:r>
      <w:r w:rsidR="00861B1B">
        <w:t xml:space="preserve">Wald </w:t>
      </w:r>
      <w:r>
        <w:t xml:space="preserve">confidence interval is calculated.  </w:t>
      </w:r>
    </w:p>
    <w:p w14:paraId="63FFB422" w14:textId="77777777" w:rsidR="00D218CC" w:rsidRDefault="00D218CC" w:rsidP="00D218CC">
      <w:pPr>
        <w:numPr>
          <w:ilvl w:val="0"/>
          <w:numId w:val="28"/>
        </w:numPr>
      </w:pPr>
      <w:r>
        <w:t>Suppose</w:t>
      </w:r>
      <w:r w:rsidR="009A2A5F">
        <w:t xml:space="preserve"> another random sample of size n</w:t>
      </w:r>
      <w:r w:rsidR="00161D28">
        <w:t xml:space="preserve"> </w:t>
      </w:r>
      <w:r>
        <w:t>=</w:t>
      </w:r>
      <w:r w:rsidR="00161D28">
        <w:t xml:space="preserve"> </w:t>
      </w:r>
      <w:r>
        <w:t xml:space="preserve">50 is taken from the same population and a 95% </w:t>
      </w:r>
      <w:r w:rsidR="00861B1B">
        <w:t xml:space="preserve">Wald </w:t>
      </w:r>
      <w:r>
        <w:t xml:space="preserve">confidence interval is calculated.  </w:t>
      </w:r>
    </w:p>
    <w:p w14:paraId="63AE6C4B" w14:textId="77777777" w:rsidR="00D218CC" w:rsidRDefault="00D218CC" w:rsidP="00D218CC">
      <w:pPr>
        <w:numPr>
          <w:ilvl w:val="0"/>
          <w:numId w:val="28"/>
        </w:numPr>
      </w:pPr>
      <w:r>
        <w:t>Suppose this process is repeated 1</w:t>
      </w:r>
      <w:r w:rsidR="00861B1B">
        <w:t>0</w:t>
      </w:r>
      <w:r>
        <w:t>,000 times.</w:t>
      </w:r>
    </w:p>
    <w:p w14:paraId="357D6153" w14:textId="77777777" w:rsidR="00D218CC" w:rsidRDefault="00346972" w:rsidP="00D218CC">
      <w:pPr>
        <w:numPr>
          <w:ilvl w:val="0"/>
          <w:numId w:val="28"/>
        </w:numPr>
      </w:pPr>
      <w:r>
        <w:t>W</w:t>
      </w:r>
      <w:r w:rsidR="00D218CC">
        <w:t>e would expect 9</w:t>
      </w:r>
      <w:r>
        <w:t>,</w:t>
      </w:r>
      <w:r w:rsidR="00D218CC">
        <w:t>50</w:t>
      </w:r>
      <w:r>
        <w:t>0</w:t>
      </w:r>
      <w:r w:rsidR="00D218CC">
        <w:t xml:space="preserve"> out of 1</w:t>
      </w:r>
      <w:r w:rsidR="00861B1B">
        <w:t>0</w:t>
      </w:r>
      <w:r w:rsidR="00D218CC">
        <w:t xml:space="preserve">,000 (95%) confidence intervals to contain </w:t>
      </w:r>
      <w:r w:rsidR="00D218CC">
        <w:sym w:font="Symbol" w:char="F070"/>
      </w:r>
      <w:r w:rsidR="00D218CC">
        <w:t xml:space="preserve">.  </w:t>
      </w:r>
    </w:p>
    <w:p w14:paraId="260B6C18" w14:textId="689C12F7" w:rsidR="00D218CC" w:rsidRDefault="00D218CC" w:rsidP="00D218CC">
      <w:pPr>
        <w:numPr>
          <w:ilvl w:val="0"/>
          <w:numId w:val="28"/>
        </w:numPr>
      </w:pPr>
      <w:r>
        <w:t xml:space="preserve">Unfortunately, this does not often happen. It only is guaranteed to happen when </w:t>
      </w:r>
      <w:r w:rsidR="008071FB">
        <w:t>n</w:t>
      </w:r>
      <w:r w:rsidR="00161D28">
        <w:t xml:space="preserve"> </w:t>
      </w:r>
      <w:r w:rsidR="001A19BF">
        <w:t>=</w:t>
      </w:r>
      <w:r w:rsidR="00161D28">
        <w:t xml:space="preserve"> </w:t>
      </w:r>
      <w:r w:rsidR="001A19BF">
        <w:sym w:font="Symbol" w:char="F0A5"/>
      </w:r>
      <w:r w:rsidR="00861B1B">
        <w:t xml:space="preserve"> for the Wald interval</w:t>
      </w:r>
      <w:r w:rsidR="001A19BF">
        <w:t>.</w:t>
      </w:r>
    </w:p>
    <w:p w14:paraId="1F3E9E60" w14:textId="77777777" w:rsidR="00861B1B" w:rsidRDefault="00861B1B" w:rsidP="00D218CC">
      <w:pPr>
        <w:numPr>
          <w:ilvl w:val="0"/>
          <w:numId w:val="28"/>
        </w:numPr>
      </w:pPr>
      <w:r>
        <w:t xml:space="preserve">The true confidence or coverage </w:t>
      </w:r>
      <w:r w:rsidR="00346972">
        <w:t xml:space="preserve">level </w:t>
      </w:r>
      <w:r>
        <w:t>is the percent of times the confidence interval</w:t>
      </w:r>
      <w:r w:rsidR="00346972">
        <w:t>s contain</w:t>
      </w:r>
      <w:r>
        <w:t xml:space="preserve"> or “cove</w:t>
      </w:r>
      <w:r w:rsidR="00346972">
        <w:t>r</w:t>
      </w:r>
      <w:r>
        <w:t xml:space="preserve">” </w:t>
      </w:r>
      <w:r>
        <w:sym w:font="Symbol" w:char="F070"/>
      </w:r>
      <w:r>
        <w:t xml:space="preserve">. </w:t>
      </w:r>
    </w:p>
    <w:p w14:paraId="404E918E" w14:textId="77777777" w:rsidR="00861B1B" w:rsidRDefault="00861B1B" w:rsidP="00861B1B">
      <w:pPr>
        <w:ind w:left="720"/>
      </w:pPr>
    </w:p>
    <w:p w14:paraId="2132D5C5" w14:textId="77777777" w:rsidR="00861B1B" w:rsidRDefault="00861B1B" w:rsidP="00861B1B">
      <w:pPr>
        <w:ind w:left="720"/>
      </w:pPr>
      <w:r>
        <w:t xml:space="preserve">How can this “true confidence” or “coverage” </w:t>
      </w:r>
      <w:r w:rsidR="00346972">
        <w:t xml:space="preserve">level </w:t>
      </w:r>
      <w:r>
        <w:t xml:space="preserve">be calculated?  </w:t>
      </w:r>
    </w:p>
    <w:p w14:paraId="363FB099" w14:textId="77777777" w:rsidR="00861B1B" w:rsidRDefault="00861B1B" w:rsidP="00861B1B">
      <w:pPr>
        <w:ind w:left="720"/>
      </w:pPr>
    </w:p>
    <w:p w14:paraId="4466A2BE" w14:textId="46908936" w:rsidR="00861B1B" w:rsidRDefault="00861B1B" w:rsidP="00861B1B">
      <w:pPr>
        <w:ind w:left="1440"/>
      </w:pPr>
      <w:r>
        <w:t>Simulate the process of taking 1</w:t>
      </w:r>
      <w:r w:rsidR="00346972">
        <w:t>0</w:t>
      </w:r>
      <w:r>
        <w:t>,000 samples and calculating the confidence interval each time using a computer.</w:t>
      </w:r>
      <w:r w:rsidR="00C4200B">
        <w:t xml:space="preserve"> This is called a Monte Carlo simulation.   </w:t>
      </w:r>
    </w:p>
    <w:p w14:paraId="307E1F9A" w14:textId="77777777" w:rsidR="00861B1B" w:rsidRDefault="00861B1B" w:rsidP="00861B1B"/>
    <w:p w14:paraId="718F22D8" w14:textId="73B060E7" w:rsidR="00861B1B" w:rsidRDefault="00861B1B" w:rsidP="00861B1B">
      <w:pPr>
        <w:ind w:left="720"/>
      </w:pPr>
      <w:r>
        <w:t xml:space="preserve">The plots of the previous page </w:t>
      </w:r>
      <w:r w:rsidR="00AF23C9">
        <w:t>essentially do</w:t>
      </w:r>
      <w:r>
        <w:t xml:space="preserve"> this for many possible values of </w:t>
      </w:r>
      <w:r>
        <w:sym w:font="Symbol" w:char="F070"/>
      </w:r>
      <w:r w:rsidR="00EE44B9">
        <w:t xml:space="preserve"> (0.0005 to 0.9995 by 0.0005)</w:t>
      </w:r>
      <w:r w:rsidR="00AF23C9">
        <w:t xml:space="preserve">. </w:t>
      </w:r>
      <w:r>
        <w:t xml:space="preserve">For example, the </w:t>
      </w:r>
      <w:r w:rsidR="00AF23C9">
        <w:t>true confidence level</w:t>
      </w:r>
      <w:r>
        <w:t xml:space="preserve"> using the Wald interval is approximately </w:t>
      </w:r>
      <w:r w:rsidR="004A1FE7">
        <w:rPr>
          <w:rFonts w:cs="Arial"/>
          <w:szCs w:val="40"/>
        </w:rPr>
        <w:t>0.90</w:t>
      </w:r>
      <w:r>
        <w:rPr>
          <w:rFonts w:cs="Arial"/>
          <w:szCs w:val="40"/>
        </w:rPr>
        <w:t xml:space="preserve"> for </w:t>
      </w:r>
      <w:r>
        <w:rPr>
          <w:rFonts w:cs="Arial"/>
          <w:szCs w:val="40"/>
        </w:rPr>
        <w:sym w:font="Symbol" w:char="F070"/>
      </w:r>
      <w:r w:rsidR="00AF23C9">
        <w:rPr>
          <w:rFonts w:cs="Arial"/>
          <w:szCs w:val="40"/>
        </w:rPr>
        <w:t xml:space="preserve"> </w:t>
      </w:r>
      <w:r>
        <w:rPr>
          <w:rFonts w:cs="Arial"/>
          <w:szCs w:val="40"/>
        </w:rPr>
        <w:t>=</w:t>
      </w:r>
      <w:r w:rsidR="00AF23C9">
        <w:rPr>
          <w:rFonts w:cs="Arial"/>
          <w:szCs w:val="40"/>
        </w:rPr>
        <w:t xml:space="preserve"> </w:t>
      </w:r>
      <w:r>
        <w:rPr>
          <w:rFonts w:cs="Arial"/>
          <w:szCs w:val="40"/>
        </w:rPr>
        <w:t xml:space="preserve">0.184.  </w:t>
      </w:r>
    </w:p>
    <w:p w14:paraId="1B38B8C0" w14:textId="77777777" w:rsidR="00861B1B" w:rsidRDefault="00861B1B" w:rsidP="00861B1B">
      <w:pPr>
        <w:ind w:left="720"/>
      </w:pPr>
    </w:p>
    <w:p w14:paraId="6A145006" w14:textId="2F1F1340" w:rsidR="00861B1B" w:rsidRDefault="00861B1B" w:rsidP="00D218CC">
      <w:pPr>
        <w:ind w:left="1440"/>
      </w:pPr>
      <w:r>
        <w:lastRenderedPageBreak/>
        <w:t>Note: The authors of the paper actually use a different method which does no</w:t>
      </w:r>
      <w:r w:rsidR="00B60E85">
        <w:t>t require computer simulation (</w:t>
      </w:r>
      <w:r w:rsidR="00A93C88">
        <w:t>to be discussed shortly</w:t>
      </w:r>
      <w:r w:rsidR="00B60E85">
        <w:t xml:space="preserve">). </w:t>
      </w:r>
      <w:r>
        <w:t>However, computer simulation will provide just about the same answer if the number of times the process (t</w:t>
      </w:r>
      <w:r w:rsidR="00346972">
        <w:t>ake</w:t>
      </w:r>
      <w:r>
        <w:t xml:space="preserve"> a sample, calculate the </w:t>
      </w:r>
      <w:r w:rsidR="00AF23C9">
        <w:t>interval</w:t>
      </w:r>
      <w:r>
        <w:t>) is repeated a large number</w:t>
      </w:r>
      <w:r w:rsidR="00B60E85">
        <w:t xml:space="preserve"> of times. Plus, it can be used in many more situations where computer simulation is the only option.   </w:t>
      </w:r>
    </w:p>
    <w:p w14:paraId="284EF1D0" w14:textId="77777777" w:rsidR="00861B1B" w:rsidRDefault="00861B1B" w:rsidP="00D218CC">
      <w:pPr>
        <w:ind w:left="1440"/>
      </w:pPr>
    </w:p>
    <w:p w14:paraId="779F8729" w14:textId="4769AC30" w:rsidR="00072D1D" w:rsidRDefault="008C7407" w:rsidP="00861B1B">
      <w:pPr>
        <w:ind w:left="720"/>
      </w:pPr>
      <w:r>
        <w:t>Brown et al. (2001) also discu</w:t>
      </w:r>
      <w:r w:rsidR="00AF23C9">
        <w:t xml:space="preserve">ss other confidence intervals. </w:t>
      </w:r>
      <w:r>
        <w:t>After the paper, there are a set of res</w:t>
      </w:r>
      <w:r w:rsidR="00EC525E">
        <w:t>ponses by other statisticians</w:t>
      </w:r>
      <w:r>
        <w:t xml:space="preserve">. Each </w:t>
      </w:r>
      <w:r w:rsidR="00D218CC">
        <w:t>agrees</w:t>
      </w:r>
      <w:r>
        <w:t xml:space="preserve"> the Wald interval should NOT be used; however</w:t>
      </w:r>
      <w:r w:rsidR="00EC525E">
        <w:t xml:space="preserve">, they are not all in agreement with </w:t>
      </w:r>
      <w:r>
        <w:t>which other interval to use!</w:t>
      </w:r>
      <w:r w:rsidR="00EC525E">
        <w:t xml:space="preserve">  </w:t>
      </w:r>
    </w:p>
    <w:p w14:paraId="3E111E7D" w14:textId="77777777" w:rsidR="00D218CC" w:rsidRDefault="00D218CC" w:rsidP="00EC525E">
      <w:pPr>
        <w:ind w:left="720"/>
      </w:pPr>
    </w:p>
    <w:p w14:paraId="31CB7F26" w14:textId="77777777" w:rsidR="00BD7A17" w:rsidRDefault="00BD7A17" w:rsidP="00EC525E">
      <w:pPr>
        <w:ind w:left="720"/>
      </w:pPr>
    </w:p>
    <w:p w14:paraId="66D99132" w14:textId="4159E4ED" w:rsidR="00D218CC" w:rsidRDefault="00861B1B" w:rsidP="00861B1B">
      <w:r w:rsidRPr="004A1FE7">
        <w:rPr>
          <w:u w:val="single"/>
        </w:rPr>
        <w:t>Example</w:t>
      </w:r>
      <w:r>
        <w:t xml:space="preserve">: </w:t>
      </w:r>
      <w:r w:rsidR="004A1FE7">
        <w:t xml:space="preserve">Calculate </w:t>
      </w:r>
      <w:r w:rsidR="00D71D3D" w:rsidRPr="00E60EF1">
        <w:rPr>
          <w:b/>
        </w:rPr>
        <w:t>estimated</w:t>
      </w:r>
      <w:r w:rsidR="00D71D3D">
        <w:t xml:space="preserve"> tr</w:t>
      </w:r>
      <w:r w:rsidR="00F025CD">
        <w:t>ue confidence level</w:t>
      </w:r>
      <w:r w:rsidR="004A1FE7">
        <w:t xml:space="preserve"> for Wald (</w:t>
      </w:r>
      <w:r w:rsidR="00AF23C9">
        <w:t>ConfL</w:t>
      </w:r>
      <w:r w:rsidR="00C50118" w:rsidRPr="00C50118">
        <w:t>evel.R</w:t>
      </w:r>
      <w:r w:rsidR="004A1FE7">
        <w:t>)</w:t>
      </w:r>
    </w:p>
    <w:p w14:paraId="43A41470" w14:textId="77777777" w:rsidR="00C50118" w:rsidRDefault="00C50118" w:rsidP="00861B1B"/>
    <w:p w14:paraId="08B0EE66" w14:textId="77777777" w:rsidR="00C50118" w:rsidRDefault="00C50118" w:rsidP="00C50118">
      <w:pPr>
        <w:ind w:left="720"/>
      </w:pPr>
      <w:r w:rsidRPr="00E36AAB">
        <w:rPr>
          <w:highlight w:val="yellow"/>
        </w:rPr>
        <w:t xml:space="preserve">To match what was given in the plots, I changed n to 50 in the corresponding program for this example. Also, I changed </w:t>
      </w:r>
      <w:r w:rsidRPr="00E36AAB">
        <w:rPr>
          <w:highlight w:val="yellow"/>
        </w:rPr>
        <w:sym w:font="Symbol" w:char="F070"/>
      </w:r>
      <w:r w:rsidRPr="00E36AAB">
        <w:rPr>
          <w:highlight w:val="yellow"/>
        </w:rPr>
        <w:t xml:space="preserve"> to be 0.184.</w:t>
      </w:r>
      <w:r w:rsidR="00A96B5B">
        <w:t xml:space="preserve"> Only 1,000 samples are taken (rather than 10,000 mentioned previously) to speed up the in-class demonstration. </w:t>
      </w:r>
      <w:r>
        <w:t xml:space="preserve">  </w:t>
      </w:r>
    </w:p>
    <w:p w14:paraId="06B66D24" w14:textId="77777777" w:rsidR="004A1FE7" w:rsidRDefault="004A1FE7" w:rsidP="004A1F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hanging="360"/>
        <w:rPr>
          <w:rFonts w:ascii="Courier New" w:hAnsi="Courier New" w:cs="Courier New"/>
          <w:sz w:val="28"/>
          <w:szCs w:val="28"/>
        </w:rPr>
      </w:pPr>
    </w:p>
    <w:p w14:paraId="1F85A664" w14:textId="77777777" w:rsidR="00C50118" w:rsidRPr="00C50118" w:rsidRDefault="00A96B5B" w:rsidP="00C50118">
      <w:pPr>
        <w:pStyle w:val="R14"/>
      </w:pPr>
      <w:r>
        <w:t>&gt; pi&lt;-0.184</w:t>
      </w:r>
      <w:r w:rsidR="00C50118" w:rsidRPr="00C50118">
        <w:t xml:space="preserve"> </w:t>
      </w:r>
    </w:p>
    <w:p w14:paraId="654D1986" w14:textId="77777777" w:rsidR="00C50118" w:rsidRPr="00C50118" w:rsidRDefault="00C50118" w:rsidP="00C50118">
      <w:pPr>
        <w:pStyle w:val="R14"/>
      </w:pPr>
      <w:r w:rsidRPr="00C50118">
        <w:t xml:space="preserve">&gt; alpha&lt;-0.05 </w:t>
      </w:r>
    </w:p>
    <w:p w14:paraId="59D929A8" w14:textId="77777777" w:rsidR="00C50118" w:rsidRDefault="00F031BD" w:rsidP="00C50118">
      <w:pPr>
        <w:pStyle w:val="R14"/>
      </w:pPr>
      <w:r>
        <w:t>&gt; n&lt;-5</w:t>
      </w:r>
      <w:r w:rsidR="00C50118" w:rsidRPr="00C50118">
        <w:t xml:space="preserve">0 </w:t>
      </w:r>
    </w:p>
    <w:p w14:paraId="5F00030C" w14:textId="77777777" w:rsidR="00E36AAB" w:rsidRPr="00C50118" w:rsidRDefault="00E36AAB" w:rsidP="00C50118">
      <w:pPr>
        <w:pStyle w:val="R14"/>
      </w:pPr>
    </w:p>
    <w:p w14:paraId="7B1FF528" w14:textId="77777777" w:rsidR="00C50118" w:rsidRPr="00C50118" w:rsidRDefault="00C50118" w:rsidP="00C50118">
      <w:pPr>
        <w:pStyle w:val="R14"/>
      </w:pPr>
      <w:r w:rsidRPr="00C50118">
        <w:t xml:space="preserve">&gt; w&lt;-0:n </w:t>
      </w:r>
    </w:p>
    <w:p w14:paraId="140D0BA6" w14:textId="77777777" w:rsidR="00A93C88" w:rsidRDefault="00C50118" w:rsidP="00C50118">
      <w:pPr>
        <w:pStyle w:val="R14"/>
      </w:pPr>
      <w:r w:rsidRPr="00C50118">
        <w:t>&gt; pi.hat&lt;-w/n</w:t>
      </w:r>
    </w:p>
    <w:p w14:paraId="5384AC8E" w14:textId="77777777" w:rsidR="00A96B5B" w:rsidRDefault="00A96B5B" w:rsidP="00C50118">
      <w:pPr>
        <w:pStyle w:val="R14"/>
      </w:pPr>
    </w:p>
    <w:p w14:paraId="23DCA7D8" w14:textId="77777777" w:rsidR="00A96B5B" w:rsidRDefault="00A96B5B" w:rsidP="00A96B5B">
      <w:pPr>
        <w:pStyle w:val="R14"/>
      </w:pPr>
      <w:r>
        <w:t xml:space="preserve">&gt; numb.bin.samples&lt;-1000 #Number of binomial samples of </w:t>
      </w:r>
    </w:p>
    <w:p w14:paraId="631FBE4B" w14:textId="77777777" w:rsidR="00A96B5B" w:rsidRDefault="00A96B5B" w:rsidP="00A96B5B">
      <w:pPr>
        <w:pStyle w:val="R14"/>
      </w:pPr>
      <w:r>
        <w:t xml:space="preserve">                          size n</w:t>
      </w:r>
    </w:p>
    <w:p w14:paraId="53D41F42" w14:textId="77777777" w:rsidR="00A96B5B" w:rsidRDefault="00A96B5B" w:rsidP="00A96B5B">
      <w:pPr>
        <w:pStyle w:val="R14"/>
      </w:pPr>
    </w:p>
    <w:p w14:paraId="0BC002EB" w14:textId="77777777" w:rsidR="00A96B5B" w:rsidRDefault="00A96B5B" w:rsidP="00A96B5B">
      <w:pPr>
        <w:pStyle w:val="R14"/>
      </w:pPr>
      <w:r>
        <w:t>&gt; set.seed(4516)</w:t>
      </w:r>
    </w:p>
    <w:p w14:paraId="603C9FFA" w14:textId="77777777" w:rsidR="00A96B5B" w:rsidRDefault="00A96B5B" w:rsidP="00A96B5B">
      <w:pPr>
        <w:pStyle w:val="R14"/>
      </w:pPr>
      <w:r>
        <w:t>&gt; w&lt;-rbinom(n = numb.bin.samples, size = n, prob = pi)</w:t>
      </w:r>
    </w:p>
    <w:p w14:paraId="10D212EA" w14:textId="77777777" w:rsidR="00A96B5B" w:rsidRDefault="00A96B5B" w:rsidP="00A96B5B">
      <w:pPr>
        <w:pStyle w:val="R14"/>
      </w:pPr>
      <w:r>
        <w:t>&gt; counts&lt;-table(x = w)</w:t>
      </w:r>
    </w:p>
    <w:p w14:paraId="662C4D5C" w14:textId="77777777" w:rsidR="00A96B5B" w:rsidRDefault="00A96B5B" w:rsidP="00A96B5B">
      <w:pPr>
        <w:pStyle w:val="R14"/>
      </w:pPr>
      <w:r>
        <w:t>&gt; counts</w:t>
      </w:r>
    </w:p>
    <w:p w14:paraId="4CA09EA8" w14:textId="77777777" w:rsidR="00A96B5B" w:rsidRDefault="00A96B5B" w:rsidP="00A96B5B">
      <w:pPr>
        <w:pStyle w:val="R14"/>
        <w:ind w:left="0"/>
      </w:pPr>
      <w:r>
        <w:t>x</w:t>
      </w:r>
    </w:p>
    <w:p w14:paraId="48F383DF" w14:textId="77777777" w:rsidR="00A96B5B" w:rsidRDefault="00A96B5B" w:rsidP="00A96B5B">
      <w:pPr>
        <w:pStyle w:val="R14"/>
        <w:ind w:left="0"/>
      </w:pPr>
      <w:r>
        <w:t xml:space="preserve">  2   3   4   5   6   7   8   9  10  11  12  13  14  15  16  17 </w:t>
      </w:r>
    </w:p>
    <w:p w14:paraId="4116F0FB" w14:textId="77777777" w:rsidR="00A96B5B" w:rsidRDefault="00A96B5B" w:rsidP="00A96B5B">
      <w:pPr>
        <w:pStyle w:val="R14"/>
        <w:ind w:left="0"/>
      </w:pPr>
      <w:r>
        <w:t xml:space="preserve">  3   6  28  51  70 122 118 144 146 113  85  47  34  19  10   4 </w:t>
      </w:r>
    </w:p>
    <w:p w14:paraId="2827A766" w14:textId="77777777" w:rsidR="00A96B5B" w:rsidRDefault="00A96B5B" w:rsidP="00A96B5B">
      <w:pPr>
        <w:pStyle w:val="R14"/>
      </w:pPr>
      <w:r>
        <w:t xml:space="preserve"> </w:t>
      </w:r>
    </w:p>
    <w:p w14:paraId="144DC235" w14:textId="77777777" w:rsidR="00A96B5B" w:rsidRDefault="00A96B5B" w:rsidP="00A96B5B">
      <w:pPr>
        <w:pStyle w:val="R14"/>
      </w:pPr>
      <w:r>
        <w:t>&gt; pi.hat&lt;-w/n</w:t>
      </w:r>
    </w:p>
    <w:p w14:paraId="0620300B" w14:textId="77777777" w:rsidR="00A96B5B" w:rsidRDefault="00A96B5B" w:rsidP="00A96B5B">
      <w:pPr>
        <w:pStyle w:val="R14"/>
      </w:pPr>
      <w:r>
        <w:t>&gt; pi.hat[1:10]</w:t>
      </w:r>
    </w:p>
    <w:p w14:paraId="1BDFBFBC" w14:textId="77777777" w:rsidR="00A96B5B" w:rsidRDefault="00A96B5B" w:rsidP="00A96B5B">
      <w:pPr>
        <w:pStyle w:val="R14"/>
      </w:pPr>
      <w:r>
        <w:t xml:space="preserve"> [1] 0.18 0.18 0.20 0.22 0.24 0.18 0.22 0.10 0.16 0.12</w:t>
      </w:r>
    </w:p>
    <w:p w14:paraId="71CB4970" w14:textId="77777777" w:rsidR="00A96B5B" w:rsidRDefault="00A96B5B" w:rsidP="00A96B5B">
      <w:pPr>
        <w:pStyle w:val="R14"/>
      </w:pPr>
      <w:r>
        <w:t>&gt; var.wald&lt;-pi.hat*(1-pi.hat)/n</w:t>
      </w:r>
    </w:p>
    <w:p w14:paraId="1ECD4C18" w14:textId="77777777" w:rsidR="00A96B5B" w:rsidRDefault="00A96B5B" w:rsidP="00A96B5B">
      <w:pPr>
        <w:pStyle w:val="R14"/>
      </w:pPr>
      <w:r>
        <w:t>&gt; lower&lt;-pi.hat - qnorm(p = 1-alpha/2) * sqrt(var.wald)</w:t>
      </w:r>
    </w:p>
    <w:p w14:paraId="44ECF8AE" w14:textId="77777777" w:rsidR="00A96B5B" w:rsidRDefault="00A96B5B" w:rsidP="00A96B5B">
      <w:pPr>
        <w:pStyle w:val="R14"/>
      </w:pPr>
      <w:r>
        <w:t>&gt; upper&lt;-pi.hat + qnorm(p = 1-alpha/2) * sqrt(var.wald)</w:t>
      </w:r>
    </w:p>
    <w:p w14:paraId="520CFB62" w14:textId="77777777" w:rsidR="00A96B5B" w:rsidRDefault="00A96B5B" w:rsidP="00A96B5B">
      <w:pPr>
        <w:pStyle w:val="R14"/>
      </w:pPr>
      <w:r>
        <w:t>&gt; data.frame(w, pi.hat, lower, upper)[1:10,]</w:t>
      </w:r>
    </w:p>
    <w:p w14:paraId="5714C614" w14:textId="77777777" w:rsidR="00A96B5B" w:rsidRDefault="00A96B5B" w:rsidP="00A96B5B">
      <w:pPr>
        <w:pStyle w:val="R14"/>
      </w:pPr>
      <w:r>
        <w:t xml:space="preserve">    w pi.hat      lower     upper</w:t>
      </w:r>
    </w:p>
    <w:p w14:paraId="52FFC12F" w14:textId="77777777" w:rsidR="00A96B5B" w:rsidRDefault="00A96B5B" w:rsidP="00A96B5B">
      <w:pPr>
        <w:pStyle w:val="R14"/>
      </w:pPr>
      <w:r>
        <w:t>1   9   0.18 0.07351063 0.2864894</w:t>
      </w:r>
    </w:p>
    <w:p w14:paraId="38A312B3" w14:textId="77777777" w:rsidR="00A96B5B" w:rsidRDefault="00A96B5B" w:rsidP="00A96B5B">
      <w:pPr>
        <w:pStyle w:val="R14"/>
      </w:pPr>
      <w:r>
        <w:t>2   9   0.18 0.07351063 0.2864894</w:t>
      </w:r>
    </w:p>
    <w:p w14:paraId="631122B5" w14:textId="77777777" w:rsidR="00A96B5B" w:rsidRDefault="00A96B5B" w:rsidP="00A96B5B">
      <w:pPr>
        <w:pStyle w:val="R14"/>
      </w:pPr>
      <w:r>
        <w:t>3  10   0.20 0.08912769 0.3108723</w:t>
      </w:r>
    </w:p>
    <w:p w14:paraId="236D771C" w14:textId="77777777" w:rsidR="00A96B5B" w:rsidRDefault="00A96B5B" w:rsidP="00A96B5B">
      <w:pPr>
        <w:pStyle w:val="R14"/>
      </w:pPr>
      <w:r>
        <w:t>4  11   0.22 0.10517889 0.3348211</w:t>
      </w:r>
    </w:p>
    <w:p w14:paraId="397F4297" w14:textId="77777777" w:rsidR="00A96B5B" w:rsidRDefault="00A96B5B" w:rsidP="00A96B5B">
      <w:pPr>
        <w:pStyle w:val="R14"/>
      </w:pPr>
      <w:r>
        <w:t>5  12   0.24 0.12162077 0.3583792</w:t>
      </w:r>
    </w:p>
    <w:p w14:paraId="622A7764" w14:textId="77777777" w:rsidR="00A96B5B" w:rsidRDefault="00A96B5B" w:rsidP="00A96B5B">
      <w:pPr>
        <w:pStyle w:val="R14"/>
      </w:pPr>
      <w:r>
        <w:t>6   9   0.18 0.07351063 0.2864894</w:t>
      </w:r>
    </w:p>
    <w:p w14:paraId="12331DAF" w14:textId="77777777" w:rsidR="00A96B5B" w:rsidRDefault="00A96B5B" w:rsidP="00A96B5B">
      <w:pPr>
        <w:pStyle w:val="R14"/>
      </w:pPr>
      <w:r>
        <w:t>7  11   0.22 0.10517889 0.3348211</w:t>
      </w:r>
    </w:p>
    <w:p w14:paraId="4E067AB2" w14:textId="77777777" w:rsidR="00A96B5B" w:rsidRDefault="00A96B5B" w:rsidP="00A96B5B">
      <w:pPr>
        <w:pStyle w:val="R14"/>
      </w:pPr>
      <w:r w:rsidRPr="00A96B5B">
        <w:rPr>
          <w:highlight w:val="yellow"/>
        </w:rPr>
        <w:t>8   5   0.10 0.01684577 0.1831542</w:t>
      </w:r>
    </w:p>
    <w:p w14:paraId="699DDA60" w14:textId="77777777" w:rsidR="00A96B5B" w:rsidRDefault="00A96B5B" w:rsidP="00A96B5B">
      <w:pPr>
        <w:pStyle w:val="R14"/>
      </w:pPr>
      <w:r>
        <w:t>9   8   0.16 0.05838385 0.2616161</w:t>
      </w:r>
    </w:p>
    <w:p w14:paraId="67CF7B4D" w14:textId="77777777" w:rsidR="00A96B5B" w:rsidRDefault="00A96B5B" w:rsidP="00A96B5B">
      <w:pPr>
        <w:pStyle w:val="R14"/>
      </w:pPr>
      <w:r>
        <w:t>10  6   0.12 0.02992691 0.2100731</w:t>
      </w:r>
    </w:p>
    <w:p w14:paraId="1DBA1E6E" w14:textId="77777777" w:rsidR="00A96B5B" w:rsidRDefault="00A96B5B" w:rsidP="00A96B5B">
      <w:pPr>
        <w:pStyle w:val="R14"/>
      </w:pPr>
      <w:r>
        <w:t xml:space="preserve"> </w:t>
      </w:r>
    </w:p>
    <w:p w14:paraId="082E1331" w14:textId="77777777" w:rsidR="00A96B5B" w:rsidRDefault="00A96B5B" w:rsidP="00A96B5B">
      <w:pPr>
        <w:pStyle w:val="R14"/>
      </w:pPr>
      <w:r>
        <w:t xml:space="preserve">&gt; save&lt;-ifelse(test = pi&gt;lower, yes = ifelse(test = </w:t>
      </w:r>
    </w:p>
    <w:p w14:paraId="6AA2FF3D" w14:textId="77777777" w:rsidR="00A96B5B" w:rsidRDefault="00A96B5B" w:rsidP="00A96B5B">
      <w:pPr>
        <w:pStyle w:val="R14"/>
      </w:pPr>
      <w:r>
        <w:t xml:space="preserve">    pi&lt;upper, yes = 1, no = 0), no = 0)</w:t>
      </w:r>
    </w:p>
    <w:p w14:paraId="0A26A918" w14:textId="77777777" w:rsidR="00A96B5B" w:rsidRDefault="00A96B5B" w:rsidP="00A96B5B">
      <w:pPr>
        <w:pStyle w:val="R14"/>
      </w:pPr>
      <w:r>
        <w:t>&gt; save[1:10]</w:t>
      </w:r>
    </w:p>
    <w:p w14:paraId="0831C0B5" w14:textId="77777777" w:rsidR="00A96B5B" w:rsidRDefault="00A96B5B" w:rsidP="00A96B5B">
      <w:pPr>
        <w:pStyle w:val="R14"/>
      </w:pPr>
      <w:r>
        <w:t xml:space="preserve"> [1] 1 1 1 1 1 1 1 0 1 1</w:t>
      </w:r>
    </w:p>
    <w:p w14:paraId="77BAA210" w14:textId="77777777" w:rsidR="00A96B5B" w:rsidRDefault="00A96B5B" w:rsidP="00A96B5B">
      <w:pPr>
        <w:pStyle w:val="R14"/>
      </w:pPr>
      <w:r>
        <w:t>&gt; mean(save)</w:t>
      </w:r>
    </w:p>
    <w:p w14:paraId="4DE83680" w14:textId="77777777" w:rsidR="00A96B5B" w:rsidRDefault="00A96B5B" w:rsidP="00A96B5B">
      <w:pPr>
        <w:pStyle w:val="R14"/>
      </w:pPr>
      <w:r>
        <w:t>[1] 0.898</w:t>
      </w:r>
    </w:p>
    <w:p w14:paraId="607F9B8C" w14:textId="77777777" w:rsidR="00A96B5B" w:rsidRDefault="00A96B5B" w:rsidP="00A96B5B">
      <w:pPr>
        <w:pStyle w:val="R14"/>
      </w:pPr>
      <w:r>
        <w:t>&gt; true.conf&lt;-mean(save)</w:t>
      </w:r>
    </w:p>
    <w:p w14:paraId="1A7F3BE7" w14:textId="77777777" w:rsidR="00A96B5B" w:rsidRDefault="00A96B5B" w:rsidP="00A96B5B">
      <w:pPr>
        <w:pStyle w:val="R14"/>
      </w:pPr>
      <w:r>
        <w:t xml:space="preserve">&gt; cat("An estimate of the true confidence level is:", </w:t>
      </w:r>
    </w:p>
    <w:p w14:paraId="1E29D1EE" w14:textId="77777777" w:rsidR="00A96B5B" w:rsidRDefault="00A96B5B" w:rsidP="00A96B5B">
      <w:pPr>
        <w:pStyle w:val="R14"/>
      </w:pPr>
      <w:r>
        <w:t xml:space="preserve">    round(true.conf,4), "\n")</w:t>
      </w:r>
    </w:p>
    <w:p w14:paraId="4567561A" w14:textId="77777777" w:rsidR="00A96B5B" w:rsidRDefault="00A96B5B" w:rsidP="00A96B5B">
      <w:pPr>
        <w:pStyle w:val="R14"/>
      </w:pPr>
      <w:r>
        <w:t xml:space="preserve">An estimate of the true confidence level is: 0.898 </w:t>
      </w:r>
    </w:p>
    <w:p w14:paraId="285EF797" w14:textId="77777777" w:rsidR="00A96B5B" w:rsidRDefault="00A96B5B" w:rsidP="00A96B5B">
      <w:pPr>
        <w:pStyle w:val="R14"/>
      </w:pPr>
    </w:p>
    <w:p w14:paraId="5E4D3505" w14:textId="77777777" w:rsidR="00EC525E" w:rsidRDefault="00791F2D" w:rsidP="00EC525E">
      <w:pPr>
        <w:ind w:left="720"/>
      </w:pPr>
      <w:r>
        <w:lastRenderedPageBreak/>
        <w:t xml:space="preserve">Important: Notice how the calculations are performed using vectors.  </w:t>
      </w:r>
    </w:p>
    <w:p w14:paraId="52F7E080" w14:textId="77777777" w:rsidR="00791F2D" w:rsidRDefault="00791F2D" w:rsidP="00EC525E">
      <w:pPr>
        <w:ind w:left="720"/>
      </w:pPr>
    </w:p>
    <w:p w14:paraId="0A6C669F" w14:textId="3EEC94F7" w:rsidR="00C539D5" w:rsidRDefault="00335AE1" w:rsidP="000144E1">
      <w:pPr>
        <w:ind w:left="720"/>
      </w:pPr>
      <w:r>
        <w:t xml:space="preserve">What we are doing here is actually estimating the probabilities for </w:t>
      </w:r>
      <w:r w:rsidR="000144E1" w:rsidRPr="00335AE1">
        <w:rPr>
          <w:position w:val="-14"/>
        </w:rPr>
        <w:object w:dxaOrig="1740" w:dyaOrig="540" w14:anchorId="4A26E0A8">
          <v:shape id="_x0000_i1084" type="#_x0000_t75" style="width:87.25pt;height:27.1pt" o:ole="">
            <v:imagedata r:id="rId166" o:title=""/>
          </v:shape>
          <o:OLEObject Type="Embed" ProgID="Equation.DSMT4" ShapeID="_x0000_i1084" DrawAspect="Content" ObjectID="_1481533078" r:id="rId167"/>
        </w:object>
      </w:r>
      <w:r>
        <w:t xml:space="preserve"> =</w:t>
      </w:r>
      <w:r w:rsidR="00A96B5B">
        <w:t xml:space="preserve"> </w:t>
      </w:r>
      <w:r>
        <w:t xml:space="preserve">0, 1, …, n through the use of Monte Carlo simulation. We sum up the probabilities for </w:t>
      </w:r>
      <w:r w:rsidR="00E36AAB">
        <w:t>w</w:t>
      </w:r>
      <w:r>
        <w:rPr>
          <w:b/>
        </w:rPr>
        <w:t xml:space="preserve"> </w:t>
      </w:r>
      <w:r w:rsidRPr="00335AE1">
        <w:t>when its</w:t>
      </w:r>
      <w:r>
        <w:t xml:space="preserve"> corresponding confidence interval contains </w:t>
      </w:r>
      <w:r>
        <w:sym w:font="Symbol" w:char="F070"/>
      </w:r>
      <w:r>
        <w:t xml:space="preserve">. </w:t>
      </w:r>
      <w:r w:rsidR="00C539D5">
        <w:t xml:space="preserve">Through calculating each possible confidence interval for </w:t>
      </w:r>
      <w:r w:rsidR="00C539D5">
        <w:sym w:font="Symbol" w:char="F070"/>
      </w:r>
      <w:r w:rsidR="00C539D5">
        <w:t xml:space="preserve"> when n = 50, one will notice that </w:t>
      </w:r>
      <w:r w:rsidR="00C539D5">
        <w:sym w:font="Symbol" w:char="F070"/>
      </w:r>
      <w:r w:rsidR="00C539D5">
        <w:t xml:space="preserve"> = 0.</w:t>
      </w:r>
      <w:r w:rsidR="000144E1">
        <w:t xml:space="preserve">184 is within the interval for </w:t>
      </w:r>
      <w:r>
        <w:t xml:space="preserve"> </w:t>
      </w:r>
      <w:r w:rsidR="00E36AAB">
        <w:t>w =</w:t>
      </w:r>
      <w:r w:rsidR="000144E1">
        <w:t xml:space="preserve"> 6 to 15. Thus, </w:t>
      </w:r>
    </w:p>
    <w:p w14:paraId="7BA98640" w14:textId="77777777" w:rsidR="00C539D5" w:rsidRDefault="00C539D5" w:rsidP="00EC525E">
      <w:pPr>
        <w:ind w:left="720"/>
      </w:pPr>
    </w:p>
    <w:p w14:paraId="5AC9B520" w14:textId="03BE4579" w:rsidR="00E36AAB" w:rsidRDefault="00E36AAB" w:rsidP="00E36AAB">
      <w:pPr>
        <w:pStyle w:val="R14"/>
      </w:pPr>
      <w:r>
        <w:t>&gt; table(w)  # Frequency for each w observed</w:t>
      </w:r>
    </w:p>
    <w:p w14:paraId="0736638C" w14:textId="77777777" w:rsidR="00E36AAB" w:rsidRDefault="00E36AAB" w:rsidP="00E36AAB">
      <w:pPr>
        <w:pStyle w:val="R14"/>
      </w:pPr>
      <w:r>
        <w:t>w</w:t>
      </w:r>
    </w:p>
    <w:p w14:paraId="4C9599F2" w14:textId="77777777" w:rsidR="00E36AAB" w:rsidRDefault="00E36AAB" w:rsidP="00E36AAB">
      <w:pPr>
        <w:pStyle w:val="R14"/>
      </w:pPr>
      <w:r>
        <w:t xml:space="preserve">  2   3   4   5   6   7   8   9  10  11  12  13 </w:t>
      </w:r>
    </w:p>
    <w:p w14:paraId="223FB993" w14:textId="77777777" w:rsidR="00E36AAB" w:rsidRDefault="00E36AAB" w:rsidP="00E36AAB">
      <w:pPr>
        <w:pStyle w:val="R14"/>
      </w:pPr>
      <w:r>
        <w:t xml:space="preserve">  3   6  28  51  70 122 118 144 146 113  85  47 </w:t>
      </w:r>
    </w:p>
    <w:p w14:paraId="4F08988B" w14:textId="77777777" w:rsidR="00E36AAB" w:rsidRDefault="00E36AAB" w:rsidP="00E36AAB">
      <w:pPr>
        <w:pStyle w:val="R14"/>
      </w:pPr>
    </w:p>
    <w:p w14:paraId="01BEFC05" w14:textId="77777777" w:rsidR="00E36AAB" w:rsidRDefault="00E36AAB" w:rsidP="00E36AAB">
      <w:pPr>
        <w:pStyle w:val="R14"/>
      </w:pPr>
      <w:r>
        <w:t xml:space="preserve"> 14  15  16  17 </w:t>
      </w:r>
    </w:p>
    <w:p w14:paraId="16D70776" w14:textId="77777777" w:rsidR="00E36AAB" w:rsidRDefault="00E36AAB" w:rsidP="00E36AAB">
      <w:pPr>
        <w:pStyle w:val="R14"/>
      </w:pPr>
      <w:r>
        <w:t xml:space="preserve"> 34  19  10   4 </w:t>
      </w:r>
    </w:p>
    <w:p w14:paraId="524603D3" w14:textId="77777777" w:rsidR="00E36AAB" w:rsidRDefault="00E36AAB" w:rsidP="00E36AAB">
      <w:pPr>
        <w:pStyle w:val="R14"/>
      </w:pPr>
    </w:p>
    <w:p w14:paraId="630D8AD8" w14:textId="6CCB45BE" w:rsidR="00E36AAB" w:rsidRDefault="00E36AAB" w:rsidP="00E36AAB">
      <w:pPr>
        <w:pStyle w:val="R14"/>
      </w:pPr>
      <w:r>
        <w:t>&gt; prop.</w:t>
      </w:r>
      <w:r>
        <w:t>w&lt;-table(w)/numb.bin.samples  #</w:t>
      </w:r>
      <w:r>
        <w:t>Proportion for each w</w:t>
      </w:r>
    </w:p>
    <w:p w14:paraId="6E5E9794" w14:textId="17D0DFF8" w:rsidR="00E36AAB" w:rsidRDefault="00E36AAB" w:rsidP="00E36AAB">
      <w:pPr>
        <w:pStyle w:val="R14"/>
      </w:pPr>
      <w:r>
        <w:t>&gt; obs.w&lt;-as.integer(names(table(w))) # Obtain w number</w:t>
      </w:r>
    </w:p>
    <w:p w14:paraId="1BA492A2" w14:textId="77777777" w:rsidR="00E36AAB" w:rsidRDefault="00E36AAB" w:rsidP="00E36AAB">
      <w:pPr>
        <w:pStyle w:val="R14"/>
      </w:pPr>
      <w:r>
        <w:t xml:space="preserve">&gt; binom.prob&lt;-round(dbinom(x = obs.w, size = n, prob = </w:t>
      </w:r>
    </w:p>
    <w:p w14:paraId="56EDFDD6" w14:textId="1AD22C15" w:rsidR="00E36AAB" w:rsidRDefault="00E36AAB" w:rsidP="00E36AAB">
      <w:pPr>
        <w:pStyle w:val="R14"/>
      </w:pPr>
      <w:r>
        <w:t xml:space="preserve">    </w:t>
      </w:r>
      <w:r>
        <w:t>pi),4)</w:t>
      </w:r>
    </w:p>
    <w:p w14:paraId="5EB8B5C1" w14:textId="57B17CAB" w:rsidR="00E36AAB" w:rsidRDefault="00E36AAB" w:rsidP="00E36AAB">
      <w:pPr>
        <w:pStyle w:val="R14"/>
      </w:pPr>
      <w:r>
        <w:t>&gt; data.frame(w = obs.w, obs.prop = prop.w, binom.prob = binom.prob)</w:t>
      </w:r>
    </w:p>
    <w:p w14:paraId="6F2193EA" w14:textId="77777777" w:rsidR="00E36AAB" w:rsidRDefault="00E36AAB" w:rsidP="00E36AAB">
      <w:pPr>
        <w:pStyle w:val="R14"/>
      </w:pPr>
      <w:r>
        <w:t xml:space="preserve">    w obs.prop.w obs.prop.Freq binom.prob</w:t>
      </w:r>
    </w:p>
    <w:p w14:paraId="763470F0" w14:textId="77777777" w:rsidR="00E36AAB" w:rsidRDefault="00E36AAB" w:rsidP="00E36AAB">
      <w:pPr>
        <w:pStyle w:val="R14"/>
      </w:pPr>
      <w:r>
        <w:t>1   2          2         0.003     0.0024</w:t>
      </w:r>
    </w:p>
    <w:p w14:paraId="54DDADFC" w14:textId="77777777" w:rsidR="00E36AAB" w:rsidRDefault="00E36AAB" w:rsidP="00E36AAB">
      <w:pPr>
        <w:pStyle w:val="R14"/>
      </w:pPr>
      <w:r>
        <w:t>2   3          3         0.006     0.0086</w:t>
      </w:r>
    </w:p>
    <w:p w14:paraId="57686DB1" w14:textId="77777777" w:rsidR="00E36AAB" w:rsidRDefault="00E36AAB" w:rsidP="00E36AAB">
      <w:pPr>
        <w:pStyle w:val="R14"/>
      </w:pPr>
      <w:r>
        <w:t>3   4          4         0.028     0.0229</w:t>
      </w:r>
    </w:p>
    <w:p w14:paraId="5C4514A3" w14:textId="77777777" w:rsidR="00E36AAB" w:rsidRDefault="00E36AAB" w:rsidP="00E36AAB">
      <w:pPr>
        <w:pStyle w:val="R14"/>
      </w:pPr>
      <w:r>
        <w:t>4   5          5         0.051     0.0474</w:t>
      </w:r>
    </w:p>
    <w:p w14:paraId="61359C49" w14:textId="77777777" w:rsidR="00E36AAB" w:rsidRDefault="00E36AAB" w:rsidP="00E36AAB">
      <w:pPr>
        <w:pStyle w:val="R14"/>
      </w:pPr>
      <w:r>
        <w:t>5   6          6         0.070     0.0802</w:t>
      </w:r>
    </w:p>
    <w:p w14:paraId="60B98C03" w14:textId="77777777" w:rsidR="00E36AAB" w:rsidRDefault="00E36AAB" w:rsidP="00E36AAB">
      <w:pPr>
        <w:pStyle w:val="R14"/>
      </w:pPr>
      <w:r>
        <w:t>6   7          7         0.122     0.1137</w:t>
      </w:r>
    </w:p>
    <w:p w14:paraId="493D33B8" w14:textId="77777777" w:rsidR="00E36AAB" w:rsidRDefault="00E36AAB" w:rsidP="00E36AAB">
      <w:pPr>
        <w:pStyle w:val="R14"/>
      </w:pPr>
      <w:r>
        <w:t>7   8          8         0.118     0.1378</w:t>
      </w:r>
    </w:p>
    <w:p w14:paraId="4BF5F182" w14:textId="77777777" w:rsidR="00E36AAB" w:rsidRDefault="00E36AAB" w:rsidP="00E36AAB">
      <w:pPr>
        <w:pStyle w:val="R14"/>
      </w:pPr>
      <w:r>
        <w:t>8   9          9         0.144     0.1451</w:t>
      </w:r>
    </w:p>
    <w:p w14:paraId="353EF5FF" w14:textId="77777777" w:rsidR="00E36AAB" w:rsidRDefault="00E36AAB" w:rsidP="00E36AAB">
      <w:pPr>
        <w:pStyle w:val="R14"/>
      </w:pPr>
      <w:r>
        <w:t>9  10         10         0.146     0.1341</w:t>
      </w:r>
    </w:p>
    <w:p w14:paraId="4B701572" w14:textId="77777777" w:rsidR="00E36AAB" w:rsidRDefault="00E36AAB" w:rsidP="00E36AAB">
      <w:pPr>
        <w:pStyle w:val="R14"/>
      </w:pPr>
      <w:r>
        <w:t>10 11         11         0.113     0.1100</w:t>
      </w:r>
    </w:p>
    <w:p w14:paraId="25F3A024" w14:textId="77777777" w:rsidR="00E36AAB" w:rsidRDefault="00E36AAB" w:rsidP="00E36AAB">
      <w:pPr>
        <w:pStyle w:val="R14"/>
      </w:pPr>
      <w:r>
        <w:t>11 12         12         0.085     0.0806</w:t>
      </w:r>
    </w:p>
    <w:p w14:paraId="0E5343DF" w14:textId="77777777" w:rsidR="00E36AAB" w:rsidRDefault="00E36AAB" w:rsidP="00E36AAB">
      <w:pPr>
        <w:pStyle w:val="R14"/>
      </w:pPr>
      <w:r>
        <w:t>12 13         13         0.047     0.0531</w:t>
      </w:r>
    </w:p>
    <w:p w14:paraId="2B5F7DBB" w14:textId="77777777" w:rsidR="00E36AAB" w:rsidRDefault="00E36AAB" w:rsidP="00E36AAB">
      <w:pPr>
        <w:pStyle w:val="R14"/>
      </w:pPr>
      <w:r>
        <w:lastRenderedPageBreak/>
        <w:t>13 14         14         0.034     0.0317</w:t>
      </w:r>
    </w:p>
    <w:p w14:paraId="09673FDC" w14:textId="77777777" w:rsidR="00E36AAB" w:rsidRDefault="00E36AAB" w:rsidP="00E36AAB">
      <w:pPr>
        <w:pStyle w:val="R14"/>
      </w:pPr>
      <w:r>
        <w:t>14 15         15         0.019     0.0171</w:t>
      </w:r>
    </w:p>
    <w:p w14:paraId="590994FD" w14:textId="77777777" w:rsidR="00E36AAB" w:rsidRDefault="00E36AAB" w:rsidP="00E36AAB">
      <w:pPr>
        <w:pStyle w:val="R14"/>
      </w:pPr>
      <w:r>
        <w:t>15 16         16         0.010     0.0084</w:t>
      </w:r>
    </w:p>
    <w:p w14:paraId="5FA5A558" w14:textId="77777777" w:rsidR="00E36AAB" w:rsidRDefault="00E36AAB" w:rsidP="00E36AAB">
      <w:pPr>
        <w:pStyle w:val="R14"/>
      </w:pPr>
      <w:r>
        <w:t>16 17         17         0.004     0.0038</w:t>
      </w:r>
    </w:p>
    <w:p w14:paraId="70C50F56" w14:textId="77777777" w:rsidR="00E36AAB" w:rsidRDefault="00E36AAB" w:rsidP="00E36AAB">
      <w:pPr>
        <w:pStyle w:val="R14"/>
      </w:pPr>
    </w:p>
    <w:p w14:paraId="52EA456F" w14:textId="77777777" w:rsidR="00E36AAB" w:rsidRDefault="00E36AAB" w:rsidP="00E36AAB">
      <w:pPr>
        <w:pStyle w:val="R14"/>
      </w:pPr>
      <w:r>
        <w:t>&gt;   sum(prop.w)</w:t>
      </w:r>
    </w:p>
    <w:p w14:paraId="0076A272" w14:textId="77777777" w:rsidR="00E36AAB" w:rsidRDefault="00E36AAB" w:rsidP="00E36AAB">
      <w:pPr>
        <w:pStyle w:val="R14"/>
      </w:pPr>
      <w:r>
        <w:t>[1] 1</w:t>
      </w:r>
    </w:p>
    <w:p w14:paraId="6242B133" w14:textId="77777777" w:rsidR="00E36AAB" w:rsidRDefault="00E36AAB" w:rsidP="00E36AAB">
      <w:pPr>
        <w:pStyle w:val="R14"/>
      </w:pPr>
    </w:p>
    <w:p w14:paraId="3394DDCD" w14:textId="77777777" w:rsidR="00E36AAB" w:rsidRDefault="00E36AAB" w:rsidP="00E36AAB">
      <w:pPr>
        <w:pStyle w:val="R14"/>
      </w:pPr>
      <w:r>
        <w:t>&gt;   sum(binom.prob)  # Note: not equal to 1 because some possible values of w were not observed</w:t>
      </w:r>
    </w:p>
    <w:p w14:paraId="0E6F1E4D" w14:textId="432CEDE8" w:rsidR="006C2B09" w:rsidRDefault="00E36AAB" w:rsidP="00E36AAB">
      <w:pPr>
        <w:pStyle w:val="R14"/>
      </w:pPr>
      <w:r>
        <w:t>[1] 0.9969</w:t>
      </w:r>
    </w:p>
    <w:p w14:paraId="57EA31D5" w14:textId="77777777" w:rsidR="00E60EF1" w:rsidRDefault="00E60EF1" w:rsidP="00E60EF1"/>
    <w:p w14:paraId="2DAFBBB1" w14:textId="77777777" w:rsidR="00E36AAB" w:rsidRDefault="00E36AAB" w:rsidP="00E60EF1"/>
    <w:p w14:paraId="4E86AB9E" w14:textId="49C04A0B" w:rsidR="00D47CC8" w:rsidRDefault="00E60EF1" w:rsidP="00E36AAB">
      <w:pPr>
        <w:ind w:left="360"/>
      </w:pPr>
      <w:r>
        <w:t>O</w:t>
      </w:r>
      <w:r w:rsidR="00FC1D0B">
        <w:t xml:space="preserve">ne could find the EXACT true confidence level without Monte Carlo simulation! </w:t>
      </w:r>
      <w:r w:rsidR="00D47CC8">
        <w:t xml:space="preserve">Below are the steps: </w:t>
      </w:r>
    </w:p>
    <w:p w14:paraId="1F72B42D" w14:textId="77777777" w:rsidR="00E60EF1" w:rsidRDefault="00E60EF1" w:rsidP="00E36AAB">
      <w:pPr>
        <w:ind w:left="360"/>
      </w:pPr>
    </w:p>
    <w:p w14:paraId="0E76EBC8" w14:textId="77777777" w:rsidR="00D47CC8" w:rsidRDefault="00D47CC8" w:rsidP="00E36AAB">
      <w:pPr>
        <w:pStyle w:val="ListParagraph"/>
        <w:numPr>
          <w:ilvl w:val="0"/>
          <w:numId w:val="42"/>
        </w:numPr>
        <w:ind w:left="720"/>
      </w:pPr>
      <w:r>
        <w:t>Find</w:t>
      </w:r>
      <w:r w:rsidR="006C2B09">
        <w:t xml:space="preserve"> all possible intervals that one could have with w = 0, 1, …, n.  </w:t>
      </w:r>
    </w:p>
    <w:p w14:paraId="03400B70" w14:textId="77777777" w:rsidR="00D47CC8" w:rsidRDefault="00F031BD" w:rsidP="00E36AAB">
      <w:pPr>
        <w:pStyle w:val="ListParagraph"/>
        <w:numPr>
          <w:ilvl w:val="0"/>
          <w:numId w:val="42"/>
        </w:numPr>
        <w:ind w:left="720"/>
      </w:pPr>
      <w:r>
        <w:t>Form</w:t>
      </w:r>
      <w:r w:rsidR="00D47CC8">
        <w:t xml:space="preserve"> I(w) = 1 if the interval </w:t>
      </w:r>
      <w:r>
        <w:t>for a</w:t>
      </w:r>
      <w:r w:rsidR="00D47CC8">
        <w:t xml:space="preserve"> w contains </w:t>
      </w:r>
      <w:r w:rsidR="00D47CC8">
        <w:sym w:font="Symbol" w:char="F070"/>
      </w:r>
      <w:r w:rsidR="00D47CC8">
        <w:t xml:space="preserve"> and 0 otherwise. </w:t>
      </w:r>
    </w:p>
    <w:p w14:paraId="4B036881" w14:textId="77777777" w:rsidR="006C2B09" w:rsidRDefault="00D47CC8" w:rsidP="00E36AAB">
      <w:pPr>
        <w:pStyle w:val="ListParagraph"/>
        <w:numPr>
          <w:ilvl w:val="0"/>
          <w:numId w:val="42"/>
        </w:numPr>
        <w:ind w:left="720"/>
      </w:pPr>
      <w:r>
        <w:t>Calculate the true confidence level as</w:t>
      </w:r>
      <w:r w:rsidR="006C2B09">
        <w:t xml:space="preserve"> </w:t>
      </w:r>
    </w:p>
    <w:p w14:paraId="5CCD0C22" w14:textId="77777777" w:rsidR="006C2B09" w:rsidRDefault="006C2B09" w:rsidP="00E36AAB">
      <w:pPr>
        <w:ind w:left="360"/>
      </w:pPr>
    </w:p>
    <w:p w14:paraId="41575B14" w14:textId="77777777" w:rsidR="006C2B09" w:rsidRDefault="006C2B09" w:rsidP="00E36AAB">
      <w:pPr>
        <w:ind w:left="1080"/>
      </w:pPr>
      <w:r w:rsidRPr="006C2B09">
        <w:rPr>
          <w:position w:val="-48"/>
        </w:rPr>
        <w:object w:dxaOrig="3879" w:dyaOrig="1160" w14:anchorId="63AE478C">
          <v:shape id="_x0000_i1085" type="#_x0000_t75" style="width:194pt;height:57.6pt" o:ole="">
            <v:imagedata r:id="rId168" o:title=""/>
          </v:shape>
          <o:OLEObject Type="Embed" ProgID="Equation.DSMT4" ShapeID="_x0000_i1085" DrawAspect="Content" ObjectID="_1481533079" r:id="rId169"/>
        </w:object>
      </w:r>
    </w:p>
    <w:p w14:paraId="4F4DE93A" w14:textId="77777777" w:rsidR="00E60EF1" w:rsidRDefault="00E60EF1" w:rsidP="00E36AAB">
      <w:pPr>
        <w:ind w:left="360"/>
      </w:pPr>
    </w:p>
    <w:p w14:paraId="7AF9438A" w14:textId="77777777" w:rsidR="00E60EF1" w:rsidRDefault="00F031BD" w:rsidP="00E36AAB">
      <w:pPr>
        <w:ind w:left="360"/>
      </w:pPr>
      <w:r>
        <w:t xml:space="preserve">This is what Brown et al. (2001) did for their paper. </w:t>
      </w:r>
      <w:r w:rsidR="006278BD">
        <w:t xml:space="preserve">The key to using a non-simulation based approach is there are a finite number of possible values for the random variable of interest. In other settings beyond confidence intervals for </w:t>
      </w:r>
      <w:r w:rsidR="006278BD">
        <w:sym w:font="Symbol" w:char="F070"/>
      </w:r>
      <w:r w:rsidR="006278BD">
        <w:t xml:space="preserve">, this will </w:t>
      </w:r>
      <w:r>
        <w:t xml:space="preserve">usually </w:t>
      </w:r>
      <w:r w:rsidR="006278BD">
        <w:t xml:space="preserve">not occur and simulation will be the only approach for a finite sample size n. </w:t>
      </w:r>
    </w:p>
    <w:p w14:paraId="47A0ED6F" w14:textId="77777777" w:rsidR="006278BD" w:rsidRDefault="006278BD" w:rsidP="00E36AAB">
      <w:pPr>
        <w:ind w:left="360"/>
      </w:pPr>
    </w:p>
    <w:p w14:paraId="03C18F2C" w14:textId="77777777" w:rsidR="006278BD" w:rsidRDefault="006278BD" w:rsidP="00E36AAB">
      <w:pPr>
        <w:ind w:left="1080"/>
      </w:pPr>
    </w:p>
    <w:p w14:paraId="339E4847" w14:textId="49F611DE" w:rsidR="00E60EF1" w:rsidRDefault="00E60EF1" w:rsidP="00E60EF1">
      <w:r w:rsidRPr="004A1FE7">
        <w:rPr>
          <w:u w:val="single"/>
        </w:rPr>
        <w:lastRenderedPageBreak/>
        <w:t>Example</w:t>
      </w:r>
      <w:r>
        <w:t xml:space="preserve">: Calculate </w:t>
      </w:r>
      <w:r w:rsidRPr="00E60EF1">
        <w:rPr>
          <w:strike/>
        </w:rPr>
        <w:t>estimated</w:t>
      </w:r>
      <w:r>
        <w:t xml:space="preserve"> true confidence level for Wald (</w:t>
      </w:r>
      <w:r w:rsidR="00E36AAB">
        <w:t>ConfL</w:t>
      </w:r>
      <w:r w:rsidRPr="00C50118">
        <w:t>evel.R</w:t>
      </w:r>
      <w:r>
        <w:t>)</w:t>
      </w:r>
    </w:p>
    <w:p w14:paraId="5A479599" w14:textId="77777777" w:rsidR="00E60EF1" w:rsidRDefault="00E60EF1" w:rsidP="00E60EF1"/>
    <w:p w14:paraId="0742E534" w14:textId="77777777" w:rsidR="00232C1B" w:rsidRDefault="00232C1B" w:rsidP="00232C1B">
      <w:pPr>
        <w:pStyle w:val="R14"/>
      </w:pPr>
      <w:r>
        <w:t>&gt; alpha&lt;-0.05</w:t>
      </w:r>
    </w:p>
    <w:p w14:paraId="2C5FAE78" w14:textId="77777777" w:rsidR="00232C1B" w:rsidRDefault="00232C1B" w:rsidP="00232C1B">
      <w:pPr>
        <w:pStyle w:val="R14"/>
      </w:pPr>
      <w:r>
        <w:t>&gt; pi&lt;-0.184</w:t>
      </w:r>
    </w:p>
    <w:p w14:paraId="6DB4FC5F" w14:textId="77777777" w:rsidR="00232C1B" w:rsidRDefault="00232C1B" w:rsidP="00232C1B">
      <w:pPr>
        <w:pStyle w:val="R14"/>
      </w:pPr>
      <w:r>
        <w:t>&gt; n&lt;-50</w:t>
      </w:r>
    </w:p>
    <w:p w14:paraId="5342ACFD" w14:textId="77777777" w:rsidR="00232C1B" w:rsidRDefault="00232C1B" w:rsidP="00232C1B">
      <w:pPr>
        <w:pStyle w:val="R14"/>
      </w:pPr>
      <w:r>
        <w:t xml:space="preserve"> </w:t>
      </w:r>
    </w:p>
    <w:p w14:paraId="3FF35614" w14:textId="77777777" w:rsidR="00232C1B" w:rsidRDefault="00232C1B" w:rsidP="00232C1B">
      <w:pPr>
        <w:pStyle w:val="R14"/>
      </w:pPr>
      <w:r>
        <w:t>&gt; w&lt;-0:n</w:t>
      </w:r>
    </w:p>
    <w:p w14:paraId="753A13E1" w14:textId="77777777" w:rsidR="00232C1B" w:rsidRDefault="00232C1B" w:rsidP="00232C1B">
      <w:pPr>
        <w:pStyle w:val="R14"/>
      </w:pPr>
      <w:r>
        <w:t>&gt; pi.hat&lt;-w/n</w:t>
      </w:r>
    </w:p>
    <w:p w14:paraId="50199E0A" w14:textId="77777777" w:rsidR="00232C1B" w:rsidRDefault="00232C1B" w:rsidP="00232C1B">
      <w:pPr>
        <w:pStyle w:val="R14"/>
      </w:pPr>
      <w:r>
        <w:t>&gt; pmf&lt;-dbinom(x = w, size = n, prob = pi)</w:t>
      </w:r>
    </w:p>
    <w:p w14:paraId="01D0D6DB" w14:textId="77777777" w:rsidR="00232C1B" w:rsidRDefault="00232C1B" w:rsidP="00232C1B">
      <w:pPr>
        <w:pStyle w:val="R14"/>
      </w:pPr>
      <w:r>
        <w:t>&gt; var.wald&lt;-pi.hat*(1-pi.hat)/n</w:t>
      </w:r>
    </w:p>
    <w:p w14:paraId="43CF2E47" w14:textId="77777777" w:rsidR="00232C1B" w:rsidRDefault="00232C1B" w:rsidP="00232C1B">
      <w:pPr>
        <w:pStyle w:val="R14"/>
      </w:pPr>
      <w:r>
        <w:t>&gt; lower&lt;-pi.hat - qnorm(p = 1-alpha/2) * sqrt(var.wald)</w:t>
      </w:r>
    </w:p>
    <w:p w14:paraId="7E2F45C3" w14:textId="77777777" w:rsidR="00232C1B" w:rsidRDefault="00232C1B" w:rsidP="00232C1B">
      <w:pPr>
        <w:pStyle w:val="R14"/>
      </w:pPr>
      <w:r>
        <w:t>&gt; upper&lt;-pi.hat + qnorm(p = 1-alpha/2) * sqrt(var.wald)</w:t>
      </w:r>
    </w:p>
    <w:p w14:paraId="7694573A" w14:textId="77777777" w:rsidR="00232C1B" w:rsidRDefault="00232C1B" w:rsidP="00232C1B">
      <w:pPr>
        <w:pStyle w:val="R14"/>
      </w:pPr>
      <w:r>
        <w:t xml:space="preserve">&gt; save&lt;-ifelse(test = pi&gt;lower, yes = ifelse(test = </w:t>
      </w:r>
    </w:p>
    <w:p w14:paraId="33E342FC" w14:textId="77777777" w:rsidR="00232C1B" w:rsidRDefault="00232C1B" w:rsidP="00232C1B">
      <w:pPr>
        <w:pStyle w:val="R14"/>
      </w:pPr>
      <w:r>
        <w:t xml:space="preserve">    pi&lt;upper, yes = 1, no = 0), no = 0)</w:t>
      </w:r>
    </w:p>
    <w:p w14:paraId="308D7B37" w14:textId="77777777" w:rsidR="00232C1B" w:rsidRDefault="00232C1B" w:rsidP="00232C1B">
      <w:pPr>
        <w:pStyle w:val="R14"/>
      </w:pPr>
      <w:r>
        <w:t>&gt; sum(save*pmf)</w:t>
      </w:r>
    </w:p>
    <w:p w14:paraId="3EBCB343" w14:textId="77777777" w:rsidR="006C2B09" w:rsidRDefault="00232C1B" w:rsidP="00232C1B">
      <w:pPr>
        <w:pStyle w:val="R14"/>
      </w:pPr>
      <w:r>
        <w:t>[1] 0.9034437</w:t>
      </w:r>
    </w:p>
    <w:p w14:paraId="6835F9B6" w14:textId="77777777" w:rsidR="00FC1D0B" w:rsidRDefault="00FC1D0B" w:rsidP="00232C1B">
      <w:pPr>
        <w:pStyle w:val="R14"/>
      </w:pPr>
    </w:p>
    <w:p w14:paraId="79B9BC4A" w14:textId="77777777" w:rsidR="00232C1B" w:rsidRDefault="00232C1B" w:rsidP="00232C1B">
      <w:pPr>
        <w:pStyle w:val="R14"/>
      </w:pPr>
      <w:r>
        <w:t xml:space="preserve">&gt; data.frame(w, pi.hat, round(data.frame(pmf, lower, </w:t>
      </w:r>
    </w:p>
    <w:p w14:paraId="657968C7" w14:textId="77777777" w:rsidR="00232C1B" w:rsidRDefault="00232C1B" w:rsidP="00232C1B">
      <w:pPr>
        <w:pStyle w:val="R14"/>
      </w:pPr>
      <w:r>
        <w:t xml:space="preserve">    upper),4), save)</w:t>
      </w:r>
    </w:p>
    <w:p w14:paraId="7DB58AE8" w14:textId="77777777" w:rsidR="00232C1B" w:rsidRDefault="00232C1B" w:rsidP="00232C1B">
      <w:pPr>
        <w:pStyle w:val="R14"/>
      </w:pPr>
      <w:r>
        <w:t xml:space="preserve">    w pi.hat    pmf   lower  upper save</w:t>
      </w:r>
    </w:p>
    <w:p w14:paraId="389EE6B6" w14:textId="77777777" w:rsidR="00232C1B" w:rsidRDefault="00232C1B" w:rsidP="00232C1B">
      <w:pPr>
        <w:pStyle w:val="R14"/>
      </w:pPr>
      <w:r>
        <w:t>1   0   0.00 0.0000  0.0000 0.0000    0</w:t>
      </w:r>
    </w:p>
    <w:p w14:paraId="4305947B" w14:textId="77777777" w:rsidR="00232C1B" w:rsidRDefault="00232C1B" w:rsidP="00232C1B">
      <w:pPr>
        <w:pStyle w:val="R14"/>
      </w:pPr>
      <w:r>
        <w:t>2   1   0.02 0.0004 -0.0188 0.0588    0</w:t>
      </w:r>
    </w:p>
    <w:p w14:paraId="481E0DA5" w14:textId="77777777" w:rsidR="00232C1B" w:rsidRDefault="00232C1B" w:rsidP="00232C1B">
      <w:pPr>
        <w:pStyle w:val="R14"/>
      </w:pPr>
      <w:r>
        <w:t>3   2   0.04 0.0024 -0.0143 0.0943    0</w:t>
      </w:r>
    </w:p>
    <w:p w14:paraId="43FE6069" w14:textId="77777777" w:rsidR="00232C1B" w:rsidRDefault="00232C1B" w:rsidP="00232C1B">
      <w:pPr>
        <w:pStyle w:val="R14"/>
      </w:pPr>
      <w:r>
        <w:t>4   3   0.06 0.0086 -0.0058 0.1258    0</w:t>
      </w:r>
    </w:p>
    <w:p w14:paraId="10C58473" w14:textId="77777777" w:rsidR="00232C1B" w:rsidRDefault="00232C1B" w:rsidP="00232C1B">
      <w:pPr>
        <w:pStyle w:val="R14"/>
      </w:pPr>
      <w:r>
        <w:t>5   4   0.08 0.0229  0.0048 0.1552    0</w:t>
      </w:r>
    </w:p>
    <w:p w14:paraId="0476DD43" w14:textId="77777777" w:rsidR="00232C1B" w:rsidRDefault="00232C1B" w:rsidP="00232C1B">
      <w:pPr>
        <w:pStyle w:val="R14"/>
      </w:pPr>
      <w:r>
        <w:t>6   5   0.10 0.0474  0.0168 0.1832    0</w:t>
      </w:r>
    </w:p>
    <w:p w14:paraId="5F1310A1" w14:textId="77777777" w:rsidR="00232C1B" w:rsidRDefault="00232C1B" w:rsidP="00232C1B">
      <w:pPr>
        <w:pStyle w:val="R14"/>
      </w:pPr>
      <w:r>
        <w:t>7   6   0.12 0.0802  0.0299 0.2101    1</w:t>
      </w:r>
    </w:p>
    <w:p w14:paraId="7971E0A7" w14:textId="77777777" w:rsidR="00232C1B" w:rsidRDefault="00232C1B" w:rsidP="00232C1B">
      <w:pPr>
        <w:pStyle w:val="R14"/>
      </w:pPr>
      <w:r>
        <w:t>8   7   0.14 0.1137  0.0438 0.2362    1</w:t>
      </w:r>
    </w:p>
    <w:p w14:paraId="20C463A7" w14:textId="77777777" w:rsidR="00232C1B" w:rsidRDefault="00232C1B" w:rsidP="00232C1B">
      <w:pPr>
        <w:pStyle w:val="R14"/>
      </w:pPr>
      <w:r>
        <w:t>9   8   0.16 0.1378  0.0584 0.2616    1</w:t>
      </w:r>
    </w:p>
    <w:p w14:paraId="292FB03F" w14:textId="77777777" w:rsidR="00232C1B" w:rsidRDefault="00232C1B" w:rsidP="00232C1B">
      <w:pPr>
        <w:pStyle w:val="R14"/>
      </w:pPr>
      <w:r>
        <w:t>10  9   0.18 0.1451  0.0735 0.2865    1</w:t>
      </w:r>
    </w:p>
    <w:p w14:paraId="25892BAB" w14:textId="77777777" w:rsidR="00232C1B" w:rsidRDefault="00232C1B" w:rsidP="00232C1B">
      <w:pPr>
        <w:pStyle w:val="R14"/>
      </w:pPr>
      <w:r>
        <w:t>11 10   0.20 0.1341  0.0891 0.3109    1</w:t>
      </w:r>
    </w:p>
    <w:p w14:paraId="1A5CFD3D" w14:textId="77777777" w:rsidR="00232C1B" w:rsidRDefault="00232C1B" w:rsidP="00232C1B">
      <w:pPr>
        <w:pStyle w:val="R14"/>
      </w:pPr>
      <w:r>
        <w:t>12 11   0.22 0.1100  0.1052 0.3348    1</w:t>
      </w:r>
    </w:p>
    <w:p w14:paraId="7C6BD6E3" w14:textId="77777777" w:rsidR="00232C1B" w:rsidRDefault="00232C1B" w:rsidP="00232C1B">
      <w:pPr>
        <w:pStyle w:val="R14"/>
      </w:pPr>
      <w:r>
        <w:t>13 12   0.24 0.0806  0.1216 0.3584    1</w:t>
      </w:r>
    </w:p>
    <w:p w14:paraId="501FB87A" w14:textId="77777777" w:rsidR="00232C1B" w:rsidRDefault="00232C1B" w:rsidP="00232C1B">
      <w:pPr>
        <w:pStyle w:val="R14"/>
      </w:pPr>
      <w:r>
        <w:t>14 13   0.26 0.0531  0.1384 0.3816    1</w:t>
      </w:r>
    </w:p>
    <w:p w14:paraId="6BF4FD74" w14:textId="77777777" w:rsidR="00232C1B" w:rsidRDefault="00232C1B" w:rsidP="00232C1B">
      <w:pPr>
        <w:pStyle w:val="R14"/>
      </w:pPr>
      <w:r>
        <w:t>15 14   0.28 0.0317  0.1555 0.4045    1</w:t>
      </w:r>
    </w:p>
    <w:p w14:paraId="30AC42E1" w14:textId="77777777" w:rsidR="00232C1B" w:rsidRDefault="00232C1B" w:rsidP="00232C1B">
      <w:pPr>
        <w:pStyle w:val="R14"/>
      </w:pPr>
      <w:r>
        <w:t>16 15   0.30 0.0171  0.1730 0.4270    1</w:t>
      </w:r>
    </w:p>
    <w:p w14:paraId="5B8E6F67" w14:textId="77777777" w:rsidR="00232C1B" w:rsidRDefault="00232C1B" w:rsidP="00232C1B">
      <w:pPr>
        <w:pStyle w:val="R14"/>
      </w:pPr>
      <w:r>
        <w:t>17 16   0.32 0.0084  0.1907 0.4493    0</w:t>
      </w:r>
    </w:p>
    <w:p w14:paraId="0254AF11" w14:textId="77777777" w:rsidR="00232C1B" w:rsidRDefault="00232C1B" w:rsidP="00232C1B">
      <w:pPr>
        <w:pStyle w:val="R14"/>
      </w:pPr>
      <w:r>
        <w:t>18 17   0.34 0.0038  0.2087 0.4713    0</w:t>
      </w:r>
    </w:p>
    <w:p w14:paraId="05CCE131" w14:textId="77777777" w:rsidR="00232C1B" w:rsidRDefault="00232C1B" w:rsidP="00232C1B">
      <w:pPr>
        <w:pStyle w:val="R14"/>
      </w:pPr>
    </w:p>
    <w:p w14:paraId="1FE7C941" w14:textId="77777777" w:rsidR="00E60EF1" w:rsidRDefault="00232C1B" w:rsidP="00232C1B">
      <w:pPr>
        <w:pStyle w:val="R14"/>
      </w:pPr>
      <w:r>
        <w:t>&lt;OUTPUT EDITED&gt;</w:t>
      </w:r>
    </w:p>
    <w:p w14:paraId="00184D97" w14:textId="77777777" w:rsidR="00E36AAB" w:rsidRDefault="00E36AAB" w:rsidP="00232C1B">
      <w:pPr>
        <w:pStyle w:val="R14"/>
      </w:pPr>
    </w:p>
    <w:p w14:paraId="0DFF00AF" w14:textId="77777777" w:rsidR="00E36AAB" w:rsidRDefault="00E36AAB" w:rsidP="00E36AAB">
      <w:pPr>
        <w:pStyle w:val="R14"/>
      </w:pPr>
      <w:r>
        <w:lastRenderedPageBreak/>
        <w:t>&gt; sum(dbinom(x = 6:15, size = n, prob = pi))</w:t>
      </w:r>
    </w:p>
    <w:p w14:paraId="3F654876" w14:textId="0AC9F8AB" w:rsidR="00E36AAB" w:rsidRDefault="00E36AAB" w:rsidP="00E36AAB">
      <w:pPr>
        <w:pStyle w:val="R14"/>
      </w:pPr>
      <w:r>
        <w:t>[1] 0.9034437</w:t>
      </w:r>
    </w:p>
    <w:p w14:paraId="1A2092C8" w14:textId="77777777" w:rsidR="00E60EF1" w:rsidRDefault="00E60EF1" w:rsidP="00996284"/>
    <w:p w14:paraId="6EABB485" w14:textId="77777777" w:rsidR="00E60EF1" w:rsidRDefault="00E60EF1" w:rsidP="00996284"/>
    <w:p w14:paraId="4C393ACE" w14:textId="49A2D21D" w:rsidR="00996284" w:rsidRDefault="00CB1E10" w:rsidP="00996284">
      <w:r>
        <w:t xml:space="preserve">How can you perform this simulation for more than one </w:t>
      </w:r>
      <w:r>
        <w:sym w:font="Symbol" w:char="F070"/>
      </w:r>
      <w:r>
        <w:t xml:space="preserve"> and then produce a coverage plot similar to p. 1.</w:t>
      </w:r>
      <w:r>
        <w:fldChar w:fldCharType="begin"/>
      </w:r>
      <w:r>
        <w:instrText xml:space="preserve"> PAGEREF sim_plots \h </w:instrText>
      </w:r>
      <w:r>
        <w:fldChar w:fldCharType="separate"/>
      </w:r>
      <w:r w:rsidR="00E36AAB">
        <w:rPr>
          <w:noProof/>
        </w:rPr>
        <w:t>31</w:t>
      </w:r>
      <w:r>
        <w:fldChar w:fldCharType="end"/>
      </w:r>
      <w:r>
        <w:t>?</w:t>
      </w:r>
      <w:r w:rsidR="00114317">
        <w:t xml:space="preserve"> See </w:t>
      </w:r>
      <w:r w:rsidR="00E36AAB">
        <w:t>C</w:t>
      </w:r>
      <w:r w:rsidR="00114317">
        <w:t>onf</w:t>
      </w:r>
      <w:r w:rsidR="00E36AAB">
        <w:t>LevelsWaldOnly.R and C</w:t>
      </w:r>
      <w:r w:rsidR="00114317">
        <w:t>onf</w:t>
      </w:r>
      <w:r w:rsidR="00E36AAB">
        <w:t>Level</w:t>
      </w:r>
      <w:r w:rsidR="00114317">
        <w:t>4</w:t>
      </w:r>
      <w:r w:rsidR="00E36AAB">
        <w:t xml:space="preserve">Intervals.R </w:t>
      </w:r>
      <w:r w:rsidR="002D7FAF">
        <w:t xml:space="preserve">discussed in my book. </w:t>
      </w:r>
      <w:r w:rsidR="00114317">
        <w:t xml:space="preserve"> </w:t>
      </w:r>
    </w:p>
    <w:p w14:paraId="4A91C308" w14:textId="77777777" w:rsidR="00996284" w:rsidRDefault="00996284" w:rsidP="00996284"/>
    <w:p w14:paraId="54F3EDB6" w14:textId="06638585" w:rsidR="009A2A5F" w:rsidRDefault="009A2A5F" w:rsidP="00996284">
      <w:r>
        <w:t xml:space="preserve">Why does the true confidence level (coverage) oscillate?  The reason involves the discreteness of a binomial random variable. Please see </w:t>
      </w:r>
      <w:r w:rsidR="0059756C">
        <w:t xml:space="preserve">my book for an example with n = 40 and </w:t>
      </w:r>
      <w:r w:rsidR="0059756C">
        <w:sym w:font="Symbol" w:char="F070"/>
      </w:r>
      <w:r w:rsidR="0059756C">
        <w:t xml:space="preserve"> = 0.156 or 0.157</w:t>
      </w:r>
      <w:r>
        <w:t xml:space="preserve">.  </w:t>
      </w:r>
    </w:p>
    <w:p w14:paraId="2CF336DC" w14:textId="77777777" w:rsidR="009A2A5F" w:rsidRDefault="009A2A5F" w:rsidP="00EC525E">
      <w:pPr>
        <w:ind w:left="720"/>
      </w:pPr>
    </w:p>
    <w:p w14:paraId="098C644D" w14:textId="77777777" w:rsidR="00802794" w:rsidRDefault="00802794">
      <w:pPr>
        <w:rPr>
          <w:szCs w:val="40"/>
          <w:u w:val="single"/>
        </w:rPr>
      </w:pPr>
    </w:p>
    <w:p w14:paraId="69F0914C" w14:textId="77777777" w:rsidR="00346972" w:rsidRPr="005C35D7" w:rsidRDefault="00346972" w:rsidP="00346972">
      <w:pPr>
        <w:rPr>
          <w:szCs w:val="40"/>
          <w:u w:val="single"/>
        </w:rPr>
      </w:pPr>
      <w:r w:rsidRPr="00346972">
        <w:rPr>
          <w:szCs w:val="40"/>
          <w:u w:val="single"/>
        </w:rPr>
        <w:t xml:space="preserve">Clopper-Pearson interval </w:t>
      </w:r>
    </w:p>
    <w:p w14:paraId="4D02FAB5" w14:textId="77777777" w:rsidR="00346972" w:rsidRPr="005C35D7" w:rsidRDefault="00346972" w:rsidP="00346972">
      <w:pPr>
        <w:rPr>
          <w:szCs w:val="40"/>
        </w:rPr>
      </w:pPr>
    </w:p>
    <w:p w14:paraId="6043CFFD" w14:textId="0709DE3F" w:rsidR="005C35D7" w:rsidRPr="005C35D7" w:rsidRDefault="005C35D7" w:rsidP="005C35D7">
      <w:pPr>
        <w:ind w:left="720"/>
        <w:rPr>
          <w:szCs w:val="40"/>
        </w:rPr>
      </w:pPr>
      <w:r w:rsidRPr="005C35D7">
        <w:rPr>
          <w:szCs w:val="40"/>
        </w:rPr>
        <w:t>Perhaps you</w:t>
      </w:r>
      <w:r>
        <w:rPr>
          <w:szCs w:val="40"/>
        </w:rPr>
        <w:t xml:space="preserve"> always want to a have true confidence level at or greater than the stated level. If so, you can use the Clopper-Pearson interval! </w:t>
      </w:r>
    </w:p>
    <w:p w14:paraId="248F11F3" w14:textId="77777777" w:rsidR="005C35D7" w:rsidRPr="005C35D7" w:rsidRDefault="005C35D7" w:rsidP="00346972">
      <w:pPr>
        <w:rPr>
          <w:szCs w:val="40"/>
        </w:rPr>
      </w:pPr>
    </w:p>
    <w:p w14:paraId="0658D364" w14:textId="674DF4D0" w:rsidR="00E9725A" w:rsidRDefault="00E9725A" w:rsidP="00D07306">
      <w:pPr>
        <w:ind w:left="720"/>
      </w:pPr>
      <w:r>
        <w:t>First, we need to discuss what a beta probability distribution represents.</w:t>
      </w:r>
      <w:r w:rsidR="00D07306">
        <w:t xml:space="preserve"> </w:t>
      </w:r>
      <w:r>
        <w:t xml:space="preserve">Let </w:t>
      </w:r>
      <w:r w:rsidR="005C35D7">
        <w:t>V</w:t>
      </w:r>
      <w:r>
        <w:t xml:space="preserve"> be a random variable from a </w:t>
      </w:r>
      <w:r w:rsidR="00802794">
        <w:t>b</w:t>
      </w:r>
      <w:r>
        <w:t xml:space="preserve">eta distribution. Then  </w:t>
      </w:r>
    </w:p>
    <w:p w14:paraId="18B24A72" w14:textId="77777777" w:rsidR="00A34AF5" w:rsidRDefault="00A34AF5" w:rsidP="00E9725A">
      <w:pPr>
        <w:ind w:left="2160"/>
      </w:pPr>
    </w:p>
    <w:p w14:paraId="0ADEA3DA" w14:textId="77777777" w:rsidR="00E9725A" w:rsidRDefault="00287A5F" w:rsidP="00E9725A">
      <w:pPr>
        <w:ind w:left="2160"/>
      </w:pPr>
      <w:r w:rsidRPr="00A1252D">
        <w:rPr>
          <w:position w:val="-44"/>
        </w:rPr>
        <w:object w:dxaOrig="5319" w:dyaOrig="1060" w14:anchorId="2FFBA28C">
          <v:shape id="_x0000_i1086" type="#_x0000_t75" style="width:266pt;height:54.2pt" o:ole="">
            <v:imagedata r:id="rId170" o:title=""/>
          </v:shape>
          <o:OLEObject Type="Embed" ProgID="Equation.DSMT4" ShapeID="_x0000_i1086" DrawAspect="Content" ObjectID="_1481533080" r:id="rId171"/>
        </w:object>
      </w:r>
    </w:p>
    <w:p w14:paraId="1A408AA9" w14:textId="77777777" w:rsidR="00A34AF5" w:rsidRDefault="00A34AF5" w:rsidP="00E9725A">
      <w:pPr>
        <w:ind w:left="1440"/>
      </w:pPr>
    </w:p>
    <w:p w14:paraId="39142C2B" w14:textId="77777777" w:rsidR="00A34AF5" w:rsidRDefault="00E9725A" w:rsidP="00D07306">
      <w:pPr>
        <w:ind w:left="720"/>
      </w:pPr>
      <w:r>
        <w:lastRenderedPageBreak/>
        <w:t>for 0</w:t>
      </w:r>
      <w:r w:rsidR="00802794">
        <w:t xml:space="preserve"> </w:t>
      </w:r>
      <w:r>
        <w:t>&lt;</w:t>
      </w:r>
      <w:r w:rsidR="00802794">
        <w:t xml:space="preserve"> </w:t>
      </w:r>
      <w:r w:rsidR="00287A5F">
        <w:t>v</w:t>
      </w:r>
      <w:r w:rsidR="00802794">
        <w:t xml:space="preserve"> </w:t>
      </w:r>
      <w:r>
        <w:t>&lt;</w:t>
      </w:r>
      <w:r w:rsidR="00802794">
        <w:t xml:space="preserve"> </w:t>
      </w:r>
      <w:r>
        <w:t>1, a</w:t>
      </w:r>
      <w:r w:rsidR="00802794">
        <w:t xml:space="preserve"> </w:t>
      </w:r>
      <w:r>
        <w:t>&gt;</w:t>
      </w:r>
      <w:r w:rsidR="00802794">
        <w:t xml:space="preserve"> </w:t>
      </w:r>
      <w:r>
        <w:t>0, and b</w:t>
      </w:r>
      <w:r w:rsidR="00802794">
        <w:t xml:space="preserve"> </w:t>
      </w:r>
      <w:r>
        <w:t>&gt;</w:t>
      </w:r>
      <w:r w:rsidR="00802794">
        <w:t xml:space="preserve"> </w:t>
      </w:r>
      <w:r>
        <w:t xml:space="preserve">0.  </w:t>
      </w:r>
      <w:r w:rsidR="00A34AF5">
        <w:t xml:space="preserve">Note that </w:t>
      </w:r>
      <w:r w:rsidR="00A34AF5">
        <w:sym w:font="Symbol" w:char="F047"/>
      </w:r>
      <w:r w:rsidR="00A34AF5">
        <w:t xml:space="preserve">( ) is the “gamma” function where </w:t>
      </w:r>
      <w:r w:rsidR="00A34AF5">
        <w:sym w:font="Symbol" w:char="F047"/>
      </w:r>
      <w:r w:rsidR="00A34AF5">
        <w:t xml:space="preserve">(c) = (c-1)! for an integer c.  The gamma function is more generally defined as </w:t>
      </w:r>
    </w:p>
    <w:p w14:paraId="55EF3EFE" w14:textId="77777777" w:rsidR="00A34AF5" w:rsidRDefault="00A34AF5" w:rsidP="00D07306">
      <w:pPr>
        <w:ind w:left="720"/>
      </w:pPr>
    </w:p>
    <w:p w14:paraId="56507A27" w14:textId="77777777" w:rsidR="00A34AF5" w:rsidRDefault="00A34AF5" w:rsidP="00D07306">
      <w:pPr>
        <w:ind w:left="1440"/>
      </w:pPr>
      <w:r w:rsidRPr="00BA04AD">
        <w:rPr>
          <w:position w:val="-38"/>
        </w:rPr>
        <w:object w:dxaOrig="2960" w:dyaOrig="960" w14:anchorId="6397A2C8">
          <v:shape id="_x0000_i1087" type="#_x0000_t75" style="width:148.25pt;height:49.15pt" o:ole="">
            <v:imagedata r:id="rId172" o:title=""/>
          </v:shape>
          <o:OLEObject Type="Embed" ProgID="Equation.DSMT4" ShapeID="_x0000_i1087" DrawAspect="Content" ObjectID="_1481533081" r:id="rId173"/>
        </w:object>
      </w:r>
      <w:r>
        <w:t xml:space="preserve"> for c&gt;0.</w:t>
      </w:r>
    </w:p>
    <w:p w14:paraId="686B08E0" w14:textId="77777777" w:rsidR="00A34AF5" w:rsidRDefault="00A34AF5" w:rsidP="00D07306">
      <w:pPr>
        <w:ind w:left="720"/>
      </w:pPr>
    </w:p>
    <w:p w14:paraId="6D4069FD" w14:textId="747478A5" w:rsidR="00E9725A" w:rsidRDefault="00E9725A" w:rsidP="00D07306">
      <w:pPr>
        <w:ind w:left="720"/>
      </w:pPr>
      <w:r>
        <w:t xml:space="preserve">The </w:t>
      </w:r>
      <w:r w:rsidR="005C35D7">
        <w:sym w:font="Symbol" w:char="F061"/>
      </w:r>
      <w:r>
        <w:t xml:space="preserve"> quantile</w:t>
      </w:r>
      <w:r w:rsidR="005C35D7">
        <w:t xml:space="preserve"> of a beta distribution</w:t>
      </w:r>
      <w:r>
        <w:t xml:space="preserve">, denoted by </w:t>
      </w:r>
      <w:r w:rsidR="00802794">
        <w:t>v</w:t>
      </w:r>
      <w:r w:rsidR="005C35D7">
        <w:rPr>
          <w:vertAlign w:val="subscript"/>
        </w:rPr>
        <w:sym w:font="Symbol" w:char="F061"/>
      </w:r>
      <w:r>
        <w:t xml:space="preserve"> </w:t>
      </w:r>
      <w:r w:rsidR="005C35D7">
        <w:t>or</w:t>
      </w:r>
      <w:r>
        <w:t xml:space="preserve"> </w:t>
      </w:r>
      <w:r w:rsidR="005C35D7">
        <w:t>b</w:t>
      </w:r>
      <w:r>
        <w:t>eta(</w:t>
      </w:r>
      <w:r w:rsidR="005C35D7">
        <w:sym w:font="Symbol" w:char="F061"/>
      </w:r>
      <w:r>
        <w:t>; a, b), is</w:t>
      </w:r>
    </w:p>
    <w:p w14:paraId="5B2F0F56" w14:textId="77777777" w:rsidR="00A34AF5" w:rsidRDefault="00A34AF5" w:rsidP="00D07306">
      <w:pPr>
        <w:ind w:left="720"/>
      </w:pPr>
    </w:p>
    <w:p w14:paraId="376C3CF8" w14:textId="77777777" w:rsidR="00E9725A" w:rsidRDefault="005C35D7" w:rsidP="00D07306">
      <w:pPr>
        <w:ind w:left="1440"/>
      </w:pPr>
      <w:r w:rsidRPr="00A1252D">
        <w:rPr>
          <w:position w:val="-44"/>
        </w:rPr>
        <w:object w:dxaOrig="5000" w:dyaOrig="1060" w14:anchorId="4B4CCF43">
          <v:shape id="_x0000_i1101" type="#_x0000_t75" style="width:250.75pt;height:54.2pt" o:ole="">
            <v:imagedata r:id="rId174" o:title=""/>
          </v:shape>
          <o:OLEObject Type="Embed" ProgID="Equation.DSMT4" ShapeID="_x0000_i1101" DrawAspect="Content" ObjectID="_1481533082" r:id="rId175"/>
        </w:object>
      </w:r>
      <w:r w:rsidR="00E9725A">
        <w:t>.</w:t>
      </w:r>
    </w:p>
    <w:p w14:paraId="4E6BD10E" w14:textId="77777777" w:rsidR="00E9725A" w:rsidRDefault="00E9725A" w:rsidP="00D07306">
      <w:pPr>
        <w:ind w:left="720"/>
      </w:pPr>
    </w:p>
    <w:p w14:paraId="193FF38F" w14:textId="281E12EC" w:rsidR="00E9725A" w:rsidRDefault="00E9725A" w:rsidP="00D07306">
      <w:pPr>
        <w:ind w:left="720"/>
      </w:pPr>
      <w:r>
        <w:t>Below are plots of various Beta di</w:t>
      </w:r>
      <w:r w:rsidR="005C35D7">
        <w:t xml:space="preserve">stributions from Welsh (1996). </w:t>
      </w:r>
      <w:r>
        <w:t>The left extreme of each plot denotes 0 and the right extreme of each plot denotes 1</w:t>
      </w:r>
      <w:r w:rsidR="00A34AF5">
        <w:t xml:space="preserve"> because 0 &lt; </w:t>
      </w:r>
      <w:r w:rsidR="00802794">
        <w:t>v</w:t>
      </w:r>
      <w:r w:rsidR="00A34AF5">
        <w:t xml:space="preserve"> &lt; 1 by definition for the distribution</w:t>
      </w:r>
      <w:r>
        <w:t xml:space="preserve">.    </w:t>
      </w:r>
    </w:p>
    <w:p w14:paraId="456F76E3" w14:textId="77777777" w:rsidR="00287A5F" w:rsidRDefault="00287A5F" w:rsidP="00D07306">
      <w:pPr>
        <w:ind w:left="720"/>
      </w:pPr>
    </w:p>
    <w:p w14:paraId="6030B64F" w14:textId="77777777" w:rsidR="00E9725A" w:rsidRDefault="00802794" w:rsidP="00E9725A">
      <w:pPr>
        <w:jc w:val="center"/>
      </w:pPr>
      <w:r>
        <w:rPr>
          <w:noProof/>
        </w:rPr>
        <w:lastRenderedPageBreak/>
        <mc:AlternateContent>
          <mc:Choice Requires="wpi">
            <w:drawing>
              <wp:anchor distT="0" distB="0" distL="114300" distR="114300" simplePos="0" relativeHeight="251674112" behindDoc="0" locked="0" layoutInCell="1" allowOverlap="1" wp14:anchorId="5CB819CD" wp14:editId="3C06F7E8">
                <wp:simplePos x="0" y="0"/>
                <wp:positionH relativeFrom="column">
                  <wp:posOffset>5445926</wp:posOffset>
                </wp:positionH>
                <wp:positionV relativeFrom="paragraph">
                  <wp:posOffset>762854</wp:posOffset>
                </wp:positionV>
                <wp:extent cx="36720" cy="56880"/>
                <wp:effectExtent l="19050" t="19050" r="20955" b="19685"/>
                <wp:wrapNone/>
                <wp:docPr id="56" name="Ink 56"/>
                <wp:cNvGraphicFramePr/>
                <a:graphic xmlns:a="http://schemas.openxmlformats.org/drawingml/2006/main">
                  <a:graphicData uri="http://schemas.microsoft.com/office/word/2010/wordprocessingInk">
                    <w14:contentPart bwMode="auto" r:id="rId176">
                      <w14:nvContentPartPr>
                        <w14:cNvContentPartPr/>
                      </w14:nvContentPartPr>
                      <w14:xfrm>
                        <a:off x="0" y="0"/>
                        <a:ext cx="36720" cy="56880"/>
                      </w14:xfrm>
                    </w14:contentPart>
                  </a:graphicData>
                </a:graphic>
              </wp:anchor>
            </w:drawing>
          </mc:Choice>
          <mc:Fallback>
            <w:pict>
              <v:shape w14:anchorId="211C12F5" id="Ink 56" o:spid="_x0000_s1026" type="#_x0000_t75" style="position:absolute;margin-left:428.65pt;margin-top:59.9pt;width:3.25pt;height:4.8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">
                <v:imagedata r:id="rId177" o:title=""/>
              </v:shape>
            </w:pict>
          </mc:Fallback>
        </mc:AlternateContent>
      </w:r>
      <w:r>
        <w:rPr>
          <w:noProof/>
        </w:rPr>
        <mc:AlternateContent>
          <mc:Choice Requires="wpi">
            <w:drawing>
              <wp:anchor distT="0" distB="0" distL="114300" distR="114300" simplePos="0" relativeHeight="251673088" behindDoc="0" locked="0" layoutInCell="1" allowOverlap="1" wp14:anchorId="506E302A" wp14:editId="7261651B">
                <wp:simplePos x="0" y="0"/>
                <wp:positionH relativeFrom="column">
                  <wp:posOffset>5479766</wp:posOffset>
                </wp:positionH>
                <wp:positionV relativeFrom="paragraph">
                  <wp:posOffset>707054</wp:posOffset>
                </wp:positionV>
                <wp:extent cx="145080" cy="152280"/>
                <wp:effectExtent l="19050" t="19050" r="26670" b="19685"/>
                <wp:wrapNone/>
                <wp:docPr id="55" name="Ink 55"/>
                <wp:cNvGraphicFramePr/>
                <a:graphic xmlns:a="http://schemas.openxmlformats.org/drawingml/2006/main">
                  <a:graphicData uri="http://schemas.microsoft.com/office/word/2010/wordprocessingInk">
                    <w14:contentPart bwMode="auto" r:id="rId178">
                      <w14:nvContentPartPr>
                        <w14:cNvContentPartPr/>
                      </w14:nvContentPartPr>
                      <w14:xfrm>
                        <a:off x="0" y="0"/>
                        <a:ext cx="145080" cy="152280"/>
                      </w14:xfrm>
                    </w14:contentPart>
                  </a:graphicData>
                </a:graphic>
              </wp:anchor>
            </w:drawing>
          </mc:Choice>
          <mc:Fallback>
            <w:pict>
              <v:shape w14:anchorId="3F9A7F57" id="Ink 55" o:spid="_x0000_s1026" type="#_x0000_t75" style="position:absolute;margin-left:431.35pt;margin-top:55.5pt;width:11.7pt;height:12.4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">
                <v:imagedata r:id="rId179" o:title=""/>
              </v:shape>
            </w:pict>
          </mc:Fallback>
        </mc:AlternateContent>
      </w:r>
      <w:r>
        <w:rPr>
          <w:noProof/>
        </w:rPr>
        <mc:AlternateContent>
          <mc:Choice Requires="wpi">
            <w:drawing>
              <wp:anchor distT="0" distB="0" distL="114300" distR="114300" simplePos="0" relativeHeight="251672064" behindDoc="0" locked="0" layoutInCell="1" allowOverlap="1" wp14:anchorId="18B02F2C" wp14:editId="1D70B73E">
                <wp:simplePos x="0" y="0"/>
                <wp:positionH relativeFrom="column">
                  <wp:posOffset>3789206</wp:posOffset>
                </wp:positionH>
                <wp:positionV relativeFrom="paragraph">
                  <wp:posOffset>684734</wp:posOffset>
                </wp:positionV>
                <wp:extent cx="195120" cy="149400"/>
                <wp:effectExtent l="19050" t="19050" r="33655" b="22225"/>
                <wp:wrapNone/>
                <wp:docPr id="54" name="Ink 54"/>
                <wp:cNvGraphicFramePr/>
                <a:graphic xmlns:a="http://schemas.openxmlformats.org/drawingml/2006/main">
                  <a:graphicData uri="http://schemas.microsoft.com/office/word/2010/wordprocessingInk">
                    <w14:contentPart bwMode="auto" r:id="rId180">
                      <w14:nvContentPartPr>
                        <w14:cNvContentPartPr/>
                      </w14:nvContentPartPr>
                      <w14:xfrm>
                        <a:off x="0" y="0"/>
                        <a:ext cx="195120" cy="149400"/>
                      </w14:xfrm>
                    </w14:contentPart>
                  </a:graphicData>
                </a:graphic>
              </wp:anchor>
            </w:drawing>
          </mc:Choice>
          <mc:Fallback>
            <w:pict>
              <v:shape w14:anchorId="2EAA4B92" id="Ink 54" o:spid="_x0000_s1026" type="#_x0000_t75" style="position:absolute;margin-left:298.2pt;margin-top:53.75pt;width:15.55pt;height:12.1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">
                <v:imagedata r:id="rId181" o:title=""/>
              </v:shape>
            </w:pict>
          </mc:Fallback>
        </mc:AlternateContent>
      </w:r>
      <w:r>
        <w:rPr>
          <w:noProof/>
        </w:rPr>
        <mc:AlternateContent>
          <mc:Choice Requires="wpi">
            <w:drawing>
              <wp:anchor distT="0" distB="0" distL="114300" distR="114300" simplePos="0" relativeHeight="251671040" behindDoc="0" locked="0" layoutInCell="1" allowOverlap="1" wp14:anchorId="535EF125" wp14:editId="083297E0">
                <wp:simplePos x="0" y="0"/>
                <wp:positionH relativeFrom="column">
                  <wp:posOffset>5184926</wp:posOffset>
                </wp:positionH>
                <wp:positionV relativeFrom="paragraph">
                  <wp:posOffset>3119774</wp:posOffset>
                </wp:positionV>
                <wp:extent cx="156960" cy="84960"/>
                <wp:effectExtent l="19050" t="19050" r="33655" b="29845"/>
                <wp:wrapNone/>
                <wp:docPr id="53" name="Ink 53"/>
                <wp:cNvGraphicFramePr/>
                <a:graphic xmlns:a="http://schemas.openxmlformats.org/drawingml/2006/main">
                  <a:graphicData uri="http://schemas.microsoft.com/office/word/2010/wordprocessingInk">
                    <w14:contentPart bwMode="auto" r:id="rId182">
                      <w14:nvContentPartPr>
                        <w14:cNvContentPartPr/>
                      </w14:nvContentPartPr>
                      <w14:xfrm>
                        <a:off x="0" y="0"/>
                        <a:ext cx="156960" cy="84960"/>
                      </w14:xfrm>
                    </w14:contentPart>
                  </a:graphicData>
                </a:graphic>
              </wp:anchor>
            </w:drawing>
          </mc:Choice>
          <mc:Fallback>
            <w:pict>
              <v:shape w14:anchorId="3167C30C" id="Ink 53" o:spid="_x0000_s1026" type="#_x0000_t75" style="position:absolute;margin-left:408.1pt;margin-top:245.6pt;width:12.7pt;height:6.9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">
                <v:imagedata r:id="rId183" o:title=""/>
              </v:shape>
            </w:pict>
          </mc:Fallback>
        </mc:AlternateContent>
      </w:r>
      <w:r>
        <w:rPr>
          <w:noProof/>
        </w:rPr>
        <mc:AlternateContent>
          <mc:Choice Requires="wpi">
            <w:drawing>
              <wp:anchor distT="0" distB="0" distL="114300" distR="114300" simplePos="0" relativeHeight="251670016" behindDoc="0" locked="0" layoutInCell="1" allowOverlap="1" wp14:anchorId="07119348" wp14:editId="17F91164">
                <wp:simplePos x="0" y="0"/>
                <wp:positionH relativeFrom="column">
                  <wp:posOffset>5589206</wp:posOffset>
                </wp:positionH>
                <wp:positionV relativeFrom="paragraph">
                  <wp:posOffset>3115454</wp:posOffset>
                </wp:positionV>
                <wp:extent cx="129960" cy="139320"/>
                <wp:effectExtent l="19050" t="19050" r="22860" b="32385"/>
                <wp:wrapNone/>
                <wp:docPr id="52" name="Ink 52"/>
                <wp:cNvGraphicFramePr/>
                <a:graphic xmlns:a="http://schemas.openxmlformats.org/drawingml/2006/main">
                  <a:graphicData uri="http://schemas.microsoft.com/office/word/2010/wordprocessingInk">
                    <w14:contentPart bwMode="auto" r:id="rId184">
                      <w14:nvContentPartPr>
                        <w14:cNvContentPartPr/>
                      </w14:nvContentPartPr>
                      <w14:xfrm>
                        <a:off x="0" y="0"/>
                        <a:ext cx="129960" cy="139320"/>
                      </w14:xfrm>
                    </w14:contentPart>
                  </a:graphicData>
                </a:graphic>
              </wp:anchor>
            </w:drawing>
          </mc:Choice>
          <mc:Fallback>
            <w:pict>
              <v:shape w14:anchorId="3074D3D4" id="Ink 52" o:spid="_x0000_s1026" type="#_x0000_t75" style="position:absolute;margin-left:440.05pt;margin-top:245.15pt;width:10.5pt;height:11.3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">
                <v:imagedata r:id="rId185" o:title=""/>
              </v:shape>
            </w:pict>
          </mc:Fallback>
        </mc:AlternateContent>
      </w:r>
      <w:r>
        <w:rPr>
          <w:noProof/>
        </w:rPr>
        <mc:AlternateContent>
          <mc:Choice Requires="wpi">
            <w:drawing>
              <wp:anchor distT="0" distB="0" distL="114300" distR="114300" simplePos="0" relativeHeight="251668992" behindDoc="0" locked="0" layoutInCell="1" allowOverlap="1" wp14:anchorId="238061A9" wp14:editId="491CF8D4">
                <wp:simplePos x="0" y="0"/>
                <wp:positionH relativeFrom="column">
                  <wp:posOffset>3850406</wp:posOffset>
                </wp:positionH>
                <wp:positionV relativeFrom="paragraph">
                  <wp:posOffset>3113654</wp:posOffset>
                </wp:positionV>
                <wp:extent cx="121320" cy="133920"/>
                <wp:effectExtent l="19050" t="19050" r="31115" b="19050"/>
                <wp:wrapNone/>
                <wp:docPr id="51" name="Ink 51"/>
                <wp:cNvGraphicFramePr/>
                <a:graphic xmlns:a="http://schemas.openxmlformats.org/drawingml/2006/main">
                  <a:graphicData uri="http://schemas.microsoft.com/office/word/2010/wordprocessingInk">
                    <w14:contentPart bwMode="auto" r:id="rId186">
                      <w14:nvContentPartPr>
                        <w14:cNvContentPartPr/>
                      </w14:nvContentPartPr>
                      <w14:xfrm>
                        <a:off x="0" y="0"/>
                        <a:ext cx="121320" cy="133920"/>
                      </w14:xfrm>
                    </w14:contentPart>
                  </a:graphicData>
                </a:graphic>
              </wp:anchor>
            </w:drawing>
          </mc:Choice>
          <mc:Fallback>
            <w:pict>
              <v:shape w14:anchorId="004E4A28" id="Ink 51" o:spid="_x0000_s1026" type="#_x0000_t75" style="position:absolute;margin-left:303.05pt;margin-top:245.05pt;width:9.8pt;height:10.8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">
                <v:imagedata r:id="rId187" o:title=""/>
              </v:shape>
            </w:pict>
          </mc:Fallback>
        </mc:AlternateContent>
      </w:r>
      <w:r>
        <w:rPr>
          <w:noProof/>
        </w:rPr>
        <mc:AlternateContent>
          <mc:Choice Requires="wpi">
            <w:drawing>
              <wp:anchor distT="0" distB="0" distL="114300" distR="114300" simplePos="0" relativeHeight="251667968" behindDoc="0" locked="0" layoutInCell="1" allowOverlap="1" wp14:anchorId="28D793CC" wp14:editId="7782AC23">
                <wp:simplePos x="0" y="0"/>
                <wp:positionH relativeFrom="column">
                  <wp:posOffset>2021966</wp:posOffset>
                </wp:positionH>
                <wp:positionV relativeFrom="paragraph">
                  <wp:posOffset>3071534</wp:posOffset>
                </wp:positionV>
                <wp:extent cx="107640" cy="148320"/>
                <wp:effectExtent l="19050" t="19050" r="26035" b="23495"/>
                <wp:wrapNone/>
                <wp:docPr id="50" name="Ink 50"/>
                <wp:cNvGraphicFramePr/>
                <a:graphic xmlns:a="http://schemas.openxmlformats.org/drawingml/2006/main">
                  <a:graphicData uri="http://schemas.microsoft.com/office/word/2010/wordprocessingInk">
                    <w14:contentPart bwMode="auto" r:id="rId188">
                      <w14:nvContentPartPr>
                        <w14:cNvContentPartPr/>
                      </w14:nvContentPartPr>
                      <w14:xfrm>
                        <a:off x="0" y="0"/>
                        <a:ext cx="107640" cy="148320"/>
                      </w14:xfrm>
                    </w14:contentPart>
                  </a:graphicData>
                </a:graphic>
              </wp:anchor>
            </w:drawing>
          </mc:Choice>
          <mc:Fallback>
            <w:pict>
              <v:shape w14:anchorId="27484A41" id="Ink 50" o:spid="_x0000_s1026" type="#_x0000_t75" style="position:absolute;margin-left:159.05pt;margin-top:241.7pt;width:8.85pt;height:12.0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">
                <v:imagedata r:id="rId189" o:title=""/>
              </v:shape>
            </w:pict>
          </mc:Fallback>
        </mc:AlternateContent>
      </w:r>
      <w:r>
        <w:rPr>
          <w:noProof/>
        </w:rPr>
        <mc:AlternateContent>
          <mc:Choice Requires="wpi">
            <w:drawing>
              <wp:anchor distT="0" distB="0" distL="114300" distR="114300" simplePos="0" relativeHeight="251666944" behindDoc="0" locked="0" layoutInCell="1" allowOverlap="1" wp14:anchorId="512F8B1F" wp14:editId="6B12B3B9">
                <wp:simplePos x="0" y="0"/>
                <wp:positionH relativeFrom="column">
                  <wp:posOffset>1766006</wp:posOffset>
                </wp:positionH>
                <wp:positionV relativeFrom="paragraph">
                  <wp:posOffset>3063614</wp:posOffset>
                </wp:positionV>
                <wp:extent cx="91080" cy="98640"/>
                <wp:effectExtent l="19050" t="19050" r="23495" b="15875"/>
                <wp:wrapNone/>
                <wp:docPr id="49" name="Ink 49"/>
                <wp:cNvGraphicFramePr/>
                <a:graphic xmlns:a="http://schemas.openxmlformats.org/drawingml/2006/main">
                  <a:graphicData uri="http://schemas.microsoft.com/office/word/2010/wordprocessingInk">
                    <w14:contentPart bwMode="auto" r:id="rId190">
                      <w14:nvContentPartPr>
                        <w14:cNvContentPartPr/>
                      </w14:nvContentPartPr>
                      <w14:xfrm>
                        <a:off x="0" y="0"/>
                        <a:ext cx="91080" cy="98640"/>
                      </w14:xfrm>
                    </w14:contentPart>
                  </a:graphicData>
                </a:graphic>
              </wp:anchor>
            </w:drawing>
          </mc:Choice>
          <mc:Fallback>
            <w:pict>
              <v:shape w14:anchorId="6D007299" id="Ink 49" o:spid="_x0000_s1026" type="#_x0000_t75" style="position:absolute;margin-left:138.9pt;margin-top:241.1pt;width:7.35pt;height:8.0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">
                <v:imagedata r:id="rId191" o:title=""/>
              </v:shape>
            </w:pict>
          </mc:Fallback>
        </mc:AlternateContent>
      </w:r>
      <w:r>
        <w:rPr>
          <w:noProof/>
        </w:rPr>
        <mc:AlternateContent>
          <mc:Choice Requires="wpi">
            <w:drawing>
              <wp:anchor distT="0" distB="0" distL="114300" distR="114300" simplePos="0" relativeHeight="251665920" behindDoc="0" locked="0" layoutInCell="1" allowOverlap="1" wp14:anchorId="17E269FB" wp14:editId="4785A788">
                <wp:simplePos x="0" y="0"/>
                <wp:positionH relativeFrom="column">
                  <wp:posOffset>2056886</wp:posOffset>
                </wp:positionH>
                <wp:positionV relativeFrom="paragraph">
                  <wp:posOffset>1893974</wp:posOffset>
                </wp:positionV>
                <wp:extent cx="85320" cy="100440"/>
                <wp:effectExtent l="19050" t="19050" r="29210" b="33020"/>
                <wp:wrapNone/>
                <wp:docPr id="48" name="Ink 48"/>
                <wp:cNvGraphicFramePr/>
                <a:graphic xmlns:a="http://schemas.openxmlformats.org/drawingml/2006/main">
                  <a:graphicData uri="http://schemas.microsoft.com/office/word/2010/wordprocessingInk">
                    <w14:contentPart bwMode="auto" r:id="rId192">
                      <w14:nvContentPartPr>
                        <w14:cNvContentPartPr/>
                      </w14:nvContentPartPr>
                      <w14:xfrm>
                        <a:off x="0" y="0"/>
                        <a:ext cx="85320" cy="100440"/>
                      </w14:xfrm>
                    </w14:contentPart>
                  </a:graphicData>
                </a:graphic>
              </wp:anchor>
            </w:drawing>
          </mc:Choice>
          <mc:Fallback>
            <w:pict>
              <v:shape w14:anchorId="0E1DF922" id="Ink 48" o:spid="_x0000_s1026" type="#_x0000_t75" style="position:absolute;margin-left:161.85pt;margin-top:149.05pt;width:6.9pt;height:8.2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">
                <v:imagedata r:id="rId193" o:title=""/>
              </v:shape>
            </w:pict>
          </mc:Fallback>
        </mc:AlternateContent>
      </w:r>
      <w:r>
        <w:rPr>
          <w:noProof/>
        </w:rPr>
        <mc:AlternateContent>
          <mc:Choice Requires="wpi">
            <w:drawing>
              <wp:anchor distT="0" distB="0" distL="114300" distR="114300" simplePos="0" relativeHeight="251664896" behindDoc="0" locked="0" layoutInCell="1" allowOverlap="1" wp14:anchorId="341AE01E" wp14:editId="6D78F8D3">
                <wp:simplePos x="0" y="0"/>
                <wp:positionH relativeFrom="column">
                  <wp:posOffset>1766006</wp:posOffset>
                </wp:positionH>
                <wp:positionV relativeFrom="paragraph">
                  <wp:posOffset>1908374</wp:posOffset>
                </wp:positionV>
                <wp:extent cx="122760" cy="46080"/>
                <wp:effectExtent l="19050" t="19050" r="29845" b="30480"/>
                <wp:wrapNone/>
                <wp:docPr id="47" name="Ink 47"/>
                <wp:cNvGraphicFramePr/>
                <a:graphic xmlns:a="http://schemas.openxmlformats.org/drawingml/2006/main">
                  <a:graphicData uri="http://schemas.microsoft.com/office/word/2010/wordprocessingInk">
                    <w14:contentPart bwMode="auto" r:id="rId194">
                      <w14:nvContentPartPr>
                        <w14:cNvContentPartPr/>
                      </w14:nvContentPartPr>
                      <w14:xfrm>
                        <a:off x="0" y="0"/>
                        <a:ext cx="122760" cy="46080"/>
                      </w14:xfrm>
                    </w14:contentPart>
                  </a:graphicData>
                </a:graphic>
              </wp:anchor>
            </w:drawing>
          </mc:Choice>
          <mc:Fallback>
            <w:pict>
              <v:shape w14:anchorId="6510773D" id="Ink 47" o:spid="_x0000_s1026" type="#_x0000_t75" style="position:absolute;margin-left:138.9pt;margin-top:150.1pt;width:9.95pt;height:4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">
                <v:imagedata r:id="rId195" o:title=""/>
              </v:shape>
            </w:pict>
          </mc:Fallback>
        </mc:AlternateContent>
      </w:r>
      <w:r>
        <w:rPr>
          <w:noProof/>
        </w:rPr>
        <mc:AlternateContent>
          <mc:Choice Requires="wpi">
            <w:drawing>
              <wp:anchor distT="0" distB="0" distL="114300" distR="114300" simplePos="0" relativeHeight="251663872" behindDoc="0" locked="0" layoutInCell="1" allowOverlap="1" wp14:anchorId="6444F93A" wp14:editId="54EEB07C">
                <wp:simplePos x="0" y="0"/>
                <wp:positionH relativeFrom="column">
                  <wp:posOffset>3769406</wp:posOffset>
                </wp:positionH>
                <wp:positionV relativeFrom="paragraph">
                  <wp:posOffset>1967054</wp:posOffset>
                </wp:positionV>
                <wp:extent cx="33120" cy="75960"/>
                <wp:effectExtent l="19050" t="19050" r="24130" b="19685"/>
                <wp:wrapNone/>
                <wp:docPr id="46" name="Ink 46"/>
                <wp:cNvGraphicFramePr/>
                <a:graphic xmlns:a="http://schemas.openxmlformats.org/drawingml/2006/main">
                  <a:graphicData uri="http://schemas.microsoft.com/office/word/2010/wordprocessingInk">
                    <w14:contentPart bwMode="auto" r:id="rId196">
                      <w14:nvContentPartPr>
                        <w14:cNvContentPartPr/>
                      </w14:nvContentPartPr>
                      <w14:xfrm>
                        <a:off x="0" y="0"/>
                        <a:ext cx="33120" cy="75960"/>
                      </w14:xfrm>
                    </w14:contentPart>
                  </a:graphicData>
                </a:graphic>
              </wp:anchor>
            </w:drawing>
          </mc:Choice>
          <mc:Fallback>
            <w:pict>
              <v:shape w14:anchorId="1032DD2E" id="Ink 46" o:spid="_x0000_s1026" type="#_x0000_t75" style="position:absolute;margin-left:296.65pt;margin-top:154.75pt;width:2.9pt;height:6.2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">
                <v:imagedata r:id="rId197" o:title=""/>
              </v:shape>
            </w:pict>
          </mc:Fallback>
        </mc:AlternateContent>
      </w:r>
      <w:r>
        <w:rPr>
          <w:noProof/>
        </w:rPr>
        <mc:AlternateContent>
          <mc:Choice Requires="wpi">
            <w:drawing>
              <wp:anchor distT="0" distB="0" distL="114300" distR="114300" simplePos="0" relativeHeight="251662848" behindDoc="0" locked="0" layoutInCell="1" allowOverlap="1" wp14:anchorId="13D70429" wp14:editId="63F56C5F">
                <wp:simplePos x="0" y="0"/>
                <wp:positionH relativeFrom="column">
                  <wp:posOffset>3780566</wp:posOffset>
                </wp:positionH>
                <wp:positionV relativeFrom="paragraph">
                  <wp:posOffset>1881374</wp:posOffset>
                </wp:positionV>
                <wp:extent cx="83880" cy="133200"/>
                <wp:effectExtent l="19050" t="19050" r="30480" b="19685"/>
                <wp:wrapNone/>
                <wp:docPr id="42" name="Ink 42"/>
                <wp:cNvGraphicFramePr/>
                <a:graphic xmlns:a="http://schemas.openxmlformats.org/drawingml/2006/main">
                  <a:graphicData uri="http://schemas.microsoft.com/office/word/2010/wordprocessingInk">
                    <w14:contentPart bwMode="auto" r:id="rId198">
                      <w14:nvContentPartPr>
                        <w14:cNvContentPartPr/>
                      </w14:nvContentPartPr>
                      <w14:xfrm>
                        <a:off x="0" y="0"/>
                        <a:ext cx="83880" cy="133200"/>
                      </w14:xfrm>
                    </w14:contentPart>
                  </a:graphicData>
                </a:graphic>
              </wp:anchor>
            </w:drawing>
          </mc:Choice>
          <mc:Fallback>
            <w:pict>
              <v:shape w14:anchorId="3A0798AB" id="Ink 42" o:spid="_x0000_s1026" type="#_x0000_t75" style="position:absolute;margin-left:297.65pt;margin-top:147.95pt;width:6.75pt;height:10.9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">
                <v:imagedata r:id="rId199" o:title=""/>
              </v:shape>
            </w:pict>
          </mc:Fallback>
        </mc:AlternateContent>
      </w:r>
      <w:r>
        <w:rPr>
          <w:noProof/>
        </w:rPr>
        <mc:AlternateContent>
          <mc:Choice Requires="wpi">
            <w:drawing>
              <wp:anchor distT="0" distB="0" distL="114300" distR="114300" simplePos="0" relativeHeight="251661824" behindDoc="0" locked="0" layoutInCell="1" allowOverlap="1" wp14:anchorId="0D420DBC" wp14:editId="594B64DB">
                <wp:simplePos x="0" y="0"/>
                <wp:positionH relativeFrom="column">
                  <wp:posOffset>3535046</wp:posOffset>
                </wp:positionH>
                <wp:positionV relativeFrom="paragraph">
                  <wp:posOffset>1919894</wp:posOffset>
                </wp:positionV>
                <wp:extent cx="63360" cy="98640"/>
                <wp:effectExtent l="19050" t="19050" r="32385" b="15875"/>
                <wp:wrapNone/>
                <wp:docPr id="41" name="Ink 41"/>
                <wp:cNvGraphicFramePr/>
                <a:graphic xmlns:a="http://schemas.openxmlformats.org/drawingml/2006/main">
                  <a:graphicData uri="http://schemas.microsoft.com/office/word/2010/wordprocessingInk">
                    <w14:contentPart bwMode="auto" r:id="rId200">
                      <w14:nvContentPartPr>
                        <w14:cNvContentPartPr/>
                      </w14:nvContentPartPr>
                      <w14:xfrm>
                        <a:off x="0" y="0"/>
                        <a:ext cx="63360" cy="98640"/>
                      </w14:xfrm>
                    </w14:contentPart>
                  </a:graphicData>
                </a:graphic>
              </wp:anchor>
            </w:drawing>
          </mc:Choice>
          <mc:Fallback>
            <w:pict>
              <v:shape w14:anchorId="29AAC8B3" id="Ink 41" o:spid="_x0000_s1026" type="#_x0000_t75" style="position:absolute;margin-left:278.2pt;margin-top:151pt;width:5.35pt;height:8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">
                <v:imagedata r:id="rId201" o:title=""/>
              </v:shape>
            </w:pict>
          </mc:Fallback>
        </mc:AlternateContent>
      </w:r>
      <w:r>
        <w:rPr>
          <w:noProof/>
        </w:rPr>
        <mc:AlternateContent>
          <mc:Choice Requires="wpi">
            <w:drawing>
              <wp:anchor distT="0" distB="0" distL="114300" distR="114300" simplePos="0" relativeHeight="251660800" behindDoc="0" locked="0" layoutInCell="1" allowOverlap="1" wp14:anchorId="6B9DDE10" wp14:editId="3C69186D">
                <wp:simplePos x="0" y="0"/>
                <wp:positionH relativeFrom="column">
                  <wp:posOffset>5517206</wp:posOffset>
                </wp:positionH>
                <wp:positionV relativeFrom="paragraph">
                  <wp:posOffset>1872014</wp:posOffset>
                </wp:positionV>
                <wp:extent cx="233640" cy="236880"/>
                <wp:effectExtent l="19050" t="19050" r="33655" b="29845"/>
                <wp:wrapNone/>
                <wp:docPr id="40" name="Ink 40"/>
                <wp:cNvGraphicFramePr/>
                <a:graphic xmlns:a="http://schemas.openxmlformats.org/drawingml/2006/main">
                  <a:graphicData uri="http://schemas.microsoft.com/office/word/2010/wordprocessingInk">
                    <w14:contentPart bwMode="auto" r:id="rId202">
                      <w14:nvContentPartPr>
                        <w14:cNvContentPartPr/>
                      </w14:nvContentPartPr>
                      <w14:xfrm>
                        <a:off x="0" y="0"/>
                        <a:ext cx="233640" cy="236880"/>
                      </w14:xfrm>
                    </w14:contentPart>
                  </a:graphicData>
                </a:graphic>
              </wp:anchor>
            </w:drawing>
          </mc:Choice>
          <mc:Fallback>
            <w:pict>
              <v:shape w14:anchorId="2AB4EA41" id="Ink 40" o:spid="_x0000_s1026" type="#_x0000_t75" style="position:absolute;margin-left:434.4pt;margin-top:147.25pt;width:18.6pt;height:18.9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">
                <v:imagedata r:id="rId203" o:title=""/>
              </v:shape>
            </w:pict>
          </mc:Fallback>
        </mc:AlternateContent>
      </w:r>
      <w:r>
        <w:rPr>
          <w:noProof/>
        </w:rPr>
        <mc:AlternateContent>
          <mc:Choice Requires="wpi">
            <w:drawing>
              <wp:anchor distT="0" distB="0" distL="114300" distR="114300" simplePos="0" relativeHeight="251659776" behindDoc="0" locked="0" layoutInCell="1" allowOverlap="1" wp14:anchorId="6366EC72" wp14:editId="26DAD289">
                <wp:simplePos x="0" y="0"/>
                <wp:positionH relativeFrom="column">
                  <wp:posOffset>5249366</wp:posOffset>
                </wp:positionH>
                <wp:positionV relativeFrom="paragraph">
                  <wp:posOffset>1920254</wp:posOffset>
                </wp:positionV>
                <wp:extent cx="75960" cy="66960"/>
                <wp:effectExtent l="19050" t="19050" r="19685" b="28575"/>
                <wp:wrapNone/>
                <wp:docPr id="39" name="Ink 39"/>
                <wp:cNvGraphicFramePr/>
                <a:graphic xmlns:a="http://schemas.openxmlformats.org/drawingml/2006/main">
                  <a:graphicData uri="http://schemas.microsoft.com/office/word/2010/wordprocessingInk">
                    <w14:contentPart bwMode="auto" r:id="rId204">
                      <w14:nvContentPartPr>
                        <w14:cNvContentPartPr/>
                      </w14:nvContentPartPr>
                      <w14:xfrm>
                        <a:off x="0" y="0"/>
                        <a:ext cx="75960" cy="66960"/>
                      </w14:xfrm>
                    </w14:contentPart>
                  </a:graphicData>
                </a:graphic>
              </wp:anchor>
            </w:drawing>
          </mc:Choice>
          <mc:Fallback>
            <w:pict>
              <v:shape w14:anchorId="5B117248" id="Ink 39" o:spid="_x0000_s1026" type="#_x0000_t75" style="position:absolute;margin-left:413.2pt;margin-top:151.15pt;width:6.35pt;height:5.4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">
                <v:imagedata r:id="rId205" o:title=""/>
              </v:shape>
            </w:pict>
          </mc:Fallback>
        </mc:AlternateContent>
      </w:r>
      <w:r>
        <w:rPr>
          <w:noProof/>
        </w:rPr>
        <mc:AlternateContent>
          <mc:Choice Requires="wpi">
            <w:drawing>
              <wp:anchor distT="0" distB="0" distL="114300" distR="114300" simplePos="0" relativeHeight="251657728" behindDoc="0" locked="0" layoutInCell="1" allowOverlap="1" wp14:anchorId="0319C72D" wp14:editId="33CB8971">
                <wp:simplePos x="0" y="0"/>
                <wp:positionH relativeFrom="column">
                  <wp:posOffset>2068766</wp:posOffset>
                </wp:positionH>
                <wp:positionV relativeFrom="paragraph">
                  <wp:posOffset>722534</wp:posOffset>
                </wp:positionV>
                <wp:extent cx="196560" cy="257760"/>
                <wp:effectExtent l="19050" t="19050" r="32385" b="28575"/>
                <wp:wrapNone/>
                <wp:docPr id="38" name="Ink 38"/>
                <wp:cNvGraphicFramePr/>
                <a:graphic xmlns:a="http://schemas.openxmlformats.org/drawingml/2006/main">
                  <a:graphicData uri="http://schemas.microsoft.com/office/word/2010/wordprocessingInk">
                    <w14:contentPart bwMode="auto" r:id="rId206">
                      <w14:nvContentPartPr>
                        <w14:cNvContentPartPr/>
                      </w14:nvContentPartPr>
                      <w14:xfrm>
                        <a:off x="0" y="0"/>
                        <a:ext cx="196560" cy="257760"/>
                      </w14:xfrm>
                    </w14:contentPart>
                  </a:graphicData>
                </a:graphic>
              </wp:anchor>
            </w:drawing>
          </mc:Choice>
          <mc:Fallback>
            <w:pict>
              <v:shape w14:anchorId="1A4E2126" id="Ink 38" o:spid="_x0000_s1026" type="#_x0000_t75" style="position:absolute;margin-left:162.75pt;margin-top:56.75pt;width:15.7pt;height:20.7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">
                <v:imagedata r:id="rId207" o:title=""/>
              </v:shape>
            </w:pict>
          </mc:Fallback>
        </mc:AlternateContent>
      </w:r>
      <w:r>
        <w:rPr>
          <w:noProof/>
        </w:rPr>
        <mc:AlternateContent>
          <mc:Choice Requires="wpi">
            <w:drawing>
              <wp:anchor distT="0" distB="0" distL="114300" distR="114300" simplePos="0" relativeHeight="251656704" behindDoc="0" locked="0" layoutInCell="1" allowOverlap="1" wp14:anchorId="44A376E5" wp14:editId="22648C52">
                <wp:simplePos x="0" y="0"/>
                <wp:positionH relativeFrom="column">
                  <wp:posOffset>1760606</wp:posOffset>
                </wp:positionH>
                <wp:positionV relativeFrom="paragraph">
                  <wp:posOffset>700214</wp:posOffset>
                </wp:positionV>
                <wp:extent cx="118800" cy="70200"/>
                <wp:effectExtent l="38100" t="57150" r="52705" b="63500"/>
                <wp:wrapNone/>
                <wp:docPr id="37" name="Ink 37"/>
                <wp:cNvGraphicFramePr/>
                <a:graphic xmlns:a="http://schemas.openxmlformats.org/drawingml/2006/main">
                  <a:graphicData uri="http://schemas.microsoft.com/office/word/2010/wordprocessingInk">
                    <w14:contentPart bwMode="auto" r:id="rId208">
                      <w14:nvContentPartPr>
                        <w14:cNvContentPartPr/>
                      </w14:nvContentPartPr>
                      <w14:xfrm>
                        <a:off x="0" y="0"/>
                        <a:ext cx="118800" cy="70200"/>
                      </w14:xfrm>
                    </w14:contentPart>
                  </a:graphicData>
                </a:graphic>
              </wp:anchor>
            </w:drawing>
          </mc:Choice>
          <mc:Fallback>
            <w:pict>
              <v:shape w14:anchorId="0720699E" id="Ink 37" o:spid="_x0000_s1026" type="#_x0000_t75" style="position:absolute;margin-left:137.45pt;margin-top:53.95pt;width:11.75pt;height:8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">
                <v:imagedata r:id="rId209" o:title=""/>
              </v:shape>
            </w:pict>
          </mc:Fallback>
        </mc:AlternateContent>
      </w:r>
      <w:r w:rsidR="009D24B4">
        <w:rPr>
          <w:noProof/>
        </w:rPr>
        <mc:AlternateContent>
          <mc:Choice Requires="wpi">
            <w:drawing>
              <wp:anchor distT="0" distB="0" distL="114300" distR="114300" simplePos="0" relativeHeight="251650560" behindDoc="0" locked="0" layoutInCell="1" allowOverlap="1" wp14:anchorId="1878648A" wp14:editId="0667D838">
                <wp:simplePos x="0" y="0"/>
                <wp:positionH relativeFrom="column">
                  <wp:posOffset>3510280</wp:posOffset>
                </wp:positionH>
                <wp:positionV relativeFrom="paragraph">
                  <wp:posOffset>3100070</wp:posOffset>
                </wp:positionV>
                <wp:extent cx="81915" cy="59055"/>
                <wp:effectExtent l="52705" t="23495" r="17780" b="60325"/>
                <wp:wrapNone/>
                <wp:docPr id="12" name="Ink 1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0">
                      <w14:nvContentPartPr>
                        <w14:cNvContentPartPr>
                          <a14:cpLocks xmlns:a14="http://schemas.microsoft.com/office/drawing/2010/main" noRot="1" noChangeAspect="1" noEditPoints="1" noChangeArrowheads="1" noChangeShapeType="1"/>
                        </w14:cNvContentPartPr>
                      </w14:nvContentPartPr>
                      <w14:xfrm>
                        <a:off x="0" y="0"/>
                        <a:ext cx="81915" cy="59055"/>
                      </w14:xfrm>
                    </w14:contentPart>
                  </a:graphicData>
                </a:graphic>
                <wp14:sizeRelH relativeFrom="page">
                  <wp14:pctWidth>0</wp14:pctWidth>
                </wp14:sizeRelH>
                <wp14:sizeRelV relativeFrom="page">
                  <wp14:pctHeight>0</wp14:pctHeight>
                </wp14:sizeRelV>
              </wp:anchor>
            </w:drawing>
          </mc:Choice>
          <mc:Fallback>
            <w:pict>
              <v:shape w14:anchorId="3BF94223" id="Ink 113" o:spid="_x0000_s1026" type="#_x0000_t75" style="position:absolute;margin-left:275.9pt;margin-top:243.6pt;width:7.45pt;height: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">
                <v:imagedata r:id="rId211" o:title=""/>
                <o:lock v:ext="edit" rotation="t" verticies="t" shapetype="t"/>
              </v:shape>
            </w:pict>
          </mc:Fallback>
        </mc:AlternateContent>
      </w:r>
      <w:r w:rsidR="009D24B4">
        <w:rPr>
          <w:noProof/>
        </w:rPr>
        <mc:AlternateContent>
          <mc:Choice Requires="wpi">
            <w:drawing>
              <wp:anchor distT="0" distB="0" distL="114300" distR="114300" simplePos="0" relativeHeight="251649536" behindDoc="0" locked="0" layoutInCell="1" allowOverlap="1" wp14:anchorId="1DDCE0AB" wp14:editId="58DE992F">
                <wp:simplePos x="0" y="0"/>
                <wp:positionH relativeFrom="column">
                  <wp:posOffset>5214620</wp:posOffset>
                </wp:positionH>
                <wp:positionV relativeFrom="paragraph">
                  <wp:posOffset>709295</wp:posOffset>
                </wp:positionV>
                <wp:extent cx="172085" cy="81280"/>
                <wp:effectExtent l="99695" t="13970" r="90170" b="19050"/>
                <wp:wrapNone/>
                <wp:docPr id="5" name="Ink 10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2">
                      <w14:nvContentPartPr>
                        <w14:cNvContentPartPr>
                          <a14:cpLocks xmlns:a14="http://schemas.microsoft.com/office/drawing/2010/main" noRot="1" noChangeAspect="1" noEditPoints="1" noChangeArrowheads="1" noChangeShapeType="1"/>
                        </w14:cNvContentPartPr>
                      </w14:nvContentPartPr>
                      <w14:xfrm>
                        <a:off x="0" y="0"/>
                        <a:ext cx="172085" cy="81280"/>
                      </w14:xfrm>
                    </w14:contentPart>
                  </a:graphicData>
                </a:graphic>
                <wp14:sizeRelH relativeFrom="page">
                  <wp14:pctWidth>0</wp14:pctWidth>
                </wp14:sizeRelH>
                <wp14:sizeRelV relativeFrom="page">
                  <wp14:pctHeight>0</wp14:pctHeight>
                </wp14:sizeRelV>
              </wp:anchor>
            </w:drawing>
          </mc:Choice>
          <mc:Fallback>
            <w:pict>
              <v:shape w14:anchorId="68471D07" id="Ink 106" o:spid="_x0000_s1026" type="#_x0000_t75" style="position:absolute;margin-left:410.1pt;margin-top:55.35pt;width:14.55pt;height:7.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">
                <v:imagedata r:id="rId213" o:title=""/>
                <o:lock v:ext="edit" rotation="t" verticies="t" shapetype="t"/>
              </v:shape>
            </w:pict>
          </mc:Fallback>
        </mc:AlternateContent>
      </w:r>
      <w:r w:rsidR="009D24B4">
        <w:rPr>
          <w:noProof/>
        </w:rPr>
        <mc:AlternateContent>
          <mc:Choice Requires="wpi">
            <w:drawing>
              <wp:anchor distT="0" distB="0" distL="114300" distR="114300" simplePos="0" relativeHeight="251648512" behindDoc="0" locked="0" layoutInCell="1" allowOverlap="1" wp14:anchorId="4C7B62C3" wp14:editId="6EA78CCB">
                <wp:simplePos x="0" y="0"/>
                <wp:positionH relativeFrom="column">
                  <wp:posOffset>3524250</wp:posOffset>
                </wp:positionH>
                <wp:positionV relativeFrom="paragraph">
                  <wp:posOffset>698500</wp:posOffset>
                </wp:positionV>
                <wp:extent cx="120650" cy="75565"/>
                <wp:effectExtent l="66675" t="22225" r="41275" b="35560"/>
                <wp:wrapNone/>
                <wp:docPr id="3" name="Ink 10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4">
                      <w14:nvContentPartPr>
                        <w14:cNvContentPartPr>
                          <a14:cpLocks xmlns:a14="http://schemas.microsoft.com/office/drawing/2010/main" noRot="1" noChangeAspect="1" noEditPoints="1" noChangeArrowheads="1" noChangeShapeType="1"/>
                        </w14:cNvContentPartPr>
                      </w14:nvContentPartPr>
                      <w14:xfrm>
                        <a:off x="0" y="0"/>
                        <a:ext cx="120650" cy="75565"/>
                      </w14:xfrm>
                    </w14:contentPart>
                  </a:graphicData>
                </a:graphic>
                <wp14:sizeRelH relativeFrom="page">
                  <wp14:pctWidth>0</wp14:pctWidth>
                </wp14:sizeRelH>
                <wp14:sizeRelV relativeFrom="page">
                  <wp14:pctHeight>0</wp14:pctHeight>
                </wp14:sizeRelV>
              </wp:anchor>
            </w:drawing>
          </mc:Choice>
          <mc:Fallback>
            <w:pict>
              <v:shape w14:anchorId="31509E66" id="Ink 104" o:spid="_x0000_s1026" type="#_x0000_t75" style="position:absolute;margin-left:277pt;margin-top:54.5pt;width:10.5pt;height:6.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">
                <v:imagedata r:id="rId215" o:title=""/>
                <o:lock v:ext="edit" rotation="t" verticies="t" shapetype="t"/>
              </v:shape>
            </w:pict>
          </mc:Fallback>
        </mc:AlternateContent>
      </w:r>
      <w:r w:rsidR="009D24B4">
        <w:rPr>
          <w:noProof/>
        </w:rPr>
        <w:drawing>
          <wp:inline distT="0" distB="0" distL="0" distR="0" wp14:anchorId="7AD6BB0F" wp14:editId="1088EE60">
            <wp:extent cx="5353685" cy="4006850"/>
            <wp:effectExtent l="0" t="0" r="0" b="0"/>
            <wp:docPr id="68" name="Picture 68" descr="tem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emp4"/>
                    <pic:cNvPicPr>
                      <a:picLocks noChangeAspect="1" noChangeArrowheads="1"/>
                    </pic:cNvPicPr>
                  </pic:nvPicPr>
                  <pic:blipFill>
                    <a:blip r:embed="rId216">
                      <a:extLst>
                        <a:ext uri="{28A0092B-C50C-407E-A947-70E740481C1C}">
                          <a14:useLocalDpi xmlns:a14="http://schemas.microsoft.com/office/drawing/2010/main" val="0"/>
                        </a:ext>
                      </a:extLst>
                    </a:blip>
                    <a:srcRect l="3268" t="1118" r="4579" b="2875"/>
                    <a:stretch>
                      <a:fillRect/>
                    </a:stretch>
                  </pic:blipFill>
                  <pic:spPr bwMode="auto">
                    <a:xfrm>
                      <a:off x="0" y="0"/>
                      <a:ext cx="5353685" cy="4006850"/>
                    </a:xfrm>
                    <a:prstGeom prst="rect">
                      <a:avLst/>
                    </a:prstGeom>
                    <a:noFill/>
                    <a:ln>
                      <a:noFill/>
                    </a:ln>
                  </pic:spPr>
                </pic:pic>
              </a:graphicData>
            </a:graphic>
          </wp:inline>
        </w:drawing>
      </w:r>
    </w:p>
    <w:p w14:paraId="47CED85B" w14:textId="77777777" w:rsidR="00E9725A" w:rsidRDefault="00E9725A" w:rsidP="00E9725A"/>
    <w:p w14:paraId="654EE4DC" w14:textId="77777777" w:rsidR="009A2A5F" w:rsidRPr="00791F2D" w:rsidRDefault="009A2A5F" w:rsidP="009A2A5F">
      <w:pPr>
        <w:ind w:left="720"/>
      </w:pPr>
      <w:r w:rsidRPr="00791F2D">
        <w:t>The (1-</w:t>
      </w:r>
      <w:r w:rsidRPr="00791F2D">
        <w:sym w:font="Symbol" w:char="F061"/>
      </w:r>
      <w:r w:rsidRPr="00791F2D">
        <w:t xml:space="preserve">)100% </w:t>
      </w:r>
      <w:r>
        <w:t xml:space="preserve">Clopper-Pearson </w:t>
      </w:r>
      <w:r w:rsidRPr="00791F2D">
        <w:t xml:space="preserve">confidence interval is </w:t>
      </w:r>
    </w:p>
    <w:p w14:paraId="1EAEC8E8" w14:textId="77777777" w:rsidR="009A2A5F" w:rsidRPr="005C35D7" w:rsidRDefault="009A2A5F" w:rsidP="009A2A5F">
      <w:pPr>
        <w:ind w:left="720"/>
        <w:rPr>
          <w:szCs w:val="40"/>
        </w:rPr>
      </w:pPr>
    </w:p>
    <w:p w14:paraId="325E1EDC" w14:textId="6FDC6C60" w:rsidR="009A2A5F" w:rsidRPr="005C35D7" w:rsidRDefault="005C35D7" w:rsidP="005C35D7">
      <w:pPr>
        <w:ind w:left="1440"/>
        <w:rPr>
          <w:szCs w:val="40"/>
          <w:lang w:val="es-ES"/>
        </w:rPr>
      </w:pPr>
      <w:r w:rsidRPr="005C35D7">
        <w:rPr>
          <w:szCs w:val="40"/>
          <w:lang w:val="es-ES"/>
        </w:rPr>
        <w:t>b</w:t>
      </w:r>
      <w:r w:rsidR="009A2A5F" w:rsidRPr="005C35D7">
        <w:rPr>
          <w:szCs w:val="40"/>
          <w:lang w:val="es-ES"/>
        </w:rPr>
        <w:t>eta(</w:t>
      </w:r>
      <w:r w:rsidR="009A2A5F" w:rsidRPr="005C35D7">
        <w:rPr>
          <w:szCs w:val="40"/>
        </w:rPr>
        <w:sym w:font="Symbol" w:char="F061"/>
      </w:r>
      <w:r w:rsidR="009A2A5F" w:rsidRPr="005C35D7">
        <w:rPr>
          <w:szCs w:val="40"/>
          <w:lang w:val="es-ES"/>
        </w:rPr>
        <w:t xml:space="preserve">/2; </w:t>
      </w:r>
      <w:r w:rsidRPr="005C35D7">
        <w:rPr>
          <w:szCs w:val="40"/>
        </w:rPr>
        <w:t>w</w:t>
      </w:r>
      <w:r w:rsidR="009A2A5F" w:rsidRPr="005C35D7">
        <w:rPr>
          <w:szCs w:val="40"/>
          <w:lang w:val="es-ES"/>
        </w:rPr>
        <w:t>, n-</w:t>
      </w:r>
      <w:r w:rsidRPr="005C35D7">
        <w:rPr>
          <w:szCs w:val="40"/>
        </w:rPr>
        <w:t>w</w:t>
      </w:r>
      <w:r w:rsidR="009A2A5F" w:rsidRPr="005C35D7">
        <w:rPr>
          <w:szCs w:val="40"/>
          <w:lang w:val="es-ES"/>
        </w:rPr>
        <w:t xml:space="preserve">+1) </w:t>
      </w:r>
      <w:r w:rsidR="00251097" w:rsidRPr="005C35D7">
        <w:rPr>
          <w:szCs w:val="40"/>
        </w:rPr>
        <w:t>&lt;</w:t>
      </w:r>
      <w:r w:rsidR="009A2A5F" w:rsidRPr="005C35D7">
        <w:rPr>
          <w:szCs w:val="40"/>
          <w:lang w:val="es-ES"/>
        </w:rPr>
        <w:t xml:space="preserve"> </w:t>
      </w:r>
      <w:r w:rsidR="009A2A5F" w:rsidRPr="005C35D7">
        <w:rPr>
          <w:szCs w:val="40"/>
        </w:rPr>
        <w:sym w:font="Symbol" w:char="F070"/>
      </w:r>
      <w:r w:rsidR="009A2A5F" w:rsidRPr="005C35D7">
        <w:rPr>
          <w:szCs w:val="40"/>
          <w:lang w:val="es-ES"/>
        </w:rPr>
        <w:t xml:space="preserve"> </w:t>
      </w:r>
      <w:r w:rsidR="00251097" w:rsidRPr="005C35D7">
        <w:rPr>
          <w:szCs w:val="40"/>
        </w:rPr>
        <w:t>&lt;</w:t>
      </w:r>
      <w:r w:rsidR="009A2A5F" w:rsidRPr="005C35D7">
        <w:rPr>
          <w:szCs w:val="40"/>
          <w:lang w:val="es-ES"/>
        </w:rPr>
        <w:t xml:space="preserve"> </w:t>
      </w:r>
      <w:r w:rsidRPr="005C35D7">
        <w:rPr>
          <w:szCs w:val="40"/>
          <w:lang w:val="es-ES"/>
        </w:rPr>
        <w:t>b</w:t>
      </w:r>
      <w:r w:rsidR="009A2A5F" w:rsidRPr="005C35D7">
        <w:rPr>
          <w:szCs w:val="40"/>
          <w:lang w:val="es-ES"/>
        </w:rPr>
        <w:t>eta(1-</w:t>
      </w:r>
      <w:r w:rsidR="009A2A5F" w:rsidRPr="005C35D7">
        <w:rPr>
          <w:szCs w:val="40"/>
        </w:rPr>
        <w:sym w:font="Symbol" w:char="F061"/>
      </w:r>
      <w:r w:rsidR="009A2A5F" w:rsidRPr="005C35D7">
        <w:rPr>
          <w:szCs w:val="40"/>
          <w:lang w:val="es-ES"/>
        </w:rPr>
        <w:t xml:space="preserve">/2; </w:t>
      </w:r>
      <w:r w:rsidRPr="005C35D7">
        <w:rPr>
          <w:szCs w:val="40"/>
        </w:rPr>
        <w:t>w</w:t>
      </w:r>
      <w:r w:rsidR="009A2A5F" w:rsidRPr="005C35D7">
        <w:rPr>
          <w:szCs w:val="40"/>
          <w:lang w:val="es-ES"/>
        </w:rPr>
        <w:t>+1, n-</w:t>
      </w:r>
      <w:r w:rsidRPr="005C35D7">
        <w:rPr>
          <w:szCs w:val="40"/>
        </w:rPr>
        <w:t>w</w:t>
      </w:r>
      <w:r w:rsidR="009A2A5F" w:rsidRPr="005C35D7">
        <w:rPr>
          <w:szCs w:val="40"/>
          <w:lang w:val="es-ES"/>
        </w:rPr>
        <w:t>)</w:t>
      </w:r>
    </w:p>
    <w:p w14:paraId="5FD2A8B3" w14:textId="77777777" w:rsidR="009A2A5F" w:rsidRPr="005C35D7" w:rsidRDefault="009A2A5F" w:rsidP="009A2A5F">
      <w:pPr>
        <w:ind w:left="720"/>
        <w:rPr>
          <w:szCs w:val="40"/>
          <w:lang w:val="es-ES"/>
        </w:rPr>
      </w:pPr>
    </w:p>
    <w:p w14:paraId="2F9EBF82" w14:textId="3C80D2F2" w:rsidR="009A2A5F" w:rsidRDefault="009A2A5F" w:rsidP="009A2A5F">
      <w:pPr>
        <w:ind w:left="720"/>
      </w:pPr>
      <w:r>
        <w:t xml:space="preserve">This is derived using the relationship between the binomial and beta distributions (see problem #2.40 on p. 82 of Casella and Berger, 2002). If </w:t>
      </w:r>
      <w:r w:rsidR="005C35D7">
        <w:t>w</w:t>
      </w:r>
      <w:r>
        <w:t xml:space="preserve"> = 0, the lower </w:t>
      </w:r>
      <w:r w:rsidR="004A1B83">
        <w:t>limit</w:t>
      </w:r>
      <w:r>
        <w:t xml:space="preserve"> is taken to be 0. If </w:t>
      </w:r>
      <w:r w:rsidR="005C35D7">
        <w:t>w</w:t>
      </w:r>
      <w:r>
        <w:t xml:space="preserve"> = n, the up</w:t>
      </w:r>
      <w:r w:rsidR="004A1B83">
        <w:t xml:space="preserve">per limit is taken to be 1. Because a beta distribution is used and because how lower and upper limits are found when w = 0 or n, the interval’s limits are always between 0 and 1! </w:t>
      </w:r>
    </w:p>
    <w:p w14:paraId="7825A7F4" w14:textId="77777777" w:rsidR="009A2A5F" w:rsidRDefault="009A2A5F" w:rsidP="009A2A5F">
      <w:pPr>
        <w:ind w:left="720"/>
      </w:pPr>
    </w:p>
    <w:p w14:paraId="19757C76" w14:textId="18F39163" w:rsidR="005C35D7" w:rsidRDefault="009A2A5F" w:rsidP="005C35D7">
      <w:pPr>
        <w:ind w:left="720"/>
      </w:pPr>
      <w:r w:rsidRPr="00791F2D">
        <w:t xml:space="preserve">Often, the interval </w:t>
      </w:r>
      <w:r w:rsidR="005C35D7">
        <w:t xml:space="preserve">is stated using an F-distribution instead. This comes about the relationship between beta and F-distributions. </w:t>
      </w:r>
      <w:r w:rsidR="005C35D7">
        <w:t>The two intervals are the</w:t>
      </w:r>
      <w:r w:rsidR="005C35D7">
        <w:t xml:space="preserve"> same in the </w:t>
      </w:r>
      <w:r w:rsidR="005C35D7">
        <w:lastRenderedPageBreak/>
        <w:t>end. I use the beta distribution version becomes it is more compact and easy to calculate via a computer.</w:t>
      </w:r>
    </w:p>
    <w:p w14:paraId="39510B69" w14:textId="77777777" w:rsidR="005C35D7" w:rsidRDefault="005C35D7" w:rsidP="005C35D7">
      <w:pPr>
        <w:ind w:left="720"/>
      </w:pPr>
    </w:p>
    <w:p w14:paraId="58918E50" w14:textId="768D47F6" w:rsidR="00346972" w:rsidRDefault="00346972" w:rsidP="005C35D7">
      <w:pPr>
        <w:ind w:left="720"/>
      </w:pPr>
      <w:r w:rsidRPr="00346972">
        <w:t xml:space="preserve">This </w:t>
      </w:r>
      <w:r w:rsidR="00A34AF5">
        <w:t xml:space="preserve">Clopper-Pearson (CP) </w:t>
      </w:r>
      <w:r w:rsidRPr="00346972">
        <w:t>in</w:t>
      </w:r>
      <w:r>
        <w:t xml:space="preserve">terval is GUARANTEED to have a </w:t>
      </w:r>
      <w:r w:rsidR="000B688C">
        <w:t xml:space="preserve">true confidence (coverage) </w:t>
      </w:r>
      <w:r>
        <w:t>level</w:t>
      </w:r>
      <w:r w:rsidRPr="00346972">
        <w:t xml:space="preserve"> </w:t>
      </w:r>
      <w:r w:rsidRPr="00346972">
        <w:sym w:font="Symbol" w:char="F0B3"/>
      </w:r>
      <w:r w:rsidRPr="00346972">
        <w:t xml:space="preserve"> 1-</w:t>
      </w:r>
      <w:r w:rsidRPr="00346972">
        <w:sym w:font="Symbol" w:char="F061"/>
      </w:r>
      <w:r w:rsidRPr="00346972">
        <w:t>!</w:t>
      </w:r>
      <w:r>
        <w:t xml:space="preserve"> While this is good, the confidence interval </w:t>
      </w:r>
      <w:r w:rsidR="0089116A">
        <w:t xml:space="preserve">is usually </w:t>
      </w:r>
      <w:r>
        <w:t xml:space="preserve">wider than other intervals. Why would a wide interval be bad? </w:t>
      </w:r>
    </w:p>
    <w:p w14:paraId="630D809B" w14:textId="77777777" w:rsidR="00346972" w:rsidRDefault="00346972" w:rsidP="00346972">
      <w:pPr>
        <w:ind w:left="720"/>
      </w:pPr>
    </w:p>
    <w:p w14:paraId="180BA994" w14:textId="250E9205" w:rsidR="00695E43" w:rsidRDefault="00291E15" w:rsidP="00291E15">
      <w:pPr>
        <w:ind w:left="1440"/>
      </w:pPr>
      <w:r>
        <w:t>Brown et al. (2001, p. 113) say this interval is “wastefully conservative and is not a good choice for practical use”.</w:t>
      </w:r>
      <w:r w:rsidR="00D76A1B">
        <w:t xml:space="preserve"> </w:t>
      </w:r>
      <w:r w:rsidR="00D76A1B" w:rsidRPr="00695E43">
        <w:t>Examine the coverage plot for it</w:t>
      </w:r>
      <w:r w:rsidR="00695E43">
        <w:t xml:space="preserve"> (n=50, p. 113 of Brown et al. 2001):</w:t>
      </w:r>
    </w:p>
    <w:p w14:paraId="1275627E" w14:textId="77777777" w:rsidR="00926D34" w:rsidRDefault="00926D34" w:rsidP="00291E15">
      <w:pPr>
        <w:ind w:left="1440"/>
      </w:pPr>
    </w:p>
    <w:p w14:paraId="3C503971" w14:textId="77777777" w:rsidR="00346972" w:rsidRDefault="009D24B4" w:rsidP="001F6F26">
      <w:pPr>
        <w:jc w:val="center"/>
      </w:pPr>
      <w:r>
        <w:rPr>
          <w:noProof/>
        </w:rPr>
        <mc:AlternateContent>
          <mc:Choice Requires="wpi">
            <w:drawing>
              <wp:anchor distT="0" distB="0" distL="114300" distR="114300" simplePos="0" relativeHeight="251652608" behindDoc="0" locked="0" layoutInCell="1" allowOverlap="1" wp14:anchorId="70269098" wp14:editId="713B4432">
                <wp:simplePos x="0" y="0"/>
                <wp:positionH relativeFrom="column">
                  <wp:posOffset>3578860</wp:posOffset>
                </wp:positionH>
                <wp:positionV relativeFrom="paragraph">
                  <wp:posOffset>2767330</wp:posOffset>
                </wp:positionV>
                <wp:extent cx="365125" cy="247650"/>
                <wp:effectExtent l="16510" t="14605" r="8890" b="13970"/>
                <wp:wrapNone/>
                <wp:docPr id="1" name="Ink 1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7">
                      <w14:nvContentPartPr>
                        <w14:cNvContentPartPr>
                          <a14:cpLocks xmlns:a14="http://schemas.microsoft.com/office/drawing/2010/main" noRot="1" noChangeAspect="1" noEditPoints="1" noChangeArrowheads="1" noChangeShapeType="1"/>
                        </w14:cNvContentPartPr>
                      </w14:nvContentPartPr>
                      <w14:xfrm>
                        <a:off x="0" y="0"/>
                        <a:ext cx="365125" cy="247650"/>
                      </w14:xfrm>
                    </w14:contentPart>
                  </a:graphicData>
                </a:graphic>
                <wp14:sizeRelH relativeFrom="page">
                  <wp14:pctWidth>0</wp14:pctWidth>
                </wp14:sizeRelH>
                <wp14:sizeRelV relativeFrom="page">
                  <wp14:pctHeight>0</wp14:pctHeight>
                </wp14:sizeRelV>
              </wp:anchor>
            </w:drawing>
          </mc:Choice>
          <mc:Fallback>
            <w:pict>
              <v:shape w14:anchorId="23DC6C1B" id="Ink 133" o:spid="_x0000_s1026" type="#_x0000_t75" style="position:absolute;margin-left:281.3pt;margin-top:217.4pt;width:29.75pt;height: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">
                <v:imagedata r:id="rId218" o:title=""/>
                <o:lock v:ext="edit" rotation="t" verticies="t" shapetype="t"/>
              </v:shape>
            </w:pict>
          </mc:Fallback>
        </mc:AlternateContent>
      </w:r>
      <w:r>
        <w:rPr>
          <w:noProof/>
        </w:rPr>
        <w:drawing>
          <wp:inline distT="0" distB="0" distL="0" distR="0" wp14:anchorId="3D659A2C" wp14:editId="09B42003">
            <wp:extent cx="5685790" cy="2909570"/>
            <wp:effectExtent l="0" t="0" r="0" b="5080"/>
            <wp:docPr id="76" name="Picture 76"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ntitled2"/>
                    <pic:cNvPicPr>
                      <a:picLocks noChangeAspect="1" noChangeArrowheads="1"/>
                    </pic:cNvPicPr>
                  </pic:nvPicPr>
                  <pic:blipFill>
                    <a:blip r:embed="rId219">
                      <a:extLst>
                        <a:ext uri="{28A0092B-C50C-407E-A947-70E740481C1C}">
                          <a14:useLocalDpi xmlns:a14="http://schemas.microsoft.com/office/drawing/2010/main" val="0"/>
                        </a:ext>
                      </a:extLst>
                    </a:blip>
                    <a:srcRect l="48837" b="53726"/>
                    <a:stretch>
                      <a:fillRect/>
                    </a:stretch>
                  </pic:blipFill>
                  <pic:spPr bwMode="auto">
                    <a:xfrm>
                      <a:off x="0" y="0"/>
                      <a:ext cx="5685790" cy="2909570"/>
                    </a:xfrm>
                    <a:prstGeom prst="rect">
                      <a:avLst/>
                    </a:prstGeom>
                    <a:noFill/>
                    <a:ln>
                      <a:noFill/>
                    </a:ln>
                  </pic:spPr>
                </pic:pic>
              </a:graphicData>
            </a:graphic>
          </wp:inline>
        </w:drawing>
      </w:r>
    </w:p>
    <w:p w14:paraId="6CB86A55" w14:textId="77777777" w:rsidR="00926D34" w:rsidRDefault="00926D34" w:rsidP="00291E15">
      <w:pPr>
        <w:ind w:left="1440"/>
      </w:pPr>
    </w:p>
    <w:p w14:paraId="79D42740" w14:textId="77777777" w:rsidR="00291E15" w:rsidRDefault="00291E15" w:rsidP="00291E15">
      <w:pPr>
        <w:ind w:left="1440"/>
      </w:pPr>
      <w:r>
        <w:t xml:space="preserve">Maybe this is too harsh? </w:t>
      </w:r>
    </w:p>
    <w:p w14:paraId="5AF2C380" w14:textId="77777777" w:rsidR="00291E15" w:rsidRDefault="00291E15" w:rsidP="00291E15">
      <w:pPr>
        <w:ind w:left="1440"/>
      </w:pPr>
    </w:p>
    <w:p w14:paraId="2E42EC14" w14:textId="605B2154" w:rsidR="00AD3E2F" w:rsidRDefault="00AD3E2F" w:rsidP="00AD3E2F">
      <w:pPr>
        <w:ind w:left="720"/>
        <w:rPr>
          <w:rFonts w:cs="Arial"/>
          <w:szCs w:val="40"/>
        </w:rPr>
      </w:pPr>
      <w:r w:rsidRPr="000B688C">
        <w:t>Inte</w:t>
      </w:r>
      <w:r>
        <w:t>rv</w:t>
      </w:r>
      <w:r w:rsidRPr="000B688C">
        <w:t>als</w:t>
      </w:r>
      <w:r>
        <w:t xml:space="preserve"> like the Clopper-Pearson are called “exact” confidence intervals because they use the exact distribution for </w:t>
      </w:r>
      <w:r w:rsidR="00197604">
        <w:t>W</w:t>
      </w:r>
      <w:r>
        <w:rPr>
          <w:rFonts w:cs="Arial"/>
          <w:szCs w:val="40"/>
        </w:rPr>
        <w:t xml:space="preserve"> (binomial).  This does not mean their </w:t>
      </w:r>
      <w:r>
        <w:rPr>
          <w:rFonts w:cs="Arial"/>
          <w:szCs w:val="40"/>
        </w:rPr>
        <w:lastRenderedPageBreak/>
        <w:t>true confidence level is exactly (1-</w:t>
      </w:r>
      <w:r>
        <w:rPr>
          <w:rFonts w:cs="Arial"/>
          <w:szCs w:val="40"/>
        </w:rPr>
        <w:sym w:font="Symbol" w:char="F061"/>
      </w:r>
      <w:r w:rsidR="008614B2">
        <w:rPr>
          <w:rFonts w:cs="Arial"/>
          <w:szCs w:val="40"/>
        </w:rPr>
        <w:t xml:space="preserve">)100% as you can see above. </w:t>
      </w:r>
    </w:p>
    <w:p w14:paraId="60816DB8" w14:textId="77777777" w:rsidR="008614B2" w:rsidRDefault="008614B2" w:rsidP="00AD3E2F">
      <w:pPr>
        <w:ind w:left="720"/>
        <w:rPr>
          <w:rFonts w:cs="Arial"/>
          <w:szCs w:val="40"/>
        </w:rPr>
      </w:pPr>
    </w:p>
    <w:p w14:paraId="5867884A" w14:textId="5A28BF67" w:rsidR="00A34AF5" w:rsidRDefault="008614B2" w:rsidP="0089116A">
      <w:pPr>
        <w:ind w:left="720"/>
        <w:rPr>
          <w:rFonts w:cs="Arial"/>
          <w:szCs w:val="40"/>
        </w:rPr>
      </w:pPr>
      <w:r>
        <w:rPr>
          <w:rFonts w:cs="Arial"/>
          <w:szCs w:val="40"/>
        </w:rPr>
        <w:t xml:space="preserve">The Blaker (2000, 2001) interval provides a little less conservative version of an exact interval. If you are interested in details about it, please see the paper and a short discussion in my book. </w:t>
      </w:r>
    </w:p>
    <w:p w14:paraId="6843C641" w14:textId="77777777" w:rsidR="008614B2" w:rsidRDefault="008614B2" w:rsidP="0089116A">
      <w:pPr>
        <w:ind w:left="720"/>
      </w:pPr>
    </w:p>
    <w:p w14:paraId="16E47499" w14:textId="77777777" w:rsidR="00AD3E2F" w:rsidRDefault="00AD3E2F" w:rsidP="0089116A">
      <w:pPr>
        <w:ind w:left="720"/>
      </w:pPr>
    </w:p>
    <w:p w14:paraId="5559D2C5" w14:textId="0B19A4C7" w:rsidR="0089116A" w:rsidRDefault="0089116A" w:rsidP="0089116A">
      <w:r w:rsidRPr="00632170">
        <w:rPr>
          <w:u w:val="single"/>
        </w:rPr>
        <w:t>Example</w:t>
      </w:r>
      <w:r w:rsidR="00FE6EFA">
        <w:t>: F</w:t>
      </w:r>
      <w:r>
        <w:t>ield goal kicking (</w:t>
      </w:r>
      <w:r w:rsidR="00A13610">
        <w:t>CIpi</w:t>
      </w:r>
      <w:r>
        <w:t>.</w:t>
      </w:r>
      <w:r w:rsidR="00EA3BA0">
        <w:t>R</w:t>
      </w:r>
      <w:r>
        <w:t xml:space="preserve">) </w:t>
      </w:r>
    </w:p>
    <w:p w14:paraId="71F7AA74" w14:textId="77777777" w:rsidR="0089116A" w:rsidRDefault="0089116A" w:rsidP="0089116A"/>
    <w:p w14:paraId="45530AA4" w14:textId="77777777" w:rsidR="0089116A" w:rsidRDefault="0089116A" w:rsidP="0089116A">
      <w:pPr>
        <w:ind w:left="720"/>
      </w:pPr>
      <w:r>
        <w:t xml:space="preserve">Below is the code used to calculate the Clopper-Pearson confidence interval.  </w:t>
      </w:r>
    </w:p>
    <w:p w14:paraId="1DCC2200" w14:textId="77777777" w:rsidR="0089116A" w:rsidRDefault="0089116A" w:rsidP="0089116A">
      <w:pPr>
        <w:ind w:left="720"/>
      </w:pPr>
    </w:p>
    <w:p w14:paraId="3B412D79" w14:textId="77777777" w:rsidR="00EA3BA0" w:rsidRPr="00EA3BA0" w:rsidRDefault="00EA3BA0" w:rsidP="00EA3BA0">
      <w:pPr>
        <w:ind w:left="720"/>
        <w:rPr>
          <w:rFonts w:ascii="Courier New" w:hAnsi="Courier New" w:cs="Courier New"/>
          <w:sz w:val="32"/>
          <w:szCs w:val="32"/>
        </w:rPr>
      </w:pPr>
      <w:r w:rsidRPr="00EA3BA0">
        <w:rPr>
          <w:rFonts w:ascii="Courier New" w:hAnsi="Courier New" w:cs="Courier New"/>
          <w:sz w:val="32"/>
          <w:szCs w:val="32"/>
        </w:rPr>
        <w:t>&gt; #Clopper-Pearson</w:t>
      </w:r>
    </w:p>
    <w:p w14:paraId="4E7A3BC5" w14:textId="77777777" w:rsidR="00AF1517" w:rsidRDefault="00AF1517" w:rsidP="00AF1517">
      <w:pPr>
        <w:ind w:left="720"/>
        <w:rPr>
          <w:rFonts w:ascii="Courier New" w:hAnsi="Courier New" w:cs="Courier New"/>
          <w:sz w:val="32"/>
          <w:szCs w:val="32"/>
        </w:rPr>
      </w:pPr>
      <w:r w:rsidRPr="00AF1517">
        <w:rPr>
          <w:rFonts w:ascii="Courier New" w:hAnsi="Courier New" w:cs="Courier New"/>
          <w:sz w:val="32"/>
          <w:szCs w:val="32"/>
        </w:rPr>
        <w:t xml:space="preserve">&gt; round(qbeta(p = c(alpha/2, 1-alpha/2), shape1 = </w:t>
      </w:r>
    </w:p>
    <w:p w14:paraId="4253D2FA" w14:textId="77777777" w:rsidR="00AF1517" w:rsidRPr="00AF1517" w:rsidRDefault="00AF1517" w:rsidP="00AF1517">
      <w:pPr>
        <w:ind w:left="720"/>
        <w:rPr>
          <w:rFonts w:ascii="Courier New" w:hAnsi="Courier New" w:cs="Courier New"/>
          <w:sz w:val="32"/>
          <w:szCs w:val="32"/>
        </w:rPr>
      </w:pPr>
      <w:r>
        <w:rPr>
          <w:rFonts w:ascii="Courier New" w:hAnsi="Courier New" w:cs="Courier New"/>
          <w:sz w:val="32"/>
          <w:szCs w:val="32"/>
        </w:rPr>
        <w:t xml:space="preserve">    </w:t>
      </w:r>
      <w:r w:rsidRPr="00AF1517">
        <w:rPr>
          <w:rFonts w:ascii="Courier New" w:hAnsi="Courier New" w:cs="Courier New"/>
          <w:sz w:val="32"/>
          <w:szCs w:val="32"/>
        </w:rPr>
        <w:t xml:space="preserve">c(w, w+1), shape2 = c(n-w+1, n-w)),4)  </w:t>
      </w:r>
    </w:p>
    <w:p w14:paraId="71D30EC0" w14:textId="77777777" w:rsidR="008614B2" w:rsidRDefault="00AF1517" w:rsidP="00AF1517">
      <w:pPr>
        <w:ind w:left="720"/>
        <w:rPr>
          <w:rFonts w:ascii="Courier New" w:hAnsi="Courier New" w:cs="Courier New"/>
          <w:sz w:val="32"/>
          <w:szCs w:val="32"/>
        </w:rPr>
      </w:pPr>
      <w:r w:rsidRPr="00AF1517">
        <w:rPr>
          <w:rFonts w:ascii="Courier New" w:hAnsi="Courier New" w:cs="Courier New"/>
          <w:sz w:val="32"/>
          <w:szCs w:val="32"/>
        </w:rPr>
        <w:t>[1] 0.1216 0.7376</w:t>
      </w:r>
    </w:p>
    <w:p w14:paraId="24D19591" w14:textId="48E9DF40" w:rsidR="0089116A" w:rsidRDefault="00AF1517" w:rsidP="00AF1517">
      <w:pPr>
        <w:ind w:left="720"/>
        <w:rPr>
          <w:rFonts w:ascii="Courier New" w:hAnsi="Courier New" w:cs="Courier New"/>
          <w:sz w:val="32"/>
          <w:szCs w:val="32"/>
        </w:rPr>
      </w:pPr>
      <w:r w:rsidRPr="00AF1517">
        <w:rPr>
          <w:rFonts w:ascii="Courier New" w:hAnsi="Courier New" w:cs="Courier New"/>
          <w:sz w:val="32"/>
          <w:szCs w:val="32"/>
        </w:rPr>
        <w:t xml:space="preserve"> </w:t>
      </w:r>
      <w:r w:rsidR="00EA3BA0" w:rsidRPr="00EA3BA0">
        <w:rPr>
          <w:rFonts w:ascii="Courier New" w:hAnsi="Courier New" w:cs="Courier New"/>
          <w:sz w:val="32"/>
          <w:szCs w:val="32"/>
        </w:rPr>
        <w:t xml:space="preserve"> </w:t>
      </w:r>
    </w:p>
    <w:p w14:paraId="17639FDD" w14:textId="77777777" w:rsidR="00A34AF5" w:rsidRDefault="00A34AF5" w:rsidP="00A34AF5">
      <w:pPr>
        <w:ind w:left="720"/>
      </w:pPr>
      <w:r>
        <w:t xml:space="preserve">The binom package calls the Clopper-Pearson interval the “exact” interval.  </w:t>
      </w:r>
    </w:p>
    <w:p w14:paraId="63F8A000" w14:textId="77777777" w:rsidR="008606E5" w:rsidRPr="00A34AF5" w:rsidRDefault="008606E5" w:rsidP="00A34AF5">
      <w:pPr>
        <w:ind w:left="720"/>
      </w:pPr>
    </w:p>
    <w:p w14:paraId="541EFB1D" w14:textId="77777777" w:rsidR="00A34AF5" w:rsidRPr="00BD0440" w:rsidRDefault="00A34AF5" w:rsidP="00A34AF5">
      <w:pPr>
        <w:pStyle w:val="R16"/>
      </w:pPr>
      <w:r w:rsidRPr="00BD0440">
        <w:t>&gt; library(binom)</w:t>
      </w:r>
    </w:p>
    <w:p w14:paraId="43945C94" w14:textId="77777777" w:rsidR="00287A5F" w:rsidRDefault="00A34AF5" w:rsidP="00287A5F">
      <w:pPr>
        <w:ind w:left="720"/>
        <w:rPr>
          <w:rFonts w:ascii="Courier New" w:hAnsi="Courier New"/>
          <w:sz w:val="32"/>
          <w:szCs w:val="40"/>
        </w:rPr>
      </w:pPr>
      <w:r w:rsidRPr="00A34AF5">
        <w:rPr>
          <w:rFonts w:ascii="Courier New" w:hAnsi="Courier New"/>
          <w:sz w:val="32"/>
          <w:szCs w:val="40"/>
        </w:rPr>
        <w:t xml:space="preserve">&gt; binom.confint(x = </w:t>
      </w:r>
      <w:r w:rsidR="00287A5F">
        <w:rPr>
          <w:rFonts w:ascii="Courier New" w:hAnsi="Courier New"/>
          <w:sz w:val="32"/>
          <w:szCs w:val="40"/>
        </w:rPr>
        <w:t>w</w:t>
      </w:r>
      <w:r w:rsidRPr="00A34AF5">
        <w:rPr>
          <w:rFonts w:ascii="Courier New" w:hAnsi="Courier New"/>
          <w:sz w:val="32"/>
          <w:szCs w:val="40"/>
        </w:rPr>
        <w:t xml:space="preserve">, n = </w:t>
      </w:r>
      <w:r w:rsidR="00F61E94">
        <w:rPr>
          <w:rFonts w:ascii="Courier New" w:hAnsi="Courier New"/>
          <w:sz w:val="32"/>
          <w:szCs w:val="40"/>
        </w:rPr>
        <w:t>n</w:t>
      </w:r>
      <w:r w:rsidRPr="00A34AF5">
        <w:rPr>
          <w:rFonts w:ascii="Courier New" w:hAnsi="Courier New"/>
          <w:sz w:val="32"/>
          <w:szCs w:val="40"/>
        </w:rPr>
        <w:t>, conf.level = 1</w:t>
      </w:r>
      <w:r w:rsidR="00287A5F">
        <w:rPr>
          <w:rFonts w:ascii="Courier New" w:hAnsi="Courier New"/>
          <w:sz w:val="32"/>
          <w:szCs w:val="40"/>
        </w:rPr>
        <w:t xml:space="preserve"> – </w:t>
      </w:r>
    </w:p>
    <w:p w14:paraId="2DB079D3" w14:textId="77777777" w:rsidR="00A34AF5" w:rsidRPr="00A34AF5" w:rsidRDefault="00287A5F" w:rsidP="00287A5F">
      <w:pPr>
        <w:ind w:left="720"/>
        <w:rPr>
          <w:rFonts w:ascii="Courier New" w:hAnsi="Courier New"/>
          <w:sz w:val="32"/>
          <w:szCs w:val="40"/>
        </w:rPr>
      </w:pPr>
      <w:r>
        <w:rPr>
          <w:rFonts w:ascii="Courier New" w:hAnsi="Courier New"/>
          <w:sz w:val="32"/>
          <w:szCs w:val="40"/>
        </w:rPr>
        <w:t xml:space="preserve">    </w:t>
      </w:r>
      <w:r w:rsidR="00A34AF5" w:rsidRPr="00A34AF5">
        <w:rPr>
          <w:rFonts w:ascii="Courier New" w:hAnsi="Courier New"/>
          <w:sz w:val="32"/>
          <w:szCs w:val="40"/>
        </w:rPr>
        <w:t>alpha, methods = "exact")</w:t>
      </w:r>
    </w:p>
    <w:p w14:paraId="663E683F" w14:textId="77777777" w:rsidR="00A34AF5" w:rsidRPr="00A34AF5" w:rsidRDefault="00A34AF5" w:rsidP="00A34AF5">
      <w:pPr>
        <w:ind w:left="720"/>
        <w:rPr>
          <w:rFonts w:ascii="Courier New" w:hAnsi="Courier New"/>
          <w:sz w:val="32"/>
          <w:szCs w:val="40"/>
        </w:rPr>
      </w:pPr>
      <w:r w:rsidRPr="00A34AF5">
        <w:rPr>
          <w:rFonts w:ascii="Courier New" w:hAnsi="Courier New"/>
          <w:sz w:val="32"/>
          <w:szCs w:val="40"/>
        </w:rPr>
        <w:t xml:space="preserve">  method x  n mean     lower     upper</w:t>
      </w:r>
    </w:p>
    <w:p w14:paraId="03321581" w14:textId="77777777" w:rsidR="00A34AF5" w:rsidRPr="00A34AF5" w:rsidRDefault="00A34AF5" w:rsidP="00A34AF5">
      <w:pPr>
        <w:ind w:left="720"/>
        <w:rPr>
          <w:rFonts w:ascii="Courier New" w:hAnsi="Courier New" w:cs="Courier New"/>
          <w:sz w:val="32"/>
          <w:szCs w:val="40"/>
        </w:rPr>
      </w:pPr>
      <w:r w:rsidRPr="00A34AF5">
        <w:rPr>
          <w:rFonts w:ascii="Courier New" w:hAnsi="Courier New"/>
          <w:sz w:val="32"/>
          <w:szCs w:val="40"/>
        </w:rPr>
        <w:t>1  exact 4 10  0.4 0.1215523 0.7376219</w:t>
      </w:r>
    </w:p>
    <w:p w14:paraId="336F9675" w14:textId="77777777" w:rsidR="009C6134" w:rsidRDefault="009C6134" w:rsidP="00F61E94">
      <w:pPr>
        <w:rPr>
          <w:rFonts w:ascii="Courier New" w:hAnsi="Courier New" w:cs="Courier New"/>
          <w:sz w:val="28"/>
          <w:szCs w:val="28"/>
        </w:rPr>
      </w:pPr>
    </w:p>
    <w:p w14:paraId="5AEBE0DE" w14:textId="77777777" w:rsidR="009C6134" w:rsidRDefault="009C6134" w:rsidP="009C6134">
      <w:pPr>
        <w:ind w:left="720"/>
        <w:rPr>
          <w:rFonts w:cs="Arial"/>
          <w:szCs w:val="40"/>
        </w:rPr>
      </w:pPr>
      <w:r>
        <w:rPr>
          <w:rFonts w:cs="Arial"/>
          <w:szCs w:val="40"/>
        </w:rPr>
        <w:t>A summary of all intervals:</w:t>
      </w:r>
    </w:p>
    <w:p w14:paraId="261E97BD" w14:textId="77777777" w:rsidR="00C16C4C" w:rsidRPr="009C6134" w:rsidRDefault="00C16C4C" w:rsidP="009C6134">
      <w:pPr>
        <w:ind w:left="720"/>
        <w:rPr>
          <w:rFonts w:cs="Arial"/>
          <w:szCs w:val="4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3240"/>
        <w:gridCol w:w="1753"/>
        <w:gridCol w:w="1692"/>
      </w:tblGrid>
      <w:tr w:rsidR="009C6134" w:rsidRPr="009E6BDF" w14:paraId="03FF20D8" w14:textId="77777777" w:rsidTr="009E6BDF">
        <w:trPr>
          <w:jc w:val="center"/>
        </w:trPr>
        <w:tc>
          <w:tcPr>
            <w:tcW w:w="0" w:type="auto"/>
            <w:shd w:val="solid" w:color="000080" w:fill="FFFFFF"/>
          </w:tcPr>
          <w:p w14:paraId="7EB0077F" w14:textId="77777777" w:rsidR="009C6134" w:rsidRPr="009E6BDF" w:rsidRDefault="009C6134" w:rsidP="009C6134">
            <w:pPr>
              <w:rPr>
                <w:rFonts w:cs="Arial"/>
                <w:b/>
                <w:bCs/>
                <w:color w:val="FFFFFF"/>
                <w:szCs w:val="40"/>
              </w:rPr>
            </w:pPr>
            <w:r w:rsidRPr="009E6BDF">
              <w:rPr>
                <w:rFonts w:cs="Arial"/>
                <w:b/>
                <w:bCs/>
                <w:color w:val="FFFFFF"/>
                <w:szCs w:val="40"/>
              </w:rPr>
              <w:t xml:space="preserve">Name </w:t>
            </w:r>
          </w:p>
        </w:tc>
        <w:tc>
          <w:tcPr>
            <w:tcW w:w="1753" w:type="dxa"/>
            <w:shd w:val="solid" w:color="000080" w:fill="FFFFFF"/>
          </w:tcPr>
          <w:p w14:paraId="421C8B2C" w14:textId="77777777" w:rsidR="009C6134" w:rsidRPr="009E6BDF" w:rsidRDefault="009C6134" w:rsidP="009E6BDF">
            <w:pPr>
              <w:jc w:val="center"/>
              <w:rPr>
                <w:rFonts w:cs="Arial"/>
                <w:b/>
                <w:bCs/>
                <w:color w:val="FFFFFF"/>
                <w:szCs w:val="40"/>
              </w:rPr>
            </w:pPr>
            <w:r w:rsidRPr="009E6BDF">
              <w:rPr>
                <w:rFonts w:cs="Arial"/>
                <w:b/>
                <w:bCs/>
                <w:color w:val="FFFFFF"/>
                <w:szCs w:val="40"/>
              </w:rPr>
              <w:t>Lower</w:t>
            </w:r>
          </w:p>
        </w:tc>
        <w:tc>
          <w:tcPr>
            <w:tcW w:w="1692" w:type="dxa"/>
            <w:shd w:val="solid" w:color="000080" w:fill="FFFFFF"/>
          </w:tcPr>
          <w:p w14:paraId="5C13F086" w14:textId="77777777" w:rsidR="009C6134" w:rsidRPr="009E6BDF" w:rsidRDefault="009C6134" w:rsidP="009E6BDF">
            <w:pPr>
              <w:jc w:val="center"/>
              <w:rPr>
                <w:rFonts w:cs="Arial"/>
                <w:b/>
                <w:bCs/>
                <w:color w:val="FFFFFF"/>
                <w:szCs w:val="40"/>
              </w:rPr>
            </w:pPr>
            <w:r w:rsidRPr="009E6BDF">
              <w:rPr>
                <w:rFonts w:cs="Arial"/>
                <w:b/>
                <w:bCs/>
                <w:color w:val="FFFFFF"/>
                <w:szCs w:val="40"/>
              </w:rPr>
              <w:t>Upper</w:t>
            </w:r>
          </w:p>
        </w:tc>
      </w:tr>
      <w:tr w:rsidR="009C6134" w:rsidRPr="009E6BDF" w14:paraId="617DD0B8" w14:textId="77777777" w:rsidTr="009E6BDF">
        <w:trPr>
          <w:jc w:val="center"/>
        </w:trPr>
        <w:tc>
          <w:tcPr>
            <w:tcW w:w="0" w:type="auto"/>
            <w:shd w:val="clear" w:color="auto" w:fill="auto"/>
          </w:tcPr>
          <w:p w14:paraId="6D9BC1FA" w14:textId="77777777" w:rsidR="009C6134" w:rsidRPr="009E6BDF" w:rsidRDefault="009C6134" w:rsidP="009C6134">
            <w:pPr>
              <w:rPr>
                <w:rFonts w:cs="Arial"/>
                <w:szCs w:val="40"/>
              </w:rPr>
            </w:pPr>
            <w:r w:rsidRPr="009E6BDF">
              <w:rPr>
                <w:rFonts w:cs="Arial"/>
                <w:szCs w:val="40"/>
              </w:rPr>
              <w:t>Wald</w:t>
            </w:r>
          </w:p>
        </w:tc>
        <w:tc>
          <w:tcPr>
            <w:tcW w:w="1753" w:type="dxa"/>
            <w:shd w:val="clear" w:color="auto" w:fill="auto"/>
          </w:tcPr>
          <w:p w14:paraId="0B6D86EA" w14:textId="77777777" w:rsidR="009C6134" w:rsidRPr="009E6BDF" w:rsidRDefault="009C6134" w:rsidP="009E6BDF">
            <w:pPr>
              <w:jc w:val="center"/>
              <w:rPr>
                <w:rFonts w:cs="Arial"/>
                <w:szCs w:val="40"/>
              </w:rPr>
            </w:pPr>
            <w:r w:rsidRPr="009E6BDF">
              <w:rPr>
                <w:rFonts w:cs="Arial"/>
                <w:szCs w:val="40"/>
              </w:rPr>
              <w:t>0.0964</w:t>
            </w:r>
          </w:p>
        </w:tc>
        <w:tc>
          <w:tcPr>
            <w:tcW w:w="1692" w:type="dxa"/>
            <w:shd w:val="clear" w:color="auto" w:fill="auto"/>
          </w:tcPr>
          <w:p w14:paraId="03DD727D" w14:textId="77777777" w:rsidR="009C6134" w:rsidRPr="009E6BDF" w:rsidRDefault="009C6134" w:rsidP="009E6BDF">
            <w:pPr>
              <w:jc w:val="center"/>
              <w:rPr>
                <w:rFonts w:cs="Arial"/>
                <w:szCs w:val="40"/>
              </w:rPr>
            </w:pPr>
            <w:r w:rsidRPr="009E6BDF">
              <w:rPr>
                <w:rFonts w:cs="Arial"/>
                <w:szCs w:val="40"/>
              </w:rPr>
              <w:t>0.7036</w:t>
            </w:r>
          </w:p>
        </w:tc>
      </w:tr>
      <w:tr w:rsidR="009C6134" w:rsidRPr="009E6BDF" w14:paraId="5DBA01CD" w14:textId="77777777" w:rsidTr="009E6BDF">
        <w:trPr>
          <w:jc w:val="center"/>
        </w:trPr>
        <w:tc>
          <w:tcPr>
            <w:tcW w:w="0" w:type="auto"/>
            <w:shd w:val="clear" w:color="auto" w:fill="auto"/>
          </w:tcPr>
          <w:p w14:paraId="32BCFC3C" w14:textId="77777777" w:rsidR="009C6134" w:rsidRPr="009E6BDF" w:rsidRDefault="0028736C" w:rsidP="0028736C">
            <w:pPr>
              <w:rPr>
                <w:rFonts w:cs="Arial"/>
                <w:szCs w:val="40"/>
              </w:rPr>
            </w:pPr>
            <w:r>
              <w:rPr>
                <w:rFonts w:cs="Arial"/>
                <w:szCs w:val="40"/>
              </w:rPr>
              <w:lastRenderedPageBreak/>
              <w:t>Agresti-</w:t>
            </w:r>
            <w:r w:rsidR="009C6134" w:rsidRPr="009E6BDF">
              <w:rPr>
                <w:rFonts w:cs="Arial"/>
                <w:szCs w:val="40"/>
              </w:rPr>
              <w:t>Coull</w:t>
            </w:r>
          </w:p>
        </w:tc>
        <w:tc>
          <w:tcPr>
            <w:tcW w:w="1753" w:type="dxa"/>
            <w:shd w:val="clear" w:color="auto" w:fill="auto"/>
          </w:tcPr>
          <w:p w14:paraId="17255806" w14:textId="77777777" w:rsidR="009C6134" w:rsidRPr="009E6BDF" w:rsidRDefault="00C7283D" w:rsidP="009E6BDF">
            <w:pPr>
              <w:jc w:val="center"/>
              <w:rPr>
                <w:rFonts w:cs="Arial"/>
                <w:szCs w:val="40"/>
              </w:rPr>
            </w:pPr>
            <w:r>
              <w:rPr>
                <w:rFonts w:cs="Arial"/>
                <w:szCs w:val="40"/>
              </w:rPr>
              <w:t>0.1671</w:t>
            </w:r>
          </w:p>
        </w:tc>
        <w:tc>
          <w:tcPr>
            <w:tcW w:w="1692" w:type="dxa"/>
            <w:shd w:val="clear" w:color="auto" w:fill="auto"/>
          </w:tcPr>
          <w:p w14:paraId="0EAEA9EF" w14:textId="77777777" w:rsidR="009C6134" w:rsidRPr="009E6BDF" w:rsidRDefault="009C6134" w:rsidP="00C7283D">
            <w:pPr>
              <w:jc w:val="center"/>
              <w:rPr>
                <w:rFonts w:cs="Arial"/>
                <w:szCs w:val="40"/>
              </w:rPr>
            </w:pPr>
            <w:r w:rsidRPr="009E6BDF">
              <w:rPr>
                <w:rFonts w:cs="Arial"/>
                <w:szCs w:val="40"/>
              </w:rPr>
              <w:t>0.</w:t>
            </w:r>
            <w:r w:rsidR="00C7283D">
              <w:rPr>
                <w:rFonts w:cs="Arial"/>
                <w:szCs w:val="40"/>
              </w:rPr>
              <w:t>6884</w:t>
            </w:r>
          </w:p>
        </w:tc>
      </w:tr>
      <w:tr w:rsidR="009C6134" w:rsidRPr="009E6BDF" w14:paraId="718CDB38" w14:textId="77777777" w:rsidTr="009E6BDF">
        <w:trPr>
          <w:jc w:val="center"/>
        </w:trPr>
        <w:tc>
          <w:tcPr>
            <w:tcW w:w="0" w:type="auto"/>
            <w:shd w:val="clear" w:color="auto" w:fill="auto"/>
          </w:tcPr>
          <w:p w14:paraId="43E3F65B" w14:textId="77777777" w:rsidR="009C6134" w:rsidRPr="009E6BDF" w:rsidRDefault="009C6134" w:rsidP="009C6134">
            <w:pPr>
              <w:rPr>
                <w:rFonts w:cs="Arial"/>
                <w:szCs w:val="40"/>
              </w:rPr>
            </w:pPr>
            <w:smartTag w:uri="urn:schemas-microsoft-com:office:smarttags" w:element="place">
              <w:smartTag w:uri="urn:schemas-microsoft-com:office:smarttags" w:element="City">
                <w:r w:rsidRPr="009E6BDF">
                  <w:rPr>
                    <w:rFonts w:cs="Arial"/>
                    <w:szCs w:val="40"/>
                  </w:rPr>
                  <w:t>Wilson</w:t>
                </w:r>
              </w:smartTag>
            </w:smartTag>
          </w:p>
        </w:tc>
        <w:tc>
          <w:tcPr>
            <w:tcW w:w="1753" w:type="dxa"/>
            <w:shd w:val="clear" w:color="auto" w:fill="auto"/>
          </w:tcPr>
          <w:p w14:paraId="1B6ED595" w14:textId="77777777" w:rsidR="009C6134" w:rsidRPr="009E6BDF" w:rsidRDefault="009C6134" w:rsidP="009E6BDF">
            <w:pPr>
              <w:jc w:val="center"/>
              <w:rPr>
                <w:rFonts w:cs="Arial"/>
                <w:szCs w:val="40"/>
              </w:rPr>
            </w:pPr>
            <w:r w:rsidRPr="009E6BDF">
              <w:rPr>
                <w:rFonts w:cs="Arial"/>
                <w:szCs w:val="40"/>
              </w:rPr>
              <w:t>0.1682</w:t>
            </w:r>
          </w:p>
        </w:tc>
        <w:tc>
          <w:tcPr>
            <w:tcW w:w="1692" w:type="dxa"/>
            <w:shd w:val="clear" w:color="auto" w:fill="auto"/>
          </w:tcPr>
          <w:p w14:paraId="0604646A" w14:textId="77777777" w:rsidR="009C6134" w:rsidRPr="009E6BDF" w:rsidRDefault="009C6134" w:rsidP="009E6BDF">
            <w:pPr>
              <w:jc w:val="center"/>
              <w:rPr>
                <w:rFonts w:cs="Arial"/>
                <w:szCs w:val="40"/>
              </w:rPr>
            </w:pPr>
            <w:r w:rsidRPr="009E6BDF">
              <w:rPr>
                <w:rFonts w:cs="Arial"/>
                <w:szCs w:val="40"/>
              </w:rPr>
              <w:t>0.6873</w:t>
            </w:r>
          </w:p>
        </w:tc>
      </w:tr>
      <w:tr w:rsidR="00F61E94" w:rsidRPr="009E6BDF" w14:paraId="388467A2" w14:textId="77777777" w:rsidTr="00F61E94">
        <w:trPr>
          <w:jc w:val="center"/>
        </w:trPr>
        <w:tc>
          <w:tcPr>
            <w:tcW w:w="0" w:type="auto"/>
            <w:tcBorders>
              <w:bottom w:val="single" w:sz="6" w:space="0" w:color="000080"/>
            </w:tcBorders>
            <w:shd w:val="clear" w:color="auto" w:fill="auto"/>
          </w:tcPr>
          <w:p w14:paraId="43C2F3B2" w14:textId="77777777" w:rsidR="00F61E94" w:rsidRPr="009E6BDF" w:rsidRDefault="00F61E94" w:rsidP="00F324E0">
            <w:pPr>
              <w:rPr>
                <w:rFonts w:cs="Arial"/>
                <w:szCs w:val="40"/>
              </w:rPr>
            </w:pPr>
            <w:r w:rsidRPr="009E6BDF">
              <w:rPr>
                <w:rFonts w:cs="Arial"/>
                <w:szCs w:val="40"/>
              </w:rPr>
              <w:t>Clopper-Pearson</w:t>
            </w:r>
          </w:p>
        </w:tc>
        <w:tc>
          <w:tcPr>
            <w:tcW w:w="1753" w:type="dxa"/>
            <w:tcBorders>
              <w:bottom w:val="single" w:sz="6" w:space="0" w:color="000080"/>
            </w:tcBorders>
            <w:shd w:val="clear" w:color="auto" w:fill="auto"/>
          </w:tcPr>
          <w:p w14:paraId="290BD359" w14:textId="77777777" w:rsidR="00F61E94" w:rsidRPr="009E6BDF" w:rsidRDefault="00F61E94" w:rsidP="00F324E0">
            <w:pPr>
              <w:jc w:val="center"/>
              <w:rPr>
                <w:rFonts w:cs="Arial"/>
                <w:szCs w:val="40"/>
              </w:rPr>
            </w:pPr>
            <w:r w:rsidRPr="009E6BDF">
              <w:rPr>
                <w:rFonts w:cs="Arial"/>
                <w:szCs w:val="40"/>
              </w:rPr>
              <w:t>0.1216</w:t>
            </w:r>
          </w:p>
        </w:tc>
        <w:tc>
          <w:tcPr>
            <w:tcW w:w="1692" w:type="dxa"/>
            <w:tcBorders>
              <w:bottom w:val="single" w:sz="6" w:space="0" w:color="000080"/>
            </w:tcBorders>
            <w:shd w:val="clear" w:color="auto" w:fill="auto"/>
          </w:tcPr>
          <w:p w14:paraId="45B7D573" w14:textId="77777777" w:rsidR="00F61E94" w:rsidRPr="009E6BDF" w:rsidRDefault="00F61E94" w:rsidP="00F324E0">
            <w:pPr>
              <w:jc w:val="center"/>
              <w:rPr>
                <w:rFonts w:cs="Arial"/>
                <w:szCs w:val="40"/>
              </w:rPr>
            </w:pPr>
            <w:r w:rsidRPr="009E6BDF">
              <w:rPr>
                <w:rFonts w:cs="Arial"/>
                <w:szCs w:val="40"/>
              </w:rPr>
              <w:t>0.7376</w:t>
            </w:r>
          </w:p>
        </w:tc>
      </w:tr>
      <w:tr w:rsidR="00F61E94" w:rsidRPr="009E6BDF" w14:paraId="554A75E4" w14:textId="77777777" w:rsidTr="00F61E94">
        <w:trPr>
          <w:jc w:val="center"/>
        </w:trPr>
        <w:tc>
          <w:tcPr>
            <w:tcW w:w="0" w:type="auto"/>
            <w:tcBorders>
              <w:right w:val="nil"/>
            </w:tcBorders>
            <w:shd w:val="clear" w:color="auto" w:fill="auto"/>
          </w:tcPr>
          <w:p w14:paraId="4A8876EF" w14:textId="77777777" w:rsidR="00F61E94" w:rsidRPr="009E6BDF" w:rsidRDefault="00F61E94" w:rsidP="009C6134">
            <w:pPr>
              <w:rPr>
                <w:rFonts w:cs="Arial"/>
                <w:szCs w:val="40"/>
              </w:rPr>
            </w:pPr>
          </w:p>
        </w:tc>
        <w:tc>
          <w:tcPr>
            <w:tcW w:w="1753" w:type="dxa"/>
            <w:tcBorders>
              <w:left w:val="nil"/>
              <w:right w:val="nil"/>
            </w:tcBorders>
            <w:shd w:val="clear" w:color="auto" w:fill="auto"/>
          </w:tcPr>
          <w:p w14:paraId="70479ACB" w14:textId="77777777" w:rsidR="00F61E94" w:rsidRPr="009E6BDF" w:rsidRDefault="00F61E94" w:rsidP="009E6BDF">
            <w:pPr>
              <w:jc w:val="center"/>
              <w:rPr>
                <w:rFonts w:cs="Arial"/>
                <w:szCs w:val="40"/>
              </w:rPr>
            </w:pPr>
          </w:p>
        </w:tc>
        <w:tc>
          <w:tcPr>
            <w:tcW w:w="1692" w:type="dxa"/>
            <w:tcBorders>
              <w:left w:val="nil"/>
            </w:tcBorders>
            <w:shd w:val="clear" w:color="auto" w:fill="auto"/>
          </w:tcPr>
          <w:p w14:paraId="060A5423" w14:textId="77777777" w:rsidR="00F61E94" w:rsidRPr="009E6BDF" w:rsidRDefault="00F61E94" w:rsidP="009E6BDF">
            <w:pPr>
              <w:jc w:val="center"/>
              <w:rPr>
                <w:rFonts w:cs="Arial"/>
                <w:szCs w:val="40"/>
              </w:rPr>
            </w:pPr>
          </w:p>
        </w:tc>
      </w:tr>
      <w:tr w:rsidR="009C6134" w:rsidRPr="009E6BDF" w14:paraId="13C9263B" w14:textId="77777777" w:rsidTr="009E6BDF">
        <w:trPr>
          <w:jc w:val="center"/>
        </w:trPr>
        <w:tc>
          <w:tcPr>
            <w:tcW w:w="0" w:type="auto"/>
            <w:shd w:val="clear" w:color="auto" w:fill="auto"/>
          </w:tcPr>
          <w:p w14:paraId="249987FE" w14:textId="77777777" w:rsidR="009C6134" w:rsidRPr="009E6BDF" w:rsidRDefault="009C6134" w:rsidP="009C6134">
            <w:pPr>
              <w:rPr>
                <w:rFonts w:cs="Arial"/>
                <w:szCs w:val="40"/>
              </w:rPr>
            </w:pPr>
            <w:r w:rsidRPr="009E6BDF">
              <w:rPr>
                <w:rFonts w:cs="Arial"/>
                <w:szCs w:val="40"/>
              </w:rPr>
              <w:t>Jeffrey’s</w:t>
            </w:r>
          </w:p>
        </w:tc>
        <w:tc>
          <w:tcPr>
            <w:tcW w:w="1753" w:type="dxa"/>
            <w:shd w:val="clear" w:color="auto" w:fill="auto"/>
          </w:tcPr>
          <w:p w14:paraId="3102DEC9" w14:textId="77777777" w:rsidR="009C6134" w:rsidRPr="009E6BDF" w:rsidRDefault="009C6134" w:rsidP="009E6BDF">
            <w:pPr>
              <w:jc w:val="center"/>
              <w:rPr>
                <w:rFonts w:cs="Arial"/>
                <w:szCs w:val="40"/>
              </w:rPr>
            </w:pPr>
            <w:r w:rsidRPr="009E6BDF">
              <w:rPr>
                <w:rFonts w:cs="Arial"/>
                <w:szCs w:val="40"/>
              </w:rPr>
              <w:t>0.1531</w:t>
            </w:r>
          </w:p>
        </w:tc>
        <w:tc>
          <w:tcPr>
            <w:tcW w:w="1692" w:type="dxa"/>
            <w:shd w:val="clear" w:color="auto" w:fill="auto"/>
          </w:tcPr>
          <w:p w14:paraId="562991BF" w14:textId="77777777" w:rsidR="009C6134" w:rsidRPr="009E6BDF" w:rsidRDefault="009C6134" w:rsidP="009E6BDF">
            <w:pPr>
              <w:jc w:val="center"/>
              <w:rPr>
                <w:rFonts w:cs="Arial"/>
                <w:szCs w:val="40"/>
              </w:rPr>
            </w:pPr>
            <w:r w:rsidRPr="009E6BDF">
              <w:rPr>
                <w:rFonts w:cs="Arial"/>
                <w:szCs w:val="40"/>
              </w:rPr>
              <w:t>0.6963</w:t>
            </w:r>
          </w:p>
        </w:tc>
      </w:tr>
      <w:tr w:rsidR="00F61E94" w:rsidRPr="009E6BDF" w14:paraId="0A2DDA0E" w14:textId="77777777" w:rsidTr="009E6BDF">
        <w:trPr>
          <w:jc w:val="center"/>
        </w:trPr>
        <w:tc>
          <w:tcPr>
            <w:tcW w:w="0" w:type="auto"/>
            <w:shd w:val="clear" w:color="auto" w:fill="auto"/>
          </w:tcPr>
          <w:p w14:paraId="26CC50BE" w14:textId="77777777" w:rsidR="00F61E94" w:rsidRPr="009E6BDF" w:rsidRDefault="00F61E94" w:rsidP="00F324E0">
            <w:pPr>
              <w:rPr>
                <w:rFonts w:cs="Arial"/>
                <w:szCs w:val="40"/>
              </w:rPr>
            </w:pPr>
            <w:commentRangeStart w:id="8"/>
            <w:r w:rsidRPr="009E6BDF">
              <w:rPr>
                <w:rFonts w:cs="Arial"/>
                <w:szCs w:val="40"/>
              </w:rPr>
              <w:t>Blaker</w:t>
            </w:r>
            <w:commentRangeEnd w:id="8"/>
            <w:r>
              <w:rPr>
                <w:rStyle w:val="CommentReference"/>
              </w:rPr>
              <w:commentReference w:id="8"/>
            </w:r>
          </w:p>
        </w:tc>
        <w:tc>
          <w:tcPr>
            <w:tcW w:w="1753" w:type="dxa"/>
            <w:shd w:val="clear" w:color="auto" w:fill="auto"/>
          </w:tcPr>
          <w:p w14:paraId="0742626B" w14:textId="77777777" w:rsidR="00F61E94" w:rsidRPr="009E6BDF" w:rsidRDefault="00F61E94" w:rsidP="00F324E0">
            <w:pPr>
              <w:jc w:val="center"/>
              <w:rPr>
                <w:rFonts w:cs="Arial"/>
                <w:szCs w:val="40"/>
              </w:rPr>
            </w:pPr>
            <w:r w:rsidRPr="009E6BDF">
              <w:rPr>
                <w:rFonts w:cs="Arial"/>
                <w:szCs w:val="40"/>
              </w:rPr>
              <w:t>0.1500</w:t>
            </w:r>
          </w:p>
        </w:tc>
        <w:tc>
          <w:tcPr>
            <w:tcW w:w="1692" w:type="dxa"/>
            <w:shd w:val="clear" w:color="auto" w:fill="auto"/>
          </w:tcPr>
          <w:p w14:paraId="18C64ABC" w14:textId="77777777" w:rsidR="00F61E94" w:rsidRPr="009E6BDF" w:rsidRDefault="00F61E94" w:rsidP="00F324E0">
            <w:pPr>
              <w:jc w:val="center"/>
              <w:rPr>
                <w:rFonts w:cs="Arial"/>
                <w:szCs w:val="40"/>
              </w:rPr>
            </w:pPr>
            <w:r w:rsidRPr="009E6BDF">
              <w:rPr>
                <w:rFonts w:cs="Arial"/>
                <w:szCs w:val="40"/>
              </w:rPr>
              <w:t>0.7171</w:t>
            </w:r>
          </w:p>
        </w:tc>
      </w:tr>
    </w:tbl>
    <w:p w14:paraId="1C12F0B4" w14:textId="77777777" w:rsidR="009C6134" w:rsidRDefault="009C6134" w:rsidP="00C00E62"/>
    <w:p w14:paraId="4A886713" w14:textId="77777777" w:rsidR="004A1B83" w:rsidRDefault="004A1B83">
      <w:pPr>
        <w:rPr>
          <w:rFonts w:cs="Arial"/>
          <w:szCs w:val="40"/>
        </w:rPr>
      </w:pPr>
    </w:p>
    <w:p w14:paraId="733C3629" w14:textId="25C67BCE" w:rsidR="00F67598" w:rsidRPr="00F67598" w:rsidRDefault="00802794">
      <w:pPr>
        <w:rPr>
          <w:rFonts w:cs="Arial"/>
          <w:szCs w:val="40"/>
          <w:u w:val="single"/>
        </w:rPr>
      </w:pPr>
      <w:r w:rsidRPr="00F67598">
        <w:rPr>
          <w:rFonts w:cs="Arial"/>
          <w:szCs w:val="40"/>
          <w:u w:val="single"/>
        </w:rPr>
        <w:t xml:space="preserve">Hypothesis tests for </w:t>
      </w:r>
      <w:r w:rsidRPr="00F67598">
        <w:rPr>
          <w:rFonts w:cs="Arial"/>
          <w:szCs w:val="40"/>
          <w:u w:val="single"/>
        </w:rPr>
        <w:sym w:font="Symbol" w:char="F070"/>
      </w:r>
    </w:p>
    <w:p w14:paraId="67F6BEE6" w14:textId="77777777" w:rsidR="00F67598" w:rsidRDefault="00F67598">
      <w:pPr>
        <w:rPr>
          <w:rFonts w:cs="Arial"/>
          <w:szCs w:val="40"/>
        </w:rPr>
      </w:pPr>
    </w:p>
    <w:p w14:paraId="00066F13" w14:textId="4F60F78C" w:rsidR="00F67598" w:rsidRDefault="00F67598" w:rsidP="00F67598">
      <w:pPr>
        <w:ind w:left="720"/>
        <w:rPr>
          <w:rFonts w:cs="Arial"/>
          <w:szCs w:val="40"/>
        </w:rPr>
      </w:pPr>
      <w:r w:rsidRPr="00F67598">
        <w:rPr>
          <w:rFonts w:cs="Arial"/>
          <w:szCs w:val="40"/>
        </w:rPr>
        <w:t xml:space="preserve">When only one simple parameter is of interest, such as </w:t>
      </w:r>
      <w:r>
        <w:rPr>
          <w:rFonts w:cs="Arial"/>
          <w:szCs w:val="40"/>
        </w:rPr>
        <w:sym w:font="Symbol" w:char="F070"/>
      </w:r>
      <w:r w:rsidRPr="00F67598">
        <w:rPr>
          <w:rFonts w:cs="Arial"/>
          <w:szCs w:val="40"/>
        </w:rPr>
        <w:t xml:space="preserve">, </w:t>
      </w:r>
      <w:r>
        <w:rPr>
          <w:rFonts w:cs="Arial"/>
          <w:szCs w:val="40"/>
        </w:rPr>
        <w:t xml:space="preserve">confidence intervals </w:t>
      </w:r>
      <w:r w:rsidR="00B97DA0">
        <w:rPr>
          <w:rFonts w:cs="Arial"/>
          <w:szCs w:val="40"/>
        </w:rPr>
        <w:t xml:space="preserve">are generally preferred </w:t>
      </w:r>
      <w:r>
        <w:rPr>
          <w:rFonts w:cs="Arial"/>
          <w:szCs w:val="40"/>
        </w:rPr>
        <w:t xml:space="preserve">over hypothesis tests. This is because </w:t>
      </w:r>
      <w:r w:rsidR="00B97DA0">
        <w:rPr>
          <w:rFonts w:cs="Arial"/>
          <w:szCs w:val="40"/>
        </w:rPr>
        <w:t>a</w:t>
      </w:r>
      <w:r w:rsidRPr="00F67598">
        <w:rPr>
          <w:rFonts w:cs="Arial"/>
          <w:szCs w:val="40"/>
        </w:rPr>
        <w:t xml:space="preserve"> </w:t>
      </w:r>
      <w:r>
        <w:rPr>
          <w:rFonts w:cs="Arial"/>
          <w:szCs w:val="40"/>
        </w:rPr>
        <w:t xml:space="preserve">confidence </w:t>
      </w:r>
      <w:r w:rsidRPr="00F67598">
        <w:rPr>
          <w:rFonts w:cs="Arial"/>
          <w:szCs w:val="40"/>
        </w:rPr>
        <w:t>interval gives a ran</w:t>
      </w:r>
      <w:r>
        <w:rPr>
          <w:rFonts w:cs="Arial"/>
          <w:szCs w:val="40"/>
        </w:rPr>
        <w:t xml:space="preserve">ge of possible parameter values, which a hypothesis test </w:t>
      </w:r>
      <w:r w:rsidR="00E663BA">
        <w:rPr>
          <w:rFonts w:cs="Arial"/>
          <w:szCs w:val="40"/>
        </w:rPr>
        <w:t>cannot</w:t>
      </w:r>
      <w:r>
        <w:rPr>
          <w:rFonts w:cs="Arial"/>
          <w:szCs w:val="40"/>
        </w:rPr>
        <w:t xml:space="preserve">. </w:t>
      </w:r>
    </w:p>
    <w:p w14:paraId="11DFE680" w14:textId="77777777" w:rsidR="00F67598" w:rsidRDefault="00F67598" w:rsidP="00F67598">
      <w:pPr>
        <w:ind w:left="720"/>
        <w:rPr>
          <w:rFonts w:cs="Arial"/>
          <w:szCs w:val="40"/>
        </w:rPr>
      </w:pPr>
    </w:p>
    <w:p w14:paraId="559A71A0" w14:textId="77777777" w:rsidR="00F67598" w:rsidRDefault="00B97DA0" w:rsidP="00F67598">
      <w:pPr>
        <w:ind w:left="720"/>
      </w:pPr>
      <w:r>
        <w:rPr>
          <w:rFonts w:cs="Arial"/>
          <w:szCs w:val="40"/>
        </w:rPr>
        <w:t>Still, if you want</w:t>
      </w:r>
      <w:r w:rsidR="00F67598">
        <w:rPr>
          <w:rFonts w:cs="Arial"/>
          <w:szCs w:val="40"/>
        </w:rPr>
        <w:t xml:space="preserve"> to </w:t>
      </w:r>
      <w:r>
        <w:rPr>
          <w:rFonts w:cs="Arial"/>
          <w:szCs w:val="40"/>
        </w:rPr>
        <w:t>perform</w:t>
      </w:r>
      <w:r w:rsidR="00F67598">
        <w:rPr>
          <w:rFonts w:cs="Arial"/>
          <w:szCs w:val="40"/>
        </w:rPr>
        <w:t xml:space="preserve"> a hypothesis test of </w:t>
      </w:r>
      <w:r w:rsidR="00F67598">
        <w:t>H</w:t>
      </w:r>
      <w:r w:rsidR="00F67598">
        <w:rPr>
          <w:vertAlign w:val="subscript"/>
        </w:rPr>
        <w:t>0</w:t>
      </w:r>
      <w:r w:rsidR="00F67598">
        <w:t>:</w:t>
      </w:r>
      <w:r w:rsidR="00F67598">
        <w:sym w:font="Symbol" w:char="F070"/>
      </w:r>
      <w:r w:rsidR="00F67598">
        <w:t xml:space="preserve"> = </w:t>
      </w:r>
      <w:r w:rsidR="00F67598">
        <w:sym w:font="Symbol" w:char="F070"/>
      </w:r>
      <w:r w:rsidR="00F67598">
        <w:rPr>
          <w:vertAlign w:val="subscript"/>
        </w:rPr>
        <w:t>0</w:t>
      </w:r>
      <w:r w:rsidR="00F67598">
        <w:t xml:space="preserve"> vs. H</w:t>
      </w:r>
      <w:r w:rsidR="00F67598">
        <w:rPr>
          <w:vertAlign w:val="subscript"/>
        </w:rPr>
        <w:t>a</w:t>
      </w:r>
      <w:r w:rsidR="00F67598">
        <w:t>:</w:t>
      </w:r>
      <w:r w:rsidR="00F67598">
        <w:sym w:font="Symbol" w:char="F070"/>
      </w:r>
      <w:r w:rsidR="00F67598">
        <w:t xml:space="preserve"> </w:t>
      </w:r>
      <w:r w:rsidR="00F67598">
        <w:sym w:font="Symbol" w:char="F0B9"/>
      </w:r>
      <w:r w:rsidR="00F67598">
        <w:t xml:space="preserve"> </w:t>
      </w:r>
      <w:r w:rsidR="00F67598">
        <w:sym w:font="Symbol" w:char="F070"/>
      </w:r>
      <w:r w:rsidR="00F67598">
        <w:rPr>
          <w:vertAlign w:val="subscript"/>
        </w:rPr>
        <w:t>0</w:t>
      </w:r>
      <w:r>
        <w:t xml:space="preserve">, one way is to use </w:t>
      </w:r>
      <w:r w:rsidR="00F67598">
        <w:t xml:space="preserve">the test statistic of </w:t>
      </w:r>
    </w:p>
    <w:p w14:paraId="2105E64E" w14:textId="77777777" w:rsidR="00F67598" w:rsidRDefault="00F67598" w:rsidP="00F67598">
      <w:pPr>
        <w:ind w:left="1440"/>
      </w:pPr>
    </w:p>
    <w:p w14:paraId="7A61042A" w14:textId="77777777" w:rsidR="00F67598" w:rsidRDefault="00F67598" w:rsidP="00F67598">
      <w:pPr>
        <w:ind w:left="2160"/>
      </w:pPr>
      <w:r w:rsidRPr="00B374F1">
        <w:rPr>
          <w:position w:val="-98"/>
        </w:rPr>
        <w:object w:dxaOrig="2900" w:dyaOrig="1600" w14:anchorId="56D1F950">
          <v:shape id="_x0000_i1088" type="#_x0000_t75" style="width:2in;height:79.6pt" o:ole="">
            <v:imagedata r:id="rId220" o:title=""/>
          </v:shape>
          <o:OLEObject Type="Embed" ProgID="Equation.DSMT4" ShapeID="_x0000_i1088" DrawAspect="Content" ObjectID="_1481533083" r:id="rId221"/>
        </w:object>
      </w:r>
    </w:p>
    <w:p w14:paraId="76E9CA8C" w14:textId="77777777" w:rsidR="00F67598" w:rsidRDefault="00F67598" w:rsidP="00F67598">
      <w:pPr>
        <w:ind w:left="1440"/>
        <w:jc w:val="center"/>
      </w:pPr>
    </w:p>
    <w:p w14:paraId="020C507A" w14:textId="69BF18D9" w:rsidR="00F67598" w:rsidRDefault="00F67598" w:rsidP="00F67598">
      <w:pPr>
        <w:ind w:left="720"/>
      </w:pPr>
      <w:r>
        <w:t>as mentioned earlier when discussing the Wilson confidence interval. You can reject H</w:t>
      </w:r>
      <w:r>
        <w:rPr>
          <w:vertAlign w:val="subscript"/>
        </w:rPr>
        <w:t>0</w:t>
      </w:r>
      <w:r>
        <w:t xml:space="preserve"> if |Z</w:t>
      </w:r>
      <w:r>
        <w:rPr>
          <w:vertAlign w:val="subscript"/>
        </w:rPr>
        <w:t>0</w:t>
      </w:r>
      <w:r>
        <w:t>| &gt; Z</w:t>
      </w:r>
      <w:r>
        <w:rPr>
          <w:vertAlign w:val="subscript"/>
        </w:rPr>
        <w:t>1-</w:t>
      </w:r>
      <w:r>
        <w:rPr>
          <w:vertAlign w:val="subscript"/>
        </w:rPr>
        <w:sym w:font="Symbol" w:char="F061"/>
      </w:r>
      <w:r>
        <w:rPr>
          <w:vertAlign w:val="subscript"/>
        </w:rPr>
        <w:t>/2</w:t>
      </w:r>
      <w:r>
        <w:t>. This type of test is usually called a “score” test. Score tests are general likelihood-based inference procedures – please see p. 494 of Casella and Berger (2002) for details</w:t>
      </w:r>
      <w:r w:rsidR="00E663BA">
        <w:t xml:space="preserve"> and Appendix B</w:t>
      </w:r>
      <w:r>
        <w:t xml:space="preserve">. Because the Wilson interval </w:t>
      </w:r>
      <w:r>
        <w:lastRenderedPageBreak/>
        <w:t>results from a score test, the interval is ofte</w:t>
      </w:r>
      <w:r w:rsidR="00B97DA0">
        <w:t>n</w:t>
      </w:r>
      <w:r>
        <w:t xml:space="preserve"> referred to as a “score interval” as well.   </w:t>
      </w:r>
    </w:p>
    <w:p w14:paraId="2D78164A" w14:textId="77777777" w:rsidR="00F67598" w:rsidRPr="00F67598" w:rsidRDefault="00F67598" w:rsidP="00F67598">
      <w:pPr>
        <w:ind w:left="1440"/>
      </w:pPr>
    </w:p>
    <w:p w14:paraId="72FBD0AD" w14:textId="77777777" w:rsidR="00F67598" w:rsidRDefault="00F67598" w:rsidP="007E6954">
      <w:pPr>
        <w:pStyle w:val="BodyTextIndent"/>
      </w:pPr>
      <w:r>
        <w:t>Another way to perform a hypothesis test of H</w:t>
      </w:r>
      <w:r>
        <w:rPr>
          <w:vertAlign w:val="subscript"/>
        </w:rPr>
        <w:t>0</w:t>
      </w:r>
      <w:r>
        <w:t>:</w:t>
      </w:r>
      <w:r>
        <w:sym w:font="Symbol" w:char="F070"/>
      </w:r>
      <w:r>
        <w:t xml:space="preserve"> = </w:t>
      </w:r>
      <w:r>
        <w:sym w:font="Symbol" w:char="F070"/>
      </w:r>
      <w:r>
        <w:rPr>
          <w:vertAlign w:val="subscript"/>
        </w:rPr>
        <w:t>0</w:t>
      </w:r>
      <w:r>
        <w:t xml:space="preserve"> vs. H</w:t>
      </w:r>
      <w:r>
        <w:rPr>
          <w:vertAlign w:val="subscript"/>
        </w:rPr>
        <w:t>a</w:t>
      </w:r>
      <w:r>
        <w:t>:</w:t>
      </w:r>
      <w:r>
        <w:sym w:font="Symbol" w:char="F070"/>
      </w:r>
      <w:r>
        <w:t xml:space="preserve"> </w:t>
      </w:r>
      <w:r>
        <w:sym w:font="Symbol" w:char="F0B9"/>
      </w:r>
      <w:r>
        <w:t xml:space="preserve"> </w:t>
      </w:r>
      <w:r>
        <w:sym w:font="Symbol" w:char="F070"/>
      </w:r>
      <w:r>
        <w:rPr>
          <w:vertAlign w:val="subscript"/>
        </w:rPr>
        <w:t>0</w:t>
      </w:r>
      <w:r>
        <w:t xml:space="preserve"> is a likelihood ratio test (LRT). Because this test is VERY frequently used in the analysis of categorical data (beyond testing for </w:t>
      </w:r>
      <w:r>
        <w:sym w:font="Symbol" w:char="F070"/>
      </w:r>
      <w:r>
        <w:t xml:space="preserve">), we will spend some time discussing it here. </w:t>
      </w:r>
    </w:p>
    <w:p w14:paraId="41816BBE" w14:textId="77777777" w:rsidR="00F67598" w:rsidRDefault="00F67598" w:rsidP="007E6954">
      <w:pPr>
        <w:pStyle w:val="BodyTextIndent"/>
      </w:pPr>
    </w:p>
    <w:p w14:paraId="1D0F2B45" w14:textId="7455806C" w:rsidR="007E6954" w:rsidRDefault="007E6954" w:rsidP="007E6954">
      <w:pPr>
        <w:pStyle w:val="BodyTextIndent"/>
      </w:pPr>
      <w:r>
        <w:t xml:space="preserve">The LRT statistic, </w:t>
      </w:r>
      <w:r>
        <w:sym w:font="Symbol" w:char="F04C"/>
      </w:r>
      <w:r>
        <w:t>, is the ratio of two likelihood function</w:t>
      </w:r>
      <w:r>
        <w:fldChar w:fldCharType="begin"/>
      </w:r>
      <w:r>
        <w:instrText xml:space="preserve"> XE "Likelihood function" </w:instrText>
      </w:r>
      <w:r>
        <w:fldChar w:fldCharType="end"/>
      </w:r>
      <w:r w:rsidR="00E663BA">
        <w:t xml:space="preserve">s. </w:t>
      </w:r>
      <w:r>
        <w:t>The numerator is the likelihood function maximized over the parameter space restricted under the null hypothesis. The denominator is the likelihood function maximized over the</w:t>
      </w:r>
      <w:r w:rsidR="00E663BA">
        <w:t xml:space="preserve"> unrestricted parameter space. </w:t>
      </w:r>
      <w:r>
        <w:t>The test statistic is written as:</w:t>
      </w:r>
    </w:p>
    <w:p w14:paraId="69FBC856" w14:textId="77777777" w:rsidR="007E6954" w:rsidRDefault="007E6954" w:rsidP="007E6954">
      <w:pPr>
        <w:pStyle w:val="BodyTextIndent"/>
      </w:pPr>
    </w:p>
    <w:p w14:paraId="7B417603" w14:textId="77777777" w:rsidR="007E6954" w:rsidRDefault="00E663BA" w:rsidP="007E6954">
      <w:pPr>
        <w:pStyle w:val="BodyTextIndent"/>
        <w:ind w:left="1440"/>
      </w:pPr>
      <w:r w:rsidRPr="004412A9">
        <w:rPr>
          <w:position w:val="-44"/>
        </w:rPr>
        <w:object w:dxaOrig="8340" w:dyaOrig="1060" w14:anchorId="505653FE">
          <v:shape id="_x0000_i1102" type="#_x0000_t75" style="width:416.75pt;height:54.2pt" o:ole="">
            <v:imagedata r:id="rId222" o:title=""/>
          </v:shape>
          <o:OLEObject Type="Embed" ProgID="Equation.DSMT4" ShapeID="_x0000_i1102" DrawAspect="Content" ObjectID="_1481533084" r:id="rId223"/>
        </w:object>
      </w:r>
      <w:r w:rsidR="007E6954">
        <w:t xml:space="preserve"> </w:t>
      </w:r>
    </w:p>
    <w:p w14:paraId="19594B13" w14:textId="77777777" w:rsidR="007E6954" w:rsidRDefault="007E6954" w:rsidP="007E6954">
      <w:pPr>
        <w:pStyle w:val="BodyTextIndent"/>
      </w:pPr>
    </w:p>
    <w:p w14:paraId="11A1E6A8" w14:textId="77370B14" w:rsidR="007E6954" w:rsidRDefault="007E6954" w:rsidP="007E6954">
      <w:pPr>
        <w:pStyle w:val="BodyTextIndent"/>
      </w:pPr>
      <w:r>
        <w:t>Wilks</w:t>
      </w:r>
      <w:r>
        <w:fldChar w:fldCharType="begin"/>
      </w:r>
      <w:r>
        <w:instrText xml:space="preserve"> XE "Wilks, S. S." </w:instrText>
      </w:r>
      <w:r>
        <w:fldChar w:fldCharType="end"/>
      </w:r>
      <w:r>
        <w:t xml:space="preserve"> (1935, 1938) shows that –2log(</w:t>
      </w:r>
      <w:r>
        <w:sym w:font="Symbol" w:char="F04C"/>
      </w:r>
      <w:r>
        <w:t xml:space="preserve">) can be approximated by a </w:t>
      </w:r>
      <w:r>
        <w:rPr>
          <w:position w:val="-14"/>
        </w:rPr>
        <w:object w:dxaOrig="420" w:dyaOrig="560" w14:anchorId="1AE120A0">
          <v:shape id="_x0000_i1089" type="#_x0000_t75" style="width:21.2pt;height:28.8pt" o:ole="">
            <v:imagedata r:id="rId224" o:title=""/>
          </v:shape>
          <o:OLEObject Type="Embed" ProgID="Equation.DSMT4" ShapeID="_x0000_i1089" DrawAspect="Content" ObjectID="_1481533085" r:id="rId225"/>
        </w:object>
      </w:r>
      <w:r>
        <w:t xml:space="preserve"> for a large sample and under H</w:t>
      </w:r>
      <w:r>
        <w:rPr>
          <w:vertAlign w:val="subscript"/>
        </w:rPr>
        <w:t>o</w:t>
      </w:r>
      <w:r>
        <w:t xml:space="preserve"> where u is the difference in dimension between the alternative and null hypothesis parameter spaces. See Casella and Berger (2002</w:t>
      </w:r>
      <w:r w:rsidR="005B5FCC">
        <w:t>, p. 374</w:t>
      </w:r>
      <w:r>
        <w:t xml:space="preserve">) </w:t>
      </w:r>
      <w:r w:rsidR="00E663BA">
        <w:t>and Appendix B</w:t>
      </w:r>
      <w:r w:rsidR="00E663BA">
        <w:t xml:space="preserve"> </w:t>
      </w:r>
      <w:r>
        <w:t>for more</w:t>
      </w:r>
      <w:r w:rsidR="005B5FCC">
        <w:t xml:space="preserve"> background on the LRT</w:t>
      </w:r>
      <w:r>
        <w:t xml:space="preserve">.  </w:t>
      </w:r>
    </w:p>
    <w:p w14:paraId="70A85E24" w14:textId="77777777" w:rsidR="009E1FD3" w:rsidRDefault="009E1FD3" w:rsidP="009E1FD3">
      <w:pPr>
        <w:pStyle w:val="BodyTextIndent"/>
      </w:pPr>
    </w:p>
    <w:p w14:paraId="06307089" w14:textId="77777777" w:rsidR="009E1FD3" w:rsidRDefault="009E1FD3" w:rsidP="00D00931">
      <w:pPr>
        <w:pStyle w:val="BodyTextIndent"/>
        <w:ind w:left="576"/>
      </w:pPr>
      <w:r w:rsidRPr="00044FE8">
        <w:rPr>
          <w:u w:val="single"/>
        </w:rPr>
        <w:t>Questions</w:t>
      </w:r>
      <w:r>
        <w:t xml:space="preserve">: </w:t>
      </w:r>
    </w:p>
    <w:p w14:paraId="2F0C3730" w14:textId="201EED16" w:rsidR="00D00931" w:rsidRDefault="009E1FD3" w:rsidP="00D00931">
      <w:pPr>
        <w:pStyle w:val="BodyTextIndent"/>
        <w:numPr>
          <w:ilvl w:val="0"/>
          <w:numId w:val="46"/>
        </w:numPr>
      </w:pPr>
      <w:r>
        <w:t xml:space="preserve">Suppose </w:t>
      </w:r>
      <w:r w:rsidR="00D00931">
        <w:sym w:font="Symbol" w:char="F04C"/>
      </w:r>
      <w:r w:rsidR="00D00931">
        <w:t xml:space="preserve"> </w:t>
      </w:r>
      <w:r>
        <w:t>is close to 0, what does this say about H</w:t>
      </w:r>
      <w:r w:rsidR="00D00931">
        <w:rPr>
          <w:vertAlign w:val="subscript"/>
        </w:rPr>
        <w:t>0</w:t>
      </w:r>
      <w:r>
        <w:t>? Explain.</w:t>
      </w:r>
    </w:p>
    <w:p w14:paraId="19B21EA9" w14:textId="3AA1EB37" w:rsidR="00D00931" w:rsidRDefault="009E1FD3" w:rsidP="00D00931">
      <w:pPr>
        <w:pStyle w:val="BodyTextIndent"/>
        <w:numPr>
          <w:ilvl w:val="0"/>
          <w:numId w:val="46"/>
        </w:numPr>
      </w:pPr>
      <w:r>
        <w:lastRenderedPageBreak/>
        <w:t xml:space="preserve">Suppose </w:t>
      </w:r>
      <w:r w:rsidR="00D00931">
        <w:sym w:font="Symbol" w:char="F04C"/>
      </w:r>
      <w:r w:rsidR="00D00931">
        <w:t xml:space="preserve"> </w:t>
      </w:r>
      <w:r>
        <w:t>is close to 1, what does this say about H</w:t>
      </w:r>
      <w:r w:rsidR="00D00931">
        <w:rPr>
          <w:vertAlign w:val="subscript"/>
        </w:rPr>
        <w:t>0</w:t>
      </w:r>
      <w:r>
        <w:t>? Explain.</w:t>
      </w:r>
    </w:p>
    <w:p w14:paraId="0B1A6AD7" w14:textId="614F00F3" w:rsidR="007E6954" w:rsidRDefault="009E1FD3" w:rsidP="00D00931">
      <w:pPr>
        <w:pStyle w:val="BodyTextIndent"/>
        <w:numPr>
          <w:ilvl w:val="0"/>
          <w:numId w:val="46"/>
        </w:numPr>
      </w:pPr>
      <w:r>
        <w:t xml:space="preserve">When using </w:t>
      </w:r>
      <w:r>
        <w:t>–2log(</w:t>
      </w:r>
      <w:r>
        <w:sym w:font="Symbol" w:char="F04C"/>
      </w:r>
      <w:r>
        <w:t>)</w:t>
      </w:r>
      <w:r>
        <w:t>, will large or small value values indicate H</w:t>
      </w:r>
      <w:r w:rsidRPr="00D00931">
        <w:rPr>
          <w:vertAlign w:val="subscript"/>
        </w:rPr>
        <w:t>0</w:t>
      </w:r>
      <w:r>
        <w:t xml:space="preserve"> is false? </w:t>
      </w:r>
    </w:p>
    <w:p w14:paraId="0F81693D" w14:textId="77777777" w:rsidR="007E6954" w:rsidRDefault="007E6954" w:rsidP="007E6954"/>
    <w:p w14:paraId="72AF064D" w14:textId="6F67CC4C" w:rsidR="007E6954" w:rsidRDefault="007E6954" w:rsidP="007E6954">
      <w:r>
        <w:rPr>
          <w:u w:val="single"/>
        </w:rPr>
        <w:t>Example</w:t>
      </w:r>
      <w:r>
        <w:t>: Field goal kicking</w:t>
      </w:r>
      <w:r w:rsidR="00B0079E">
        <w:t xml:space="preserve"> (no program)</w:t>
      </w:r>
    </w:p>
    <w:p w14:paraId="3F919A34" w14:textId="77777777" w:rsidR="007E6954" w:rsidRDefault="007E6954" w:rsidP="007E6954"/>
    <w:p w14:paraId="4FD59BD3" w14:textId="3EB90E14" w:rsidR="007E6954" w:rsidRDefault="007E6954" w:rsidP="007E6954">
      <w:pPr>
        <w:ind w:left="720"/>
      </w:pPr>
      <w:r>
        <w:t>Continuing the field goal example, suppose the hypothesis test H</w:t>
      </w:r>
      <w:r w:rsidR="008E5049">
        <w:rPr>
          <w:vertAlign w:val="subscript"/>
        </w:rPr>
        <w:t>0</w:t>
      </w:r>
      <w:r>
        <w:t>:</w:t>
      </w:r>
      <w:r>
        <w:sym w:font="Symbol" w:char="F070"/>
      </w:r>
      <w:r w:rsidR="008E5049">
        <w:t xml:space="preserve"> </w:t>
      </w:r>
      <w:r>
        <w:t>=</w:t>
      </w:r>
      <w:r w:rsidR="008E5049">
        <w:t xml:space="preserve"> </w:t>
      </w:r>
      <w:r>
        <w:t>0.5 vs. H</w:t>
      </w:r>
      <w:r>
        <w:rPr>
          <w:vertAlign w:val="subscript"/>
        </w:rPr>
        <w:t>a</w:t>
      </w:r>
      <w:r>
        <w:t>:</w:t>
      </w:r>
      <w:r>
        <w:sym w:font="Symbol" w:char="F070"/>
      </w:r>
      <w:r w:rsidR="008E5049">
        <w:t xml:space="preserve"> </w:t>
      </w:r>
      <w:r>
        <w:sym w:font="Symbol" w:char="F0B9"/>
      </w:r>
      <w:r w:rsidR="008E5049">
        <w:t xml:space="preserve"> </w:t>
      </w:r>
      <w:r>
        <w:t xml:space="preserve">0.5 is of interest.  Remember that </w:t>
      </w:r>
      <w:r w:rsidR="00E663BA">
        <w:t>w = 4</w:t>
      </w:r>
      <w:r>
        <w:t xml:space="preserve"> and n = 10.  </w:t>
      </w:r>
    </w:p>
    <w:p w14:paraId="50C7CCD0" w14:textId="77777777" w:rsidR="007E6954" w:rsidRDefault="007E6954" w:rsidP="007E6954"/>
    <w:p w14:paraId="1C091544" w14:textId="77777777" w:rsidR="007E6954" w:rsidRDefault="007E6954" w:rsidP="007E6954">
      <w:pPr>
        <w:ind w:left="720"/>
      </w:pPr>
      <w:r>
        <w:t xml:space="preserve">The numerator of </w:t>
      </w:r>
      <w:r>
        <w:sym w:font="Symbol" w:char="F04C"/>
      </w:r>
      <w:r>
        <w:t xml:space="preserve"> is the maximum possible value of the likelihood function under the null hypothesis.  </w:t>
      </w:r>
      <w:r w:rsidR="00B97DA0">
        <w:t xml:space="preserve">Because </w:t>
      </w:r>
      <w:r>
        <w:sym w:font="Symbol" w:char="F070"/>
      </w:r>
      <w:r w:rsidR="008E5049">
        <w:t xml:space="preserve"> </w:t>
      </w:r>
      <w:r>
        <w:t>=</w:t>
      </w:r>
      <w:r w:rsidR="008E5049">
        <w:t xml:space="preserve"> </w:t>
      </w:r>
      <w:r>
        <w:t xml:space="preserve">0.5 is the null hypothesis, the maximum can be found by just substituting </w:t>
      </w:r>
      <w:r>
        <w:sym w:font="Symbol" w:char="F070"/>
      </w:r>
      <w:r w:rsidR="008E5049">
        <w:t xml:space="preserve"> </w:t>
      </w:r>
      <w:r>
        <w:t>=</w:t>
      </w:r>
      <w:r w:rsidR="008E5049">
        <w:t xml:space="preserve"> </w:t>
      </w:r>
      <w:r>
        <w:t xml:space="preserve">0.5 in the likelihood function: </w:t>
      </w:r>
    </w:p>
    <w:p w14:paraId="2381930B" w14:textId="77777777" w:rsidR="007E6954" w:rsidRDefault="007E6954" w:rsidP="007E6954">
      <w:pPr>
        <w:ind w:left="720"/>
      </w:pPr>
    </w:p>
    <w:p w14:paraId="3CF2CF75" w14:textId="77777777" w:rsidR="007E6954" w:rsidRDefault="00E663BA" w:rsidP="007E6954">
      <w:pPr>
        <w:ind w:left="1440"/>
      </w:pPr>
      <w:r w:rsidRPr="00567588">
        <w:rPr>
          <w:position w:val="-14"/>
        </w:rPr>
        <w:object w:dxaOrig="6280" w:dyaOrig="560" w14:anchorId="1AC00503">
          <v:shape id="_x0000_i1103" type="#_x0000_t75" style="width:314.25pt;height:28.8pt" o:ole="">
            <v:imagedata r:id="rId226" o:title=""/>
          </v:shape>
          <o:OLEObject Type="Embed" ProgID="Equation.DSMT4" ShapeID="_x0000_i1103" DrawAspect="Content" ObjectID="_1481533086" r:id="rId227"/>
        </w:object>
      </w:r>
    </w:p>
    <w:p w14:paraId="4A0D99C3" w14:textId="77777777" w:rsidR="007E6954" w:rsidRDefault="007E6954" w:rsidP="007E6954"/>
    <w:p w14:paraId="06D0BB04" w14:textId="77777777" w:rsidR="007E6954" w:rsidRDefault="007E6954" w:rsidP="007E6954">
      <w:pPr>
        <w:pStyle w:val="BodyTextIndent"/>
      </w:pPr>
      <w:r>
        <w:t xml:space="preserve">Then </w:t>
      </w:r>
    </w:p>
    <w:p w14:paraId="10A32E85" w14:textId="77777777" w:rsidR="00550912" w:rsidRDefault="00550912" w:rsidP="007E6954">
      <w:pPr>
        <w:pStyle w:val="BodyTextIndent"/>
      </w:pPr>
    </w:p>
    <w:p w14:paraId="5F3C6248" w14:textId="77777777" w:rsidR="007E6954" w:rsidRDefault="00550912" w:rsidP="007E6954">
      <w:pPr>
        <w:pStyle w:val="BodyTextIndent"/>
        <w:ind w:left="1440"/>
      </w:pPr>
      <w:r w:rsidRPr="00567588">
        <w:rPr>
          <w:position w:val="-14"/>
        </w:rPr>
        <w:object w:dxaOrig="8160" w:dyaOrig="560" w14:anchorId="538D1323">
          <v:shape id="_x0000_i1090" type="#_x0000_t75" style="width:407.45pt;height:28.8pt" o:ole="">
            <v:imagedata r:id="rId228" o:title=""/>
          </v:shape>
          <o:OLEObject Type="Embed" ProgID="Equation.DSMT4" ShapeID="_x0000_i1090" DrawAspect="Content" ObjectID="_1481533087" r:id="rId229"/>
        </w:object>
      </w:r>
    </w:p>
    <w:p w14:paraId="2A934650" w14:textId="77777777" w:rsidR="007E6954" w:rsidRDefault="007E6954" w:rsidP="007E6954">
      <w:pPr>
        <w:ind w:left="720"/>
      </w:pPr>
    </w:p>
    <w:p w14:paraId="6EFD42F3" w14:textId="542C0E85" w:rsidR="007E6954" w:rsidRDefault="007E6954" w:rsidP="007E6954">
      <w:pPr>
        <w:pStyle w:val="BodyTextIndent"/>
      </w:pPr>
      <w:r>
        <w:t xml:space="preserve">The denominator of </w:t>
      </w:r>
      <w:r>
        <w:sym w:font="Symbol" w:char="F04C"/>
      </w:r>
      <w:r>
        <w:t xml:space="preserve"> is the maximum possible value of the likelihood function under the n</w:t>
      </w:r>
      <w:r w:rsidR="00E663BA">
        <w:t xml:space="preserve">ull OR alternative hypotheses. </w:t>
      </w:r>
      <w:r w:rsidR="00550912">
        <w:t>Because</w:t>
      </w:r>
      <w:r>
        <w:t xml:space="preserve"> this includes all possible values of </w:t>
      </w:r>
      <w:r>
        <w:sym w:font="Symbol" w:char="F070"/>
      </w:r>
      <w:r>
        <w:t xml:space="preserve"> here, the maximum is achieved when the </w:t>
      </w:r>
      <w:r w:rsidR="001116D3">
        <w:t>MLE</w:t>
      </w:r>
      <w:r>
        <w:t xml:space="preserve"> is substituted for </w:t>
      </w:r>
      <w:r>
        <w:sym w:font="Symbol" w:char="F070"/>
      </w:r>
      <w:r>
        <w:t xml:space="preserve"> in the likelihood function! As shown previously, the maximum value is 0.001194.  </w:t>
      </w:r>
    </w:p>
    <w:p w14:paraId="04FE66F5" w14:textId="77777777" w:rsidR="007E6954" w:rsidRDefault="007E6954" w:rsidP="007E6954">
      <w:pPr>
        <w:pStyle w:val="BodyTextIndent"/>
      </w:pPr>
    </w:p>
    <w:p w14:paraId="2EC07017" w14:textId="77777777" w:rsidR="007E6954" w:rsidRDefault="007E6954" w:rsidP="007E6954">
      <w:pPr>
        <w:pStyle w:val="BodyTextIndent"/>
      </w:pPr>
      <w:r>
        <w:t xml:space="preserve">Therefore, </w:t>
      </w:r>
    </w:p>
    <w:p w14:paraId="2798E6D7" w14:textId="77777777" w:rsidR="007E6954" w:rsidRDefault="007E6954" w:rsidP="007E6954">
      <w:pPr>
        <w:pStyle w:val="BodyTextIndent"/>
      </w:pPr>
    </w:p>
    <w:p w14:paraId="2FDCA0B2" w14:textId="77777777" w:rsidR="007E6954" w:rsidRDefault="009E1FD3" w:rsidP="007E6954">
      <w:pPr>
        <w:pStyle w:val="BodyTextIndent"/>
        <w:ind w:left="1440"/>
      </w:pPr>
      <w:r w:rsidRPr="006A14EB">
        <w:rPr>
          <w:position w:val="-98"/>
        </w:rPr>
        <w:object w:dxaOrig="8460" w:dyaOrig="2160" w14:anchorId="662417C1">
          <v:shape id="_x0000_i1104" type="#_x0000_t75" style="width:421.85pt;height:108.4pt" o:ole="">
            <v:imagedata r:id="rId230" o:title=""/>
          </v:shape>
          <o:OLEObject Type="Embed" ProgID="Equation.DSMT4" ShapeID="_x0000_i1104" DrawAspect="Content" ObjectID="_1481533088" r:id="rId231"/>
        </w:object>
      </w:r>
    </w:p>
    <w:p w14:paraId="3E0D974B" w14:textId="77777777" w:rsidR="007E6954" w:rsidRDefault="007E6954" w:rsidP="007E6954">
      <w:pPr>
        <w:ind w:left="720"/>
      </w:pPr>
    </w:p>
    <w:p w14:paraId="2A71EECA" w14:textId="77777777" w:rsidR="00550912" w:rsidRDefault="007E6954" w:rsidP="007E6954">
      <w:pPr>
        <w:pStyle w:val="BodyTextIndent"/>
      </w:pPr>
      <w:r>
        <w:t>Then –2log(</w:t>
      </w:r>
      <w:r>
        <w:sym w:font="Symbol" w:char="F04C"/>
      </w:r>
      <w:r>
        <w:t xml:space="preserve">) = -2log(0.8179) = 0.4020 is the test statistic value.  The critical value is </w:t>
      </w:r>
      <w:r>
        <w:rPr>
          <w:position w:val="-14"/>
        </w:rPr>
        <w:object w:dxaOrig="880" w:dyaOrig="560" w14:anchorId="11B0327D">
          <v:shape id="_x0000_i1091" type="#_x0000_t75" style="width:43.2pt;height:28.8pt" o:ole="">
            <v:imagedata r:id="rId232" o:title=""/>
          </v:shape>
          <o:OLEObject Type="Embed" ProgID="Equation.DSMT4" ShapeID="_x0000_i1091" DrawAspect="Content" ObjectID="_1481533089" r:id="rId233"/>
        </w:object>
      </w:r>
      <w:r>
        <w:t xml:space="preserve"> = 3.84 using </w:t>
      </w:r>
      <w:r>
        <w:sym w:font="Symbol" w:char="F061"/>
      </w:r>
      <w:r w:rsidR="00550912">
        <w:t xml:space="preserve"> </w:t>
      </w:r>
      <w:r>
        <w:t>=</w:t>
      </w:r>
      <w:r w:rsidR="00550912">
        <w:t xml:space="preserve"> </w:t>
      </w:r>
      <w:r>
        <w:t>0.05</w:t>
      </w:r>
      <w:r w:rsidR="00550912">
        <w:t>:</w:t>
      </w:r>
      <w:r>
        <w:t xml:space="preserve">  </w:t>
      </w:r>
    </w:p>
    <w:p w14:paraId="6FE28D5A" w14:textId="77777777" w:rsidR="00550912" w:rsidRDefault="00550912" w:rsidP="007E6954">
      <w:pPr>
        <w:pStyle w:val="BodyTextIndent"/>
      </w:pPr>
    </w:p>
    <w:p w14:paraId="6155AAF5" w14:textId="77777777" w:rsidR="00550912" w:rsidRDefault="00550912" w:rsidP="00550912">
      <w:pPr>
        <w:pStyle w:val="R14"/>
      </w:pPr>
      <w:r>
        <w:t>&gt; qchisq(p = 0.95, df = 1)</w:t>
      </w:r>
    </w:p>
    <w:p w14:paraId="2E8C5D2F" w14:textId="77777777" w:rsidR="00550912" w:rsidRDefault="00550912" w:rsidP="00550912">
      <w:pPr>
        <w:pStyle w:val="R14"/>
      </w:pPr>
      <w:r>
        <w:t>[1] 3.841459</w:t>
      </w:r>
    </w:p>
    <w:p w14:paraId="59DFA84B" w14:textId="77777777" w:rsidR="00550912" w:rsidRDefault="00550912" w:rsidP="007E6954">
      <w:pPr>
        <w:pStyle w:val="BodyTextIndent"/>
      </w:pPr>
    </w:p>
    <w:p w14:paraId="74482560" w14:textId="77777777" w:rsidR="00550912" w:rsidRDefault="007E6954" w:rsidP="007E6954">
      <w:pPr>
        <w:pStyle w:val="BodyTextIndent"/>
      </w:pPr>
      <w:r>
        <w:t xml:space="preserve">There is not sufficient evidence to reject the hypothesis that </w:t>
      </w:r>
      <w:r>
        <w:sym w:font="Symbol" w:char="F070"/>
      </w:r>
      <w:r w:rsidR="00550912">
        <w:t xml:space="preserve"> </w:t>
      </w:r>
      <w:r>
        <w:t>=</w:t>
      </w:r>
      <w:r w:rsidR="00550912">
        <w:t xml:space="preserve"> </w:t>
      </w:r>
      <w:r>
        <w:t>0.5.</w:t>
      </w:r>
    </w:p>
    <w:p w14:paraId="0ECED5CE" w14:textId="77777777" w:rsidR="007E6954" w:rsidRDefault="007E6954" w:rsidP="007E6954">
      <w:pPr>
        <w:pStyle w:val="BodyTextIndent"/>
      </w:pPr>
      <w:r>
        <w:t xml:space="preserve"> </w:t>
      </w:r>
    </w:p>
    <w:sectPr w:rsidR="007E6954" w:rsidSect="003C6A2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nl" w:date="2011-12-10T11:05:00Z" w:initials="unl">
    <w:p w14:paraId="67DB5ADD" w14:textId="77777777" w:rsidR="00B66AA2" w:rsidRDefault="00B66AA2" w:rsidP="002672E1">
      <w:pPr>
        <w:pStyle w:val="CommentText"/>
      </w:pPr>
      <w:r>
        <w:rPr>
          <w:rStyle w:val="CommentReference"/>
        </w:rPr>
        <w:annotationRef/>
      </w:r>
      <w:r>
        <w:t>They can be used to help model real life events.  Remember we are making ASSUMPTIONS about the population.  Rarely (if ever) will these assumptions be totally satisfied!  Often, these assumptions will be satisfied "close enough" to justify their use.</w:t>
      </w:r>
    </w:p>
  </w:comment>
  <w:comment w:id="2" w:author="Chris Bilder" w:date="2011-12-10T10:50:00Z" w:initials="CB">
    <w:p w14:paraId="6539CFD0" w14:textId="77777777" w:rsidR="00B66AA2" w:rsidRDefault="00B66AA2" w:rsidP="003C2A66">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Play video - </w:t>
      </w:r>
      <w:r w:rsidRPr="00B75C72">
        <w:t>http://www.youtube.com/watch?v=GWx8S5cwDNU</w:t>
      </w:r>
    </w:p>
  </w:comment>
  <w:comment w:id="3" w:author="Chris Bilder" w:date="2007-12-14T09:33:00Z" w:initials="CB">
    <w:p w14:paraId="75E63E3E" w14:textId="77777777" w:rsidR="00B66AA2" w:rsidRDefault="00B66AA2" w:rsidP="006C1DC8">
      <w:pPr>
        <w:pStyle w:val="CommentText"/>
      </w:pPr>
      <w:r>
        <w:rPr>
          <w:rStyle w:val="CommentReference"/>
        </w:rPr>
        <w:annotationRef/>
      </w:r>
      <w:r>
        <w:t xml:space="preserve">Many statistical procedures are based upon certain distributional assumptions.  We can evaluate how well the procedures do, by simulating data under the correct assumption.  </w:t>
      </w:r>
    </w:p>
  </w:comment>
  <w:comment w:id="5" w:author="Chris2" w:date="2011-12-10T13:49:00Z" w:initials="cb2">
    <w:p w14:paraId="1CEECF01" w14:textId="77777777" w:rsidR="00B66AA2" w:rsidRDefault="00B66AA2" w:rsidP="00067AC9">
      <w:pPr>
        <w:ind w:left="90"/>
        <w:rPr>
          <w:rFonts w:cs="Arial"/>
          <w:sz w:val="20"/>
        </w:rPr>
      </w:pPr>
      <w:r>
        <w:rPr>
          <w:rFonts w:cs="Arial"/>
          <w:sz w:val="20"/>
        </w:rPr>
        <w:t xml:space="preserve">There was an error in the 2000 paper. This was corrected in </w:t>
      </w:r>
    </w:p>
    <w:p w14:paraId="10882438" w14:textId="77777777" w:rsidR="00B66AA2" w:rsidRPr="00067AC9" w:rsidRDefault="00B66AA2" w:rsidP="00067AC9">
      <w:pPr>
        <w:ind w:left="90"/>
        <w:rPr>
          <w:rFonts w:cs="Arial"/>
          <w:sz w:val="20"/>
        </w:rPr>
      </w:pPr>
      <w:r>
        <w:rPr>
          <w:rStyle w:val="CommentReference"/>
        </w:rPr>
        <w:annotationRef/>
      </w:r>
      <w:r w:rsidRPr="00067AC9">
        <w:rPr>
          <w:rFonts w:cs="Arial"/>
          <w:sz w:val="20"/>
        </w:rPr>
        <w:t xml:space="preserve">Blaker, H. (2001).  Corrigenda: Confidence curves and improved exact confidence intervals for discrete distributions.  </w:t>
      </w:r>
      <w:r w:rsidRPr="00067AC9">
        <w:rPr>
          <w:rFonts w:cs="Arial"/>
          <w:i/>
          <w:iCs/>
          <w:sz w:val="20"/>
        </w:rPr>
        <w:t>The Canadian Journal of Statistics</w:t>
      </w:r>
      <w:r w:rsidRPr="00067AC9">
        <w:rPr>
          <w:rFonts w:cs="Arial"/>
          <w:sz w:val="20"/>
        </w:rPr>
        <w:t xml:space="preserve"> 29, 681.</w:t>
      </w:r>
    </w:p>
    <w:p w14:paraId="51E23D6D" w14:textId="77777777" w:rsidR="00B66AA2" w:rsidRDefault="00B66AA2">
      <w:pPr>
        <w:pStyle w:val="CommentText"/>
      </w:pPr>
    </w:p>
  </w:comment>
  <w:comment w:id="6" w:author="Chris Bilder" w:date="2003-12-07T17:47:00Z" w:initials="CB">
    <w:p w14:paraId="6F5B6A91" w14:textId="77777777" w:rsidR="00B66AA2" w:rsidRDefault="00B66AA2" w:rsidP="002C6823">
      <w:pPr>
        <w:pStyle w:val="CommentText"/>
      </w:pPr>
      <w:r>
        <w:rPr>
          <w:rStyle w:val="CommentReference"/>
        </w:rPr>
        <w:annotationRef/>
      </w:r>
      <w:r>
        <w:t>Wide</w:t>
      </w:r>
    </w:p>
  </w:comment>
  <w:comment w:id="8" w:author="bilder" w:date="2011-12-12T10:02:00Z" w:initials="b">
    <w:p w14:paraId="1EF7C65B" w14:textId="77777777" w:rsidR="00B66AA2" w:rsidRDefault="00B66AA2">
      <w:pPr>
        <w:pStyle w:val="CommentText"/>
      </w:pPr>
      <w:r>
        <w:rPr>
          <w:rStyle w:val="CommentReference"/>
        </w:rPr>
        <w:annotationRef/>
      </w:r>
      <w:r>
        <w:t>Similar to Clopper-Pearson - see book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DB5ADD" w15:done="0"/>
  <w15:commentEx w15:paraId="6539CFD0" w15:done="0"/>
  <w15:commentEx w15:paraId="75E63E3E" w15:done="0"/>
  <w15:commentEx w15:paraId="51E23D6D" w15:done="0"/>
  <w15:commentEx w15:paraId="6F5B6A91" w15:done="0"/>
  <w15:commentEx w15:paraId="1EF7C6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0B5A4" w14:textId="77777777" w:rsidR="0028527D" w:rsidRDefault="0028527D">
      <w:r>
        <w:separator/>
      </w:r>
    </w:p>
  </w:endnote>
  <w:endnote w:type="continuationSeparator" w:id="0">
    <w:p w14:paraId="4199C56C" w14:textId="77777777" w:rsidR="0028527D" w:rsidRDefault="0028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E369A" w14:textId="77777777" w:rsidR="0028527D" w:rsidRDefault="0028527D">
      <w:r>
        <w:separator/>
      </w:r>
    </w:p>
  </w:footnote>
  <w:footnote w:type="continuationSeparator" w:id="0">
    <w:p w14:paraId="1EA420F3" w14:textId="77777777" w:rsidR="0028527D" w:rsidRDefault="00285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EE64E" w14:textId="77777777" w:rsidR="00B66AA2" w:rsidRDefault="00B66AA2" w:rsidP="001D5D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17463939" w14:textId="77777777" w:rsidR="00B66AA2" w:rsidRDefault="00B66AA2" w:rsidP="001D5D3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2AFD" w14:textId="77777777" w:rsidR="00B66AA2" w:rsidRPr="00945664" w:rsidRDefault="00B66AA2" w:rsidP="001D5D35">
    <w:pPr>
      <w:pStyle w:val="Header"/>
      <w:framePr w:wrap="around" w:vAnchor="text" w:hAnchor="margin" w:xAlign="right" w:y="1"/>
      <w:rPr>
        <w:rStyle w:val="PageNumber"/>
        <w:sz w:val="32"/>
        <w:szCs w:val="32"/>
      </w:rPr>
    </w:pPr>
    <w:r w:rsidRPr="00945664">
      <w:rPr>
        <w:rStyle w:val="PageNumber"/>
        <w:sz w:val="32"/>
        <w:szCs w:val="32"/>
      </w:rPr>
      <w:t>1.</w:t>
    </w:r>
    <w:r w:rsidRPr="00945664">
      <w:rPr>
        <w:rStyle w:val="PageNumber"/>
        <w:sz w:val="32"/>
        <w:szCs w:val="32"/>
      </w:rPr>
      <w:fldChar w:fldCharType="begin"/>
    </w:r>
    <w:r w:rsidRPr="00945664">
      <w:rPr>
        <w:rStyle w:val="PageNumber"/>
        <w:sz w:val="32"/>
        <w:szCs w:val="32"/>
      </w:rPr>
      <w:instrText xml:space="preserve">PAGE  </w:instrText>
    </w:r>
    <w:r w:rsidRPr="00945664">
      <w:rPr>
        <w:rStyle w:val="PageNumber"/>
        <w:sz w:val="32"/>
        <w:szCs w:val="32"/>
      </w:rPr>
      <w:fldChar w:fldCharType="separate"/>
    </w:r>
    <w:r w:rsidR="00AA2C4C">
      <w:rPr>
        <w:rStyle w:val="PageNumber"/>
        <w:noProof/>
        <w:sz w:val="32"/>
        <w:szCs w:val="32"/>
      </w:rPr>
      <w:t>26</w:t>
    </w:r>
    <w:r w:rsidRPr="00945664">
      <w:rPr>
        <w:rStyle w:val="PageNumber"/>
        <w:sz w:val="32"/>
        <w:szCs w:val="32"/>
      </w:rPr>
      <w:fldChar w:fldCharType="end"/>
    </w:r>
  </w:p>
  <w:p w14:paraId="44FC060D" w14:textId="77777777" w:rsidR="00B66AA2" w:rsidRDefault="00B66AA2" w:rsidP="001D5D3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1E0"/>
    <w:multiLevelType w:val="hybridMultilevel"/>
    <w:tmpl w:val="FB1AA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651A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9F65CDD"/>
    <w:multiLevelType w:val="hybridMultilevel"/>
    <w:tmpl w:val="8B966A4C"/>
    <w:lvl w:ilvl="0" w:tplc="E6B89DB4">
      <w:start w:val="1"/>
      <w:numFmt w:val="bullet"/>
      <w:lvlText w:val=""/>
      <w:lvlJc w:val="left"/>
      <w:pPr>
        <w:tabs>
          <w:tab w:val="num" w:pos="1008"/>
        </w:tabs>
        <w:ind w:left="1008" w:hanging="288"/>
      </w:pPr>
      <w:rPr>
        <w:rFonts w:ascii="Symbol" w:hAnsi="Symbol" w:hint="default"/>
        <w:color w:val="FF000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0D8E4400"/>
    <w:multiLevelType w:val="hybridMultilevel"/>
    <w:tmpl w:val="4F526522"/>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B44E5C"/>
    <w:multiLevelType w:val="hybridMultilevel"/>
    <w:tmpl w:val="18189822"/>
    <w:lvl w:ilvl="0" w:tplc="80EC7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D711EF"/>
    <w:multiLevelType w:val="hybridMultilevel"/>
    <w:tmpl w:val="6E9232BA"/>
    <w:lvl w:ilvl="0" w:tplc="F2B8413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42B7496"/>
    <w:multiLevelType w:val="hybridMultilevel"/>
    <w:tmpl w:val="F7783C5E"/>
    <w:lvl w:ilvl="0" w:tplc="0A8AC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B4E1D"/>
    <w:multiLevelType w:val="hybridMultilevel"/>
    <w:tmpl w:val="C4DE18E0"/>
    <w:lvl w:ilvl="0" w:tplc="E6B89DB4">
      <w:start w:val="1"/>
      <w:numFmt w:val="bullet"/>
      <w:lvlText w:val=""/>
      <w:lvlJc w:val="left"/>
      <w:pPr>
        <w:tabs>
          <w:tab w:val="num" w:pos="2448"/>
        </w:tabs>
        <w:ind w:left="2448" w:hanging="288"/>
      </w:pPr>
      <w:rPr>
        <w:rFonts w:ascii="Symbol" w:hAnsi="Symbol" w:hint="default"/>
        <w:color w:val="FF0000"/>
      </w:rPr>
    </w:lvl>
    <w:lvl w:ilvl="1" w:tplc="04090003" w:tentative="1">
      <w:start w:val="1"/>
      <w:numFmt w:val="bullet"/>
      <w:lvlText w:val="o"/>
      <w:lvlJc w:val="left"/>
      <w:pPr>
        <w:tabs>
          <w:tab w:val="num" w:pos="3312"/>
        </w:tabs>
        <w:ind w:left="3312" w:hanging="360"/>
      </w:pPr>
      <w:rPr>
        <w:rFonts w:ascii="Courier New" w:hAnsi="Courier New" w:cs="Courier New" w:hint="default"/>
      </w:rPr>
    </w:lvl>
    <w:lvl w:ilvl="2" w:tplc="04090005" w:tentative="1">
      <w:start w:val="1"/>
      <w:numFmt w:val="bullet"/>
      <w:lvlText w:val=""/>
      <w:lvlJc w:val="left"/>
      <w:pPr>
        <w:tabs>
          <w:tab w:val="num" w:pos="4032"/>
        </w:tabs>
        <w:ind w:left="4032" w:hanging="360"/>
      </w:pPr>
      <w:rPr>
        <w:rFonts w:ascii="Wingdings" w:hAnsi="Wingdings" w:hint="default"/>
      </w:rPr>
    </w:lvl>
    <w:lvl w:ilvl="3" w:tplc="04090001" w:tentative="1">
      <w:start w:val="1"/>
      <w:numFmt w:val="bullet"/>
      <w:lvlText w:val=""/>
      <w:lvlJc w:val="left"/>
      <w:pPr>
        <w:tabs>
          <w:tab w:val="num" w:pos="4752"/>
        </w:tabs>
        <w:ind w:left="4752" w:hanging="360"/>
      </w:pPr>
      <w:rPr>
        <w:rFonts w:ascii="Symbol" w:hAnsi="Symbol" w:hint="default"/>
      </w:rPr>
    </w:lvl>
    <w:lvl w:ilvl="4" w:tplc="04090003" w:tentative="1">
      <w:start w:val="1"/>
      <w:numFmt w:val="bullet"/>
      <w:lvlText w:val="o"/>
      <w:lvlJc w:val="left"/>
      <w:pPr>
        <w:tabs>
          <w:tab w:val="num" w:pos="5472"/>
        </w:tabs>
        <w:ind w:left="5472" w:hanging="360"/>
      </w:pPr>
      <w:rPr>
        <w:rFonts w:ascii="Courier New" w:hAnsi="Courier New" w:cs="Courier New" w:hint="default"/>
      </w:rPr>
    </w:lvl>
    <w:lvl w:ilvl="5" w:tplc="04090005" w:tentative="1">
      <w:start w:val="1"/>
      <w:numFmt w:val="bullet"/>
      <w:lvlText w:val=""/>
      <w:lvlJc w:val="left"/>
      <w:pPr>
        <w:tabs>
          <w:tab w:val="num" w:pos="6192"/>
        </w:tabs>
        <w:ind w:left="6192" w:hanging="360"/>
      </w:pPr>
      <w:rPr>
        <w:rFonts w:ascii="Wingdings" w:hAnsi="Wingdings" w:hint="default"/>
      </w:rPr>
    </w:lvl>
    <w:lvl w:ilvl="6" w:tplc="04090001" w:tentative="1">
      <w:start w:val="1"/>
      <w:numFmt w:val="bullet"/>
      <w:lvlText w:val=""/>
      <w:lvlJc w:val="left"/>
      <w:pPr>
        <w:tabs>
          <w:tab w:val="num" w:pos="6912"/>
        </w:tabs>
        <w:ind w:left="6912" w:hanging="360"/>
      </w:pPr>
      <w:rPr>
        <w:rFonts w:ascii="Symbol" w:hAnsi="Symbol" w:hint="default"/>
      </w:rPr>
    </w:lvl>
    <w:lvl w:ilvl="7" w:tplc="04090003" w:tentative="1">
      <w:start w:val="1"/>
      <w:numFmt w:val="bullet"/>
      <w:lvlText w:val="o"/>
      <w:lvlJc w:val="left"/>
      <w:pPr>
        <w:tabs>
          <w:tab w:val="num" w:pos="7632"/>
        </w:tabs>
        <w:ind w:left="7632" w:hanging="360"/>
      </w:pPr>
      <w:rPr>
        <w:rFonts w:ascii="Courier New" w:hAnsi="Courier New" w:cs="Courier New" w:hint="default"/>
      </w:rPr>
    </w:lvl>
    <w:lvl w:ilvl="8" w:tplc="04090005" w:tentative="1">
      <w:start w:val="1"/>
      <w:numFmt w:val="bullet"/>
      <w:lvlText w:val=""/>
      <w:lvlJc w:val="left"/>
      <w:pPr>
        <w:tabs>
          <w:tab w:val="num" w:pos="8352"/>
        </w:tabs>
        <w:ind w:left="8352" w:hanging="360"/>
      </w:pPr>
      <w:rPr>
        <w:rFonts w:ascii="Wingdings" w:hAnsi="Wingdings" w:hint="default"/>
      </w:rPr>
    </w:lvl>
  </w:abstractNum>
  <w:abstractNum w:abstractNumId="8">
    <w:nsid w:val="164B015E"/>
    <w:multiLevelType w:val="hybridMultilevel"/>
    <w:tmpl w:val="71AEC020"/>
    <w:lvl w:ilvl="0" w:tplc="04090001">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A43EAF"/>
    <w:multiLevelType w:val="hybridMultilevel"/>
    <w:tmpl w:val="E28CC0C8"/>
    <w:lvl w:ilvl="0" w:tplc="07243D7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C617101"/>
    <w:multiLevelType w:val="hybridMultilevel"/>
    <w:tmpl w:val="0BF04196"/>
    <w:lvl w:ilvl="0" w:tplc="F2B8413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0F0624C"/>
    <w:multiLevelType w:val="multilevel"/>
    <w:tmpl w:val="064E3546"/>
    <w:lvl w:ilvl="0">
      <w:start w:val="1"/>
      <w:numFmt w:val="decimal"/>
      <w:lvlText w:val="%1)"/>
      <w:lvlJc w:val="left"/>
      <w:pPr>
        <w:tabs>
          <w:tab w:val="num" w:pos="1170"/>
        </w:tabs>
        <w:ind w:left="1170" w:hanging="450"/>
      </w:pPr>
      <w:rPr>
        <w:rFonts w:hint="default"/>
      </w:rPr>
    </w:lvl>
    <w:lvl w:ilvl="1">
      <w:start w:val="1"/>
      <w:numFmt w:val="bullet"/>
      <w:lvlText w:val=""/>
      <w:lvlJc w:val="left"/>
      <w:pPr>
        <w:tabs>
          <w:tab w:val="num" w:pos="1440"/>
        </w:tabs>
        <w:ind w:left="1440" w:hanging="360"/>
      </w:pPr>
      <w:rPr>
        <w:rFonts w:ascii="Symbol" w:hAnsi="Symbol" w:hint="default"/>
        <w:color w:val="FF0000"/>
      </w:rPr>
    </w:lvl>
    <w:lvl w:ilvl="2">
      <w:numFmt w:val="bullet"/>
      <w:lvlText w:val=""/>
      <w:lvlJc w:val="left"/>
      <w:pPr>
        <w:tabs>
          <w:tab w:val="num" w:pos="2364"/>
        </w:tabs>
        <w:ind w:left="2364" w:hanging="384"/>
      </w:pPr>
      <w:rPr>
        <w:rFonts w:ascii="Wingdings" w:eastAsia="Times New Roman" w:hAnsi="Wingdings"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7D50FE"/>
    <w:multiLevelType w:val="hybridMultilevel"/>
    <w:tmpl w:val="EE04C902"/>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773278"/>
    <w:multiLevelType w:val="multilevel"/>
    <w:tmpl w:val="6B3C50D8"/>
    <w:lvl w:ilvl="0">
      <w:start w:val="1"/>
      <w:numFmt w:val="decimal"/>
      <w:lvlText w:val="%1)"/>
      <w:lvlJc w:val="left"/>
      <w:pPr>
        <w:tabs>
          <w:tab w:val="num" w:pos="1170"/>
        </w:tabs>
        <w:ind w:left="1170" w:hanging="4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45C79DD"/>
    <w:multiLevelType w:val="multilevel"/>
    <w:tmpl w:val="BE987AF8"/>
    <w:lvl w:ilvl="0">
      <w:start w:val="1"/>
      <w:numFmt w:val="decimal"/>
      <w:lvlText w:val="%1)"/>
      <w:lvlJc w:val="left"/>
      <w:pPr>
        <w:tabs>
          <w:tab w:val="num" w:pos="1890"/>
        </w:tabs>
        <w:ind w:left="1890" w:hanging="45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36CC6617"/>
    <w:multiLevelType w:val="hybridMultilevel"/>
    <w:tmpl w:val="A5BCC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482AFF"/>
    <w:multiLevelType w:val="hybridMultilevel"/>
    <w:tmpl w:val="65EA54F0"/>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AB86799"/>
    <w:multiLevelType w:val="hybridMultilevel"/>
    <w:tmpl w:val="2A44DF98"/>
    <w:lvl w:ilvl="0" w:tplc="07243D78">
      <w:start w:val="1"/>
      <w:numFmt w:val="bullet"/>
      <w:lvlText w:val=""/>
      <w:lvlJc w:val="left"/>
      <w:pPr>
        <w:tabs>
          <w:tab w:val="num" w:pos="810"/>
        </w:tabs>
        <w:ind w:left="810" w:hanging="360"/>
      </w:pPr>
      <w:rPr>
        <w:rFonts w:ascii="Symbol" w:hAnsi="Symbol" w:hint="default"/>
        <w:color w:val="FF000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nsid w:val="3CED04CB"/>
    <w:multiLevelType w:val="hybridMultilevel"/>
    <w:tmpl w:val="167A966A"/>
    <w:lvl w:ilvl="0" w:tplc="11A40A68">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F7A6F80"/>
    <w:multiLevelType w:val="multilevel"/>
    <w:tmpl w:val="46E4E5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14A6333"/>
    <w:multiLevelType w:val="hybridMultilevel"/>
    <w:tmpl w:val="D8166CAE"/>
    <w:lvl w:ilvl="0" w:tplc="F2B841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057DEA"/>
    <w:multiLevelType w:val="hybridMultilevel"/>
    <w:tmpl w:val="6B3C50D8"/>
    <w:lvl w:ilvl="0" w:tplc="F7401A90">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6A62080"/>
    <w:multiLevelType w:val="hybridMultilevel"/>
    <w:tmpl w:val="A7200510"/>
    <w:lvl w:ilvl="0" w:tplc="C3B48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650084"/>
    <w:multiLevelType w:val="hybridMultilevel"/>
    <w:tmpl w:val="DEBC8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B016E1"/>
    <w:multiLevelType w:val="multilevel"/>
    <w:tmpl w:val="58A2981E"/>
    <w:lvl w:ilvl="0">
      <w:start w:val="1"/>
      <w:numFmt w:val="decimal"/>
      <w:lvlText w:val="%1)"/>
      <w:lvlJc w:val="left"/>
      <w:pPr>
        <w:tabs>
          <w:tab w:val="num" w:pos="432"/>
        </w:tabs>
        <w:ind w:left="432" w:hanging="432"/>
      </w:pPr>
      <w:rPr>
        <w:rFonts w:hint="default"/>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E566E13"/>
    <w:multiLevelType w:val="hybridMultilevel"/>
    <w:tmpl w:val="5B7CF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2314F5"/>
    <w:multiLevelType w:val="multilevel"/>
    <w:tmpl w:val="1A28CBC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0A05703"/>
    <w:multiLevelType w:val="hybridMultilevel"/>
    <w:tmpl w:val="064E3546"/>
    <w:lvl w:ilvl="0" w:tplc="F7401A90">
      <w:start w:val="1"/>
      <w:numFmt w:val="decimal"/>
      <w:lvlText w:val="%1)"/>
      <w:lvlJc w:val="left"/>
      <w:pPr>
        <w:tabs>
          <w:tab w:val="num" w:pos="1170"/>
        </w:tabs>
        <w:ind w:left="1170" w:hanging="450"/>
      </w:pPr>
      <w:rPr>
        <w:rFonts w:hint="default"/>
      </w:rPr>
    </w:lvl>
    <w:lvl w:ilvl="1" w:tplc="49ACBFAE">
      <w:start w:val="1"/>
      <w:numFmt w:val="bullet"/>
      <w:lvlText w:val=""/>
      <w:lvlJc w:val="left"/>
      <w:pPr>
        <w:tabs>
          <w:tab w:val="num" w:pos="1440"/>
        </w:tabs>
        <w:ind w:left="1440" w:hanging="360"/>
      </w:pPr>
      <w:rPr>
        <w:rFonts w:ascii="Symbol" w:hAnsi="Symbol" w:hint="default"/>
        <w:color w:val="FF0000"/>
      </w:rPr>
    </w:lvl>
    <w:lvl w:ilvl="2" w:tplc="071053FE">
      <w:numFmt w:val="bullet"/>
      <w:lvlText w:val=""/>
      <w:lvlJc w:val="left"/>
      <w:pPr>
        <w:tabs>
          <w:tab w:val="num" w:pos="2364"/>
        </w:tabs>
        <w:ind w:left="2364" w:hanging="384"/>
      </w:pPr>
      <w:rPr>
        <w:rFonts w:ascii="Wingdings" w:eastAsia="Times New Roman" w:hAnsi="Wingdings"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92400B"/>
    <w:multiLevelType w:val="hybridMultilevel"/>
    <w:tmpl w:val="59E4FDB0"/>
    <w:lvl w:ilvl="0" w:tplc="11A40A68">
      <w:start w:val="1"/>
      <w:numFmt w:val="bullet"/>
      <w:lvlText w:val=""/>
      <w:lvlJc w:val="left"/>
      <w:pPr>
        <w:tabs>
          <w:tab w:val="num" w:pos="2880"/>
        </w:tabs>
        <w:ind w:left="2880" w:hanging="360"/>
      </w:pPr>
      <w:rPr>
        <w:rFonts w:ascii="Symbol" w:hAnsi="Symbol" w:hint="default"/>
        <w:color w:val="FF000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55C77CE6"/>
    <w:multiLevelType w:val="hybridMultilevel"/>
    <w:tmpl w:val="88A6F1C0"/>
    <w:lvl w:ilvl="0" w:tplc="F2B841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263CC4"/>
    <w:multiLevelType w:val="hybridMultilevel"/>
    <w:tmpl w:val="D654E5BC"/>
    <w:lvl w:ilvl="0" w:tplc="11A40A6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2159EE"/>
    <w:multiLevelType w:val="hybridMultilevel"/>
    <w:tmpl w:val="7514F2C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60696ADD"/>
    <w:multiLevelType w:val="hybridMultilevel"/>
    <w:tmpl w:val="DE0C3256"/>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2192CEB"/>
    <w:multiLevelType w:val="hybridMultilevel"/>
    <w:tmpl w:val="BE987AF8"/>
    <w:lvl w:ilvl="0" w:tplc="F7401A90">
      <w:start w:val="1"/>
      <w:numFmt w:val="decimal"/>
      <w:lvlText w:val="%1)"/>
      <w:lvlJc w:val="left"/>
      <w:pPr>
        <w:tabs>
          <w:tab w:val="num" w:pos="1890"/>
        </w:tabs>
        <w:ind w:left="1890" w:hanging="45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27D26FC"/>
    <w:multiLevelType w:val="multilevel"/>
    <w:tmpl w:val="ECF638A6"/>
    <w:lvl w:ilvl="0">
      <w:start w:val="1"/>
      <w:numFmt w:val="decimal"/>
      <w:lvlText w:val="%1)"/>
      <w:lvlJc w:val="left"/>
      <w:pPr>
        <w:tabs>
          <w:tab w:val="num" w:pos="1170"/>
        </w:tabs>
        <w:ind w:left="117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B445C7C"/>
    <w:multiLevelType w:val="hybridMultilevel"/>
    <w:tmpl w:val="B394CF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B4506DD"/>
    <w:multiLevelType w:val="multilevel"/>
    <w:tmpl w:val="66D445EE"/>
    <w:lvl w:ilvl="0">
      <w:start w:val="1"/>
      <w:numFmt w:val="decimal"/>
      <w:lvlText w:val="%1)"/>
      <w:lvlJc w:val="left"/>
      <w:pPr>
        <w:tabs>
          <w:tab w:val="num" w:pos="1920"/>
        </w:tabs>
        <w:ind w:left="1920" w:hanging="480"/>
      </w:pPr>
      <w:rPr>
        <w:rFonts w:hint="default"/>
      </w:rPr>
    </w:lvl>
    <w:lvl w:ilvl="1">
      <w:start w:val="1"/>
      <w:numFmt w:val="bullet"/>
      <w:lvlText w:val=""/>
      <w:lvlJc w:val="left"/>
      <w:pPr>
        <w:tabs>
          <w:tab w:val="num" w:pos="1440"/>
        </w:tabs>
        <w:ind w:left="1440" w:hanging="360"/>
      </w:pPr>
      <w:rPr>
        <w:rFonts w:ascii="Symbol" w:hAnsi="Symbol" w:hint="default"/>
        <w:color w:val="FF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BF27AE1"/>
    <w:multiLevelType w:val="hybridMultilevel"/>
    <w:tmpl w:val="946A3D2A"/>
    <w:lvl w:ilvl="0" w:tplc="49ACBFAE">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BB4B25"/>
    <w:multiLevelType w:val="multilevel"/>
    <w:tmpl w:val="8B6C5600"/>
    <w:lvl w:ilvl="0">
      <w:start w:val="1"/>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1656"/>
        </w:tabs>
        <w:ind w:left="1656" w:hanging="576"/>
      </w:pPr>
      <w:rPr>
        <w:rFonts w:hint="default"/>
      </w:rPr>
    </w:lvl>
    <w:lvl w:ilvl="4">
      <w:start w:val="1"/>
      <w:numFmt w:val="lowerLetter"/>
      <w:lvlText w:val="(%5)"/>
      <w:lvlJc w:val="left"/>
      <w:pPr>
        <w:tabs>
          <w:tab w:val="num" w:pos="2088"/>
        </w:tabs>
        <w:ind w:left="2088" w:hanging="64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3D32D54"/>
    <w:multiLevelType w:val="hybridMultilevel"/>
    <w:tmpl w:val="2118ECB6"/>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48278D6"/>
    <w:multiLevelType w:val="hybridMultilevel"/>
    <w:tmpl w:val="ECF638A6"/>
    <w:lvl w:ilvl="0" w:tplc="F7401A90">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764936"/>
    <w:multiLevelType w:val="hybridMultilevel"/>
    <w:tmpl w:val="095E9E8C"/>
    <w:lvl w:ilvl="0" w:tplc="D11468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E11804"/>
    <w:multiLevelType w:val="multilevel"/>
    <w:tmpl w:val="6E9232B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nsid w:val="7A902853"/>
    <w:multiLevelType w:val="hybridMultilevel"/>
    <w:tmpl w:val="4C9EBCFC"/>
    <w:lvl w:ilvl="0" w:tplc="6C6861E4">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511ED9"/>
    <w:multiLevelType w:val="hybridMultilevel"/>
    <w:tmpl w:val="2DB4DDCA"/>
    <w:lvl w:ilvl="0" w:tplc="07243D7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F6340FE"/>
    <w:multiLevelType w:val="hybridMultilevel"/>
    <w:tmpl w:val="1A28CBCA"/>
    <w:lvl w:ilvl="0" w:tplc="F2B8413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8"/>
  </w:num>
  <w:num w:numId="2">
    <w:abstractNumId w:val="8"/>
  </w:num>
  <w:num w:numId="3">
    <w:abstractNumId w:val="24"/>
  </w:num>
  <w:num w:numId="4">
    <w:abstractNumId w:val="19"/>
  </w:num>
  <w:num w:numId="5">
    <w:abstractNumId w:val="20"/>
  </w:num>
  <w:num w:numId="6">
    <w:abstractNumId w:val="1"/>
  </w:num>
  <w:num w:numId="7">
    <w:abstractNumId w:val="29"/>
  </w:num>
  <w:num w:numId="8">
    <w:abstractNumId w:val="21"/>
  </w:num>
  <w:num w:numId="9">
    <w:abstractNumId w:val="10"/>
  </w:num>
  <w:num w:numId="10">
    <w:abstractNumId w:val="43"/>
  </w:num>
  <w:num w:numId="11">
    <w:abstractNumId w:val="5"/>
  </w:num>
  <w:num w:numId="12">
    <w:abstractNumId w:val="42"/>
  </w:num>
  <w:num w:numId="13">
    <w:abstractNumId w:val="3"/>
  </w:num>
  <w:num w:numId="14">
    <w:abstractNumId w:val="41"/>
  </w:num>
  <w:num w:numId="15">
    <w:abstractNumId w:val="16"/>
  </w:num>
  <w:num w:numId="16">
    <w:abstractNumId w:val="13"/>
  </w:num>
  <w:num w:numId="17">
    <w:abstractNumId w:val="40"/>
  </w:num>
  <w:num w:numId="18">
    <w:abstractNumId w:val="35"/>
  </w:num>
  <w:num w:numId="19">
    <w:abstractNumId w:val="37"/>
  </w:num>
  <w:num w:numId="20">
    <w:abstractNumId w:val="34"/>
  </w:num>
  <w:num w:numId="21">
    <w:abstractNumId w:val="27"/>
  </w:num>
  <w:num w:numId="22">
    <w:abstractNumId w:val="39"/>
  </w:num>
  <w:num w:numId="23">
    <w:abstractNumId w:val="32"/>
  </w:num>
  <w:num w:numId="24">
    <w:abstractNumId w:val="36"/>
  </w:num>
  <w:num w:numId="25">
    <w:abstractNumId w:val="33"/>
  </w:num>
  <w:num w:numId="26">
    <w:abstractNumId w:val="14"/>
  </w:num>
  <w:num w:numId="27">
    <w:abstractNumId w:val="7"/>
  </w:num>
  <w:num w:numId="28">
    <w:abstractNumId w:val="2"/>
  </w:num>
  <w:num w:numId="29">
    <w:abstractNumId w:val="45"/>
  </w:num>
  <w:num w:numId="30">
    <w:abstractNumId w:val="26"/>
  </w:num>
  <w:num w:numId="31">
    <w:abstractNumId w:val="12"/>
  </w:num>
  <w:num w:numId="32">
    <w:abstractNumId w:val="18"/>
  </w:num>
  <w:num w:numId="33">
    <w:abstractNumId w:val="28"/>
  </w:num>
  <w:num w:numId="34">
    <w:abstractNumId w:val="30"/>
  </w:num>
  <w:num w:numId="35">
    <w:abstractNumId w:val="44"/>
  </w:num>
  <w:num w:numId="36">
    <w:abstractNumId w:val="9"/>
  </w:num>
  <w:num w:numId="37">
    <w:abstractNumId w:val="11"/>
  </w:num>
  <w:num w:numId="38">
    <w:abstractNumId w:val="17"/>
  </w:num>
  <w:num w:numId="39">
    <w:abstractNumId w:val="23"/>
  </w:num>
  <w:num w:numId="40">
    <w:abstractNumId w:val="4"/>
  </w:num>
  <w:num w:numId="41">
    <w:abstractNumId w:val="22"/>
  </w:num>
  <w:num w:numId="42">
    <w:abstractNumId w:val="6"/>
  </w:num>
  <w:num w:numId="43">
    <w:abstractNumId w:val="25"/>
  </w:num>
  <w:num w:numId="44">
    <w:abstractNumId w:val="0"/>
  </w:num>
  <w:num w:numId="45">
    <w:abstractNumId w:val="1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embedTrueTypeFonts/>
  <w:saveSubset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A1"/>
    <w:rsid w:val="00000E0C"/>
    <w:rsid w:val="000112DE"/>
    <w:rsid w:val="000144E1"/>
    <w:rsid w:val="00015EB7"/>
    <w:rsid w:val="00020CEF"/>
    <w:rsid w:val="00022704"/>
    <w:rsid w:val="00040B8F"/>
    <w:rsid w:val="00044FE8"/>
    <w:rsid w:val="00051363"/>
    <w:rsid w:val="00051E25"/>
    <w:rsid w:val="00060500"/>
    <w:rsid w:val="00061DFD"/>
    <w:rsid w:val="000654CA"/>
    <w:rsid w:val="0006561E"/>
    <w:rsid w:val="00065CC8"/>
    <w:rsid w:val="00065D9E"/>
    <w:rsid w:val="00067AC9"/>
    <w:rsid w:val="0007169D"/>
    <w:rsid w:val="00071BC6"/>
    <w:rsid w:val="00072D1D"/>
    <w:rsid w:val="00076A69"/>
    <w:rsid w:val="00081064"/>
    <w:rsid w:val="000900EC"/>
    <w:rsid w:val="0009312F"/>
    <w:rsid w:val="00093274"/>
    <w:rsid w:val="000933F0"/>
    <w:rsid w:val="000A0991"/>
    <w:rsid w:val="000A6994"/>
    <w:rsid w:val="000B688C"/>
    <w:rsid w:val="000D1D5C"/>
    <w:rsid w:val="000D7002"/>
    <w:rsid w:val="000E6993"/>
    <w:rsid w:val="000F536E"/>
    <w:rsid w:val="0010748A"/>
    <w:rsid w:val="00111326"/>
    <w:rsid w:val="001116D3"/>
    <w:rsid w:val="00114317"/>
    <w:rsid w:val="00114D49"/>
    <w:rsid w:val="00115B67"/>
    <w:rsid w:val="0012168C"/>
    <w:rsid w:val="00136FF0"/>
    <w:rsid w:val="00137B65"/>
    <w:rsid w:val="0014005D"/>
    <w:rsid w:val="001406DD"/>
    <w:rsid w:val="00144164"/>
    <w:rsid w:val="0015106B"/>
    <w:rsid w:val="00157420"/>
    <w:rsid w:val="00161D28"/>
    <w:rsid w:val="0016349A"/>
    <w:rsid w:val="001647C4"/>
    <w:rsid w:val="0016591F"/>
    <w:rsid w:val="001772BC"/>
    <w:rsid w:val="001809BA"/>
    <w:rsid w:val="00181B2A"/>
    <w:rsid w:val="0018488F"/>
    <w:rsid w:val="00190CC2"/>
    <w:rsid w:val="00192A92"/>
    <w:rsid w:val="00197604"/>
    <w:rsid w:val="001A19BF"/>
    <w:rsid w:val="001B0E96"/>
    <w:rsid w:val="001B4843"/>
    <w:rsid w:val="001D5D35"/>
    <w:rsid w:val="001E23F0"/>
    <w:rsid w:val="001E25D8"/>
    <w:rsid w:val="001F1167"/>
    <w:rsid w:val="001F6F26"/>
    <w:rsid w:val="001F7079"/>
    <w:rsid w:val="0020722B"/>
    <w:rsid w:val="002123AB"/>
    <w:rsid w:val="00214C53"/>
    <w:rsid w:val="00221C7B"/>
    <w:rsid w:val="00226304"/>
    <w:rsid w:val="00232C1B"/>
    <w:rsid w:val="002407F7"/>
    <w:rsid w:val="00244CCB"/>
    <w:rsid w:val="00251097"/>
    <w:rsid w:val="002632DC"/>
    <w:rsid w:val="00263FE8"/>
    <w:rsid w:val="00265DDC"/>
    <w:rsid w:val="00266091"/>
    <w:rsid w:val="002666E0"/>
    <w:rsid w:val="002672E1"/>
    <w:rsid w:val="00270A80"/>
    <w:rsid w:val="002820FE"/>
    <w:rsid w:val="00282B8F"/>
    <w:rsid w:val="0028527D"/>
    <w:rsid w:val="00286862"/>
    <w:rsid w:val="0028736C"/>
    <w:rsid w:val="00287A5F"/>
    <w:rsid w:val="00291E15"/>
    <w:rsid w:val="0029740D"/>
    <w:rsid w:val="002A2C6B"/>
    <w:rsid w:val="002A3470"/>
    <w:rsid w:val="002B0C23"/>
    <w:rsid w:val="002C5AD7"/>
    <w:rsid w:val="002C6823"/>
    <w:rsid w:val="002C70A0"/>
    <w:rsid w:val="002D62F7"/>
    <w:rsid w:val="002D7FAF"/>
    <w:rsid w:val="002E0690"/>
    <w:rsid w:val="002E2E53"/>
    <w:rsid w:val="002E376F"/>
    <w:rsid w:val="002E490B"/>
    <w:rsid w:val="002F2A6F"/>
    <w:rsid w:val="002F2EB6"/>
    <w:rsid w:val="002F4488"/>
    <w:rsid w:val="002F4B98"/>
    <w:rsid w:val="002F4EBF"/>
    <w:rsid w:val="00300F07"/>
    <w:rsid w:val="00302BA1"/>
    <w:rsid w:val="0031779E"/>
    <w:rsid w:val="003209EA"/>
    <w:rsid w:val="00321FB1"/>
    <w:rsid w:val="00325317"/>
    <w:rsid w:val="003331B9"/>
    <w:rsid w:val="00335AE1"/>
    <w:rsid w:val="00340BD2"/>
    <w:rsid w:val="00346972"/>
    <w:rsid w:val="0034705E"/>
    <w:rsid w:val="003530CC"/>
    <w:rsid w:val="00364530"/>
    <w:rsid w:val="00365AD3"/>
    <w:rsid w:val="0037287D"/>
    <w:rsid w:val="00384762"/>
    <w:rsid w:val="003870A7"/>
    <w:rsid w:val="00387CEB"/>
    <w:rsid w:val="00391403"/>
    <w:rsid w:val="00392D7B"/>
    <w:rsid w:val="00395421"/>
    <w:rsid w:val="003958E9"/>
    <w:rsid w:val="0039753E"/>
    <w:rsid w:val="003B0859"/>
    <w:rsid w:val="003B2863"/>
    <w:rsid w:val="003C2A66"/>
    <w:rsid w:val="003C6A2A"/>
    <w:rsid w:val="003D26E5"/>
    <w:rsid w:val="003D3158"/>
    <w:rsid w:val="003E0F26"/>
    <w:rsid w:val="003E34BE"/>
    <w:rsid w:val="003F5CA8"/>
    <w:rsid w:val="00402668"/>
    <w:rsid w:val="00407ECE"/>
    <w:rsid w:val="00410C8B"/>
    <w:rsid w:val="004217BE"/>
    <w:rsid w:val="00421EB8"/>
    <w:rsid w:val="00426539"/>
    <w:rsid w:val="0042684F"/>
    <w:rsid w:val="004269FB"/>
    <w:rsid w:val="00432A85"/>
    <w:rsid w:val="00433E8D"/>
    <w:rsid w:val="00435C55"/>
    <w:rsid w:val="004412A9"/>
    <w:rsid w:val="004417E4"/>
    <w:rsid w:val="0044269D"/>
    <w:rsid w:val="004510FB"/>
    <w:rsid w:val="00464F8B"/>
    <w:rsid w:val="004732BB"/>
    <w:rsid w:val="004934D5"/>
    <w:rsid w:val="004A1B83"/>
    <w:rsid w:val="004A1FE7"/>
    <w:rsid w:val="004A315F"/>
    <w:rsid w:val="004B1D88"/>
    <w:rsid w:val="004C171C"/>
    <w:rsid w:val="004C1E4F"/>
    <w:rsid w:val="004C587D"/>
    <w:rsid w:val="004D6790"/>
    <w:rsid w:val="004E3E87"/>
    <w:rsid w:val="004F381A"/>
    <w:rsid w:val="004F4B6F"/>
    <w:rsid w:val="004F5417"/>
    <w:rsid w:val="004F5C88"/>
    <w:rsid w:val="00500AC6"/>
    <w:rsid w:val="00511D47"/>
    <w:rsid w:val="005176BF"/>
    <w:rsid w:val="00541309"/>
    <w:rsid w:val="00544978"/>
    <w:rsid w:val="00545D50"/>
    <w:rsid w:val="00550912"/>
    <w:rsid w:val="005522F4"/>
    <w:rsid w:val="005608DC"/>
    <w:rsid w:val="00567588"/>
    <w:rsid w:val="005800C6"/>
    <w:rsid w:val="00581DA1"/>
    <w:rsid w:val="0058637B"/>
    <w:rsid w:val="005863A5"/>
    <w:rsid w:val="00590C5E"/>
    <w:rsid w:val="0059756C"/>
    <w:rsid w:val="005A07EB"/>
    <w:rsid w:val="005A78EC"/>
    <w:rsid w:val="005B5FCC"/>
    <w:rsid w:val="005C35D7"/>
    <w:rsid w:val="005C46BB"/>
    <w:rsid w:val="005F274B"/>
    <w:rsid w:val="0060125C"/>
    <w:rsid w:val="006018BB"/>
    <w:rsid w:val="006131B3"/>
    <w:rsid w:val="006163DF"/>
    <w:rsid w:val="00623C40"/>
    <w:rsid w:val="006278BD"/>
    <w:rsid w:val="00632170"/>
    <w:rsid w:val="0063481B"/>
    <w:rsid w:val="00642708"/>
    <w:rsid w:val="0064761F"/>
    <w:rsid w:val="00651A7E"/>
    <w:rsid w:val="00654F4B"/>
    <w:rsid w:val="006558AE"/>
    <w:rsid w:val="00661E83"/>
    <w:rsid w:val="0066340C"/>
    <w:rsid w:val="00665C43"/>
    <w:rsid w:val="006673E4"/>
    <w:rsid w:val="006674D2"/>
    <w:rsid w:val="00670D83"/>
    <w:rsid w:val="00670FCA"/>
    <w:rsid w:val="00681582"/>
    <w:rsid w:val="0068278C"/>
    <w:rsid w:val="00683FCC"/>
    <w:rsid w:val="00694621"/>
    <w:rsid w:val="00695D48"/>
    <w:rsid w:val="00695E43"/>
    <w:rsid w:val="006A11F1"/>
    <w:rsid w:val="006A14EB"/>
    <w:rsid w:val="006B4764"/>
    <w:rsid w:val="006C1DC8"/>
    <w:rsid w:val="006C264F"/>
    <w:rsid w:val="006C2B09"/>
    <w:rsid w:val="006D389D"/>
    <w:rsid w:val="006D685D"/>
    <w:rsid w:val="006E5B08"/>
    <w:rsid w:val="006F31E7"/>
    <w:rsid w:val="00700273"/>
    <w:rsid w:val="00701E1C"/>
    <w:rsid w:val="00707DD0"/>
    <w:rsid w:val="0071046E"/>
    <w:rsid w:val="00711691"/>
    <w:rsid w:val="00712252"/>
    <w:rsid w:val="00715B1F"/>
    <w:rsid w:val="00724902"/>
    <w:rsid w:val="00736D8E"/>
    <w:rsid w:val="0074066D"/>
    <w:rsid w:val="007409B5"/>
    <w:rsid w:val="00741A82"/>
    <w:rsid w:val="0074345A"/>
    <w:rsid w:val="0075007C"/>
    <w:rsid w:val="0075387D"/>
    <w:rsid w:val="0075551D"/>
    <w:rsid w:val="007579A2"/>
    <w:rsid w:val="00765701"/>
    <w:rsid w:val="00774306"/>
    <w:rsid w:val="00791F2D"/>
    <w:rsid w:val="00795AF3"/>
    <w:rsid w:val="00797E51"/>
    <w:rsid w:val="007A0DC7"/>
    <w:rsid w:val="007B1D7C"/>
    <w:rsid w:val="007B212C"/>
    <w:rsid w:val="007B70A2"/>
    <w:rsid w:val="007C1EDD"/>
    <w:rsid w:val="007C2A91"/>
    <w:rsid w:val="007C2C5F"/>
    <w:rsid w:val="007D3341"/>
    <w:rsid w:val="007E1EF9"/>
    <w:rsid w:val="007E6954"/>
    <w:rsid w:val="007F100D"/>
    <w:rsid w:val="007F1FE5"/>
    <w:rsid w:val="00802794"/>
    <w:rsid w:val="00806C71"/>
    <w:rsid w:val="008071FB"/>
    <w:rsid w:val="0082745C"/>
    <w:rsid w:val="00831AC7"/>
    <w:rsid w:val="008329C4"/>
    <w:rsid w:val="008412D3"/>
    <w:rsid w:val="00853117"/>
    <w:rsid w:val="00855E1E"/>
    <w:rsid w:val="00860207"/>
    <w:rsid w:val="008606E5"/>
    <w:rsid w:val="00860B37"/>
    <w:rsid w:val="008614B2"/>
    <w:rsid w:val="00861B1B"/>
    <w:rsid w:val="0086259E"/>
    <w:rsid w:val="00863F71"/>
    <w:rsid w:val="008666F3"/>
    <w:rsid w:val="0087266E"/>
    <w:rsid w:val="00872828"/>
    <w:rsid w:val="00873A19"/>
    <w:rsid w:val="00874152"/>
    <w:rsid w:val="00880F7F"/>
    <w:rsid w:val="00886D06"/>
    <w:rsid w:val="008900F6"/>
    <w:rsid w:val="0089116A"/>
    <w:rsid w:val="008A2FF7"/>
    <w:rsid w:val="008B7C90"/>
    <w:rsid w:val="008C1F77"/>
    <w:rsid w:val="008C7407"/>
    <w:rsid w:val="008D3AAD"/>
    <w:rsid w:val="008D5983"/>
    <w:rsid w:val="008E5049"/>
    <w:rsid w:val="008F39CC"/>
    <w:rsid w:val="008F48DC"/>
    <w:rsid w:val="008F66E5"/>
    <w:rsid w:val="00902745"/>
    <w:rsid w:val="00920B02"/>
    <w:rsid w:val="00920D47"/>
    <w:rsid w:val="009250BC"/>
    <w:rsid w:val="00926D34"/>
    <w:rsid w:val="00941C7B"/>
    <w:rsid w:val="00945664"/>
    <w:rsid w:val="00947DD1"/>
    <w:rsid w:val="009508E4"/>
    <w:rsid w:val="0095320A"/>
    <w:rsid w:val="00954F84"/>
    <w:rsid w:val="00960711"/>
    <w:rsid w:val="00962C65"/>
    <w:rsid w:val="00963488"/>
    <w:rsid w:val="0097266D"/>
    <w:rsid w:val="0097568F"/>
    <w:rsid w:val="0097705C"/>
    <w:rsid w:val="00982228"/>
    <w:rsid w:val="00991F02"/>
    <w:rsid w:val="00993861"/>
    <w:rsid w:val="009949F1"/>
    <w:rsid w:val="00996284"/>
    <w:rsid w:val="009A0E31"/>
    <w:rsid w:val="009A29E5"/>
    <w:rsid w:val="009A2A5F"/>
    <w:rsid w:val="009B38AE"/>
    <w:rsid w:val="009B5490"/>
    <w:rsid w:val="009C6134"/>
    <w:rsid w:val="009D0F08"/>
    <w:rsid w:val="009D24B4"/>
    <w:rsid w:val="009E1FD3"/>
    <w:rsid w:val="009E5D74"/>
    <w:rsid w:val="009E6BDF"/>
    <w:rsid w:val="009F0B48"/>
    <w:rsid w:val="00A00692"/>
    <w:rsid w:val="00A0211A"/>
    <w:rsid w:val="00A1252D"/>
    <w:rsid w:val="00A13024"/>
    <w:rsid w:val="00A13610"/>
    <w:rsid w:val="00A177FD"/>
    <w:rsid w:val="00A2288D"/>
    <w:rsid w:val="00A243BC"/>
    <w:rsid w:val="00A31976"/>
    <w:rsid w:val="00A34AF5"/>
    <w:rsid w:val="00A6156E"/>
    <w:rsid w:val="00A6467D"/>
    <w:rsid w:val="00A65CAA"/>
    <w:rsid w:val="00A66936"/>
    <w:rsid w:val="00A66E05"/>
    <w:rsid w:val="00A7356B"/>
    <w:rsid w:val="00A74D3D"/>
    <w:rsid w:val="00A804E8"/>
    <w:rsid w:val="00A93852"/>
    <w:rsid w:val="00A93C88"/>
    <w:rsid w:val="00A96B5B"/>
    <w:rsid w:val="00A97AC2"/>
    <w:rsid w:val="00AA100D"/>
    <w:rsid w:val="00AA2C4C"/>
    <w:rsid w:val="00AA3FFF"/>
    <w:rsid w:val="00AB5F03"/>
    <w:rsid w:val="00AB7A22"/>
    <w:rsid w:val="00AC1AF7"/>
    <w:rsid w:val="00AC4842"/>
    <w:rsid w:val="00AD0A07"/>
    <w:rsid w:val="00AD3E2F"/>
    <w:rsid w:val="00AD425C"/>
    <w:rsid w:val="00AE6338"/>
    <w:rsid w:val="00AF11DC"/>
    <w:rsid w:val="00AF1517"/>
    <w:rsid w:val="00AF23C9"/>
    <w:rsid w:val="00AF4417"/>
    <w:rsid w:val="00AF4527"/>
    <w:rsid w:val="00AF7DB1"/>
    <w:rsid w:val="00B0079E"/>
    <w:rsid w:val="00B13762"/>
    <w:rsid w:val="00B34F9D"/>
    <w:rsid w:val="00B374F1"/>
    <w:rsid w:val="00B42AAF"/>
    <w:rsid w:val="00B5339A"/>
    <w:rsid w:val="00B54DAD"/>
    <w:rsid w:val="00B60E85"/>
    <w:rsid w:val="00B6141C"/>
    <w:rsid w:val="00B66902"/>
    <w:rsid w:val="00B66AA2"/>
    <w:rsid w:val="00B713C6"/>
    <w:rsid w:val="00B75C72"/>
    <w:rsid w:val="00B850E8"/>
    <w:rsid w:val="00B95F88"/>
    <w:rsid w:val="00B96C97"/>
    <w:rsid w:val="00B97DA0"/>
    <w:rsid w:val="00BA78E2"/>
    <w:rsid w:val="00BC2451"/>
    <w:rsid w:val="00BD0440"/>
    <w:rsid w:val="00BD164D"/>
    <w:rsid w:val="00BD6AF2"/>
    <w:rsid w:val="00BD7537"/>
    <w:rsid w:val="00BD7A17"/>
    <w:rsid w:val="00BE0341"/>
    <w:rsid w:val="00BE2329"/>
    <w:rsid w:val="00BF28EF"/>
    <w:rsid w:val="00BF4AFA"/>
    <w:rsid w:val="00C00E62"/>
    <w:rsid w:val="00C0307D"/>
    <w:rsid w:val="00C16C4C"/>
    <w:rsid w:val="00C21D58"/>
    <w:rsid w:val="00C255D6"/>
    <w:rsid w:val="00C311DF"/>
    <w:rsid w:val="00C37C38"/>
    <w:rsid w:val="00C4200B"/>
    <w:rsid w:val="00C50118"/>
    <w:rsid w:val="00C51B2C"/>
    <w:rsid w:val="00C539D5"/>
    <w:rsid w:val="00C56D87"/>
    <w:rsid w:val="00C57A3B"/>
    <w:rsid w:val="00C605C6"/>
    <w:rsid w:val="00C606A2"/>
    <w:rsid w:val="00C7231A"/>
    <w:rsid w:val="00C7283D"/>
    <w:rsid w:val="00C73AAE"/>
    <w:rsid w:val="00C8583B"/>
    <w:rsid w:val="00C960A3"/>
    <w:rsid w:val="00C97E8E"/>
    <w:rsid w:val="00CA70F4"/>
    <w:rsid w:val="00CB1E10"/>
    <w:rsid w:val="00CB6A1C"/>
    <w:rsid w:val="00CC593E"/>
    <w:rsid w:val="00CD2F30"/>
    <w:rsid w:val="00CE0411"/>
    <w:rsid w:val="00CE0C08"/>
    <w:rsid w:val="00CF0667"/>
    <w:rsid w:val="00CF5772"/>
    <w:rsid w:val="00D00931"/>
    <w:rsid w:val="00D01486"/>
    <w:rsid w:val="00D04571"/>
    <w:rsid w:val="00D07306"/>
    <w:rsid w:val="00D12CA5"/>
    <w:rsid w:val="00D13563"/>
    <w:rsid w:val="00D142AC"/>
    <w:rsid w:val="00D214E6"/>
    <w:rsid w:val="00D218CC"/>
    <w:rsid w:val="00D266B5"/>
    <w:rsid w:val="00D358D7"/>
    <w:rsid w:val="00D47CC8"/>
    <w:rsid w:val="00D51FFA"/>
    <w:rsid w:val="00D66C7E"/>
    <w:rsid w:val="00D66D17"/>
    <w:rsid w:val="00D6741B"/>
    <w:rsid w:val="00D71D3D"/>
    <w:rsid w:val="00D76A1B"/>
    <w:rsid w:val="00D77410"/>
    <w:rsid w:val="00D83B5C"/>
    <w:rsid w:val="00D87B29"/>
    <w:rsid w:val="00D906A4"/>
    <w:rsid w:val="00D961E1"/>
    <w:rsid w:val="00DA34E0"/>
    <w:rsid w:val="00DA5F91"/>
    <w:rsid w:val="00DA6389"/>
    <w:rsid w:val="00DB235D"/>
    <w:rsid w:val="00DB7D89"/>
    <w:rsid w:val="00DC08AB"/>
    <w:rsid w:val="00DC67F6"/>
    <w:rsid w:val="00DC7266"/>
    <w:rsid w:val="00DD26A9"/>
    <w:rsid w:val="00DD271C"/>
    <w:rsid w:val="00DE1F6A"/>
    <w:rsid w:val="00DE3DEC"/>
    <w:rsid w:val="00DE493D"/>
    <w:rsid w:val="00DF657D"/>
    <w:rsid w:val="00E0714B"/>
    <w:rsid w:val="00E106B9"/>
    <w:rsid w:val="00E1384B"/>
    <w:rsid w:val="00E150FA"/>
    <w:rsid w:val="00E205F3"/>
    <w:rsid w:val="00E24887"/>
    <w:rsid w:val="00E306D7"/>
    <w:rsid w:val="00E330FC"/>
    <w:rsid w:val="00E36AAB"/>
    <w:rsid w:val="00E57FC1"/>
    <w:rsid w:val="00E60EF1"/>
    <w:rsid w:val="00E663BA"/>
    <w:rsid w:val="00E71958"/>
    <w:rsid w:val="00E72FAD"/>
    <w:rsid w:val="00E93EF8"/>
    <w:rsid w:val="00E95348"/>
    <w:rsid w:val="00E9725A"/>
    <w:rsid w:val="00EA1044"/>
    <w:rsid w:val="00EA1A11"/>
    <w:rsid w:val="00EA3BA0"/>
    <w:rsid w:val="00EA4AF3"/>
    <w:rsid w:val="00EB1B7C"/>
    <w:rsid w:val="00EB212D"/>
    <w:rsid w:val="00EB2B2D"/>
    <w:rsid w:val="00EB698A"/>
    <w:rsid w:val="00EC525E"/>
    <w:rsid w:val="00EC77DC"/>
    <w:rsid w:val="00ED0AC7"/>
    <w:rsid w:val="00EE135A"/>
    <w:rsid w:val="00EE2225"/>
    <w:rsid w:val="00EE2A88"/>
    <w:rsid w:val="00EE3069"/>
    <w:rsid w:val="00EE44B9"/>
    <w:rsid w:val="00F025CD"/>
    <w:rsid w:val="00F0282C"/>
    <w:rsid w:val="00F02DF0"/>
    <w:rsid w:val="00F031BD"/>
    <w:rsid w:val="00F03948"/>
    <w:rsid w:val="00F07EB0"/>
    <w:rsid w:val="00F10D9A"/>
    <w:rsid w:val="00F324E0"/>
    <w:rsid w:val="00F44F5E"/>
    <w:rsid w:val="00F56470"/>
    <w:rsid w:val="00F6002A"/>
    <w:rsid w:val="00F61E94"/>
    <w:rsid w:val="00F63629"/>
    <w:rsid w:val="00F64B55"/>
    <w:rsid w:val="00F66EA8"/>
    <w:rsid w:val="00F67598"/>
    <w:rsid w:val="00F70C50"/>
    <w:rsid w:val="00F80B74"/>
    <w:rsid w:val="00F91477"/>
    <w:rsid w:val="00F9635C"/>
    <w:rsid w:val="00F97B4E"/>
    <w:rsid w:val="00FA2BD0"/>
    <w:rsid w:val="00FB2900"/>
    <w:rsid w:val="00FB3088"/>
    <w:rsid w:val="00FB580F"/>
    <w:rsid w:val="00FB598B"/>
    <w:rsid w:val="00FC1D0B"/>
    <w:rsid w:val="00FC4FE3"/>
    <w:rsid w:val="00FD0124"/>
    <w:rsid w:val="00FD4719"/>
    <w:rsid w:val="00FD5967"/>
    <w:rsid w:val="00FE0556"/>
    <w:rsid w:val="00FE6EFA"/>
    <w:rsid w:val="00FF0201"/>
    <w:rsid w:val="00FF0E60"/>
    <w:rsid w:val="00FF3A63"/>
    <w:rsid w:val="00FF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5F465553"/>
  <w15:docId w15:val="{34E26EE3-91A1-4DC9-AFBB-9CBF3BB8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5A"/>
    <w:rPr>
      <w:rFonts w:ascii="Arial" w:hAnsi="Arial"/>
      <w:sz w:val="40"/>
    </w:rPr>
  </w:style>
  <w:style w:type="paragraph" w:styleId="Heading1">
    <w:name w:val="heading 1"/>
    <w:basedOn w:val="Normal"/>
    <w:next w:val="Normal"/>
    <w:qFormat/>
    <w:rsid w:val="00EE135A"/>
    <w:pPr>
      <w:keepNext/>
      <w:numPr>
        <w:numId w:val="1"/>
      </w:numPr>
      <w:spacing w:before="240" w:after="60"/>
      <w:outlineLvl w:val="0"/>
    </w:pPr>
    <w:rPr>
      <w:rFonts w:cs="Arial"/>
      <w:b/>
      <w:bCs/>
      <w:kern w:val="32"/>
      <w:szCs w:val="32"/>
    </w:rPr>
  </w:style>
  <w:style w:type="paragraph" w:styleId="Heading2">
    <w:name w:val="heading 2"/>
    <w:basedOn w:val="Normal"/>
    <w:next w:val="Normal"/>
    <w:rsid w:val="00EE135A"/>
    <w:pPr>
      <w:keepNext/>
      <w:numPr>
        <w:ilvl w:val="1"/>
        <w:numId w:val="1"/>
      </w:numPr>
      <w:outlineLvl w:val="1"/>
    </w:pPr>
    <w:rPr>
      <w:rFonts w:cs="Arial"/>
      <w:b/>
      <w:bCs/>
      <w:i/>
      <w:iCs/>
      <w:szCs w:val="28"/>
    </w:rPr>
  </w:style>
  <w:style w:type="paragraph" w:styleId="Heading3">
    <w:name w:val="heading 3"/>
    <w:basedOn w:val="Normal"/>
    <w:next w:val="Normal"/>
    <w:rsid w:val="006D685D"/>
    <w:pPr>
      <w:keepNext/>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5D35"/>
    <w:pPr>
      <w:tabs>
        <w:tab w:val="center" w:pos="4320"/>
        <w:tab w:val="right" w:pos="8640"/>
      </w:tabs>
    </w:pPr>
  </w:style>
  <w:style w:type="character" w:styleId="PageNumber">
    <w:name w:val="page number"/>
    <w:basedOn w:val="DefaultParagraphFont"/>
    <w:rsid w:val="001D5D35"/>
  </w:style>
  <w:style w:type="paragraph" w:styleId="Footer">
    <w:name w:val="footer"/>
    <w:basedOn w:val="Normal"/>
    <w:rsid w:val="001D5D35"/>
    <w:pPr>
      <w:tabs>
        <w:tab w:val="center" w:pos="4320"/>
        <w:tab w:val="right" w:pos="8640"/>
      </w:tabs>
    </w:pPr>
  </w:style>
  <w:style w:type="paragraph" w:styleId="BodyTextIndent">
    <w:name w:val="Body Text Indent"/>
    <w:basedOn w:val="Normal"/>
    <w:rsid w:val="00395421"/>
    <w:pPr>
      <w:ind w:left="720"/>
    </w:pPr>
    <w:rPr>
      <w:rFonts w:cs="Arial"/>
    </w:rPr>
  </w:style>
  <w:style w:type="paragraph" w:styleId="BodyTextIndent2">
    <w:name w:val="Body Text Indent 2"/>
    <w:basedOn w:val="Normal"/>
    <w:rsid w:val="00FE0556"/>
    <w:pPr>
      <w:ind w:left="1440"/>
    </w:pPr>
    <w:rPr>
      <w:rFonts w:cs="Arial"/>
    </w:rPr>
  </w:style>
  <w:style w:type="character" w:styleId="CommentReference">
    <w:name w:val="annotation reference"/>
    <w:semiHidden/>
    <w:rsid w:val="00880F7F"/>
    <w:rPr>
      <w:sz w:val="16"/>
      <w:szCs w:val="16"/>
    </w:rPr>
  </w:style>
  <w:style w:type="paragraph" w:styleId="CommentText">
    <w:name w:val="annotation text"/>
    <w:basedOn w:val="Normal"/>
    <w:semiHidden/>
    <w:rsid w:val="00880F7F"/>
    <w:rPr>
      <w:sz w:val="20"/>
    </w:rPr>
  </w:style>
  <w:style w:type="paragraph" w:styleId="CommentSubject">
    <w:name w:val="annotation subject"/>
    <w:basedOn w:val="CommentText"/>
    <w:next w:val="CommentText"/>
    <w:semiHidden/>
    <w:rsid w:val="00880F7F"/>
    <w:rPr>
      <w:b/>
      <w:bCs/>
    </w:rPr>
  </w:style>
  <w:style w:type="paragraph" w:styleId="BalloonText">
    <w:name w:val="Balloon Text"/>
    <w:basedOn w:val="Normal"/>
    <w:semiHidden/>
    <w:rsid w:val="00880F7F"/>
    <w:rPr>
      <w:rFonts w:ascii="Tahoma" w:hAnsi="Tahoma" w:cs="Tahoma"/>
      <w:sz w:val="16"/>
      <w:szCs w:val="16"/>
    </w:rPr>
  </w:style>
  <w:style w:type="paragraph" w:styleId="BodyTextIndent3">
    <w:name w:val="Body Text Indent 3"/>
    <w:basedOn w:val="Normal"/>
    <w:rsid w:val="00AB7A22"/>
    <w:pPr>
      <w:ind w:left="1200"/>
    </w:pPr>
    <w:rPr>
      <w:rFonts w:cs="Arial"/>
    </w:rPr>
  </w:style>
  <w:style w:type="paragraph" w:styleId="BodyText">
    <w:name w:val="Body Text"/>
    <w:basedOn w:val="Normal"/>
    <w:rsid w:val="008F48DC"/>
    <w:pPr>
      <w:spacing w:after="120"/>
    </w:pPr>
    <w:rPr>
      <w:szCs w:val="40"/>
    </w:rPr>
  </w:style>
  <w:style w:type="table" w:styleId="TableGrid">
    <w:name w:val="Table Grid"/>
    <w:basedOn w:val="TableNormal"/>
    <w:rsid w:val="009C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9C61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MapleInput">
    <w:name w:val="Maple Input"/>
    <w:rsid w:val="002820FE"/>
    <w:rPr>
      <w:rFonts w:ascii="Courier New" w:hAnsi="Courier New" w:cs="Courier New"/>
      <w:b/>
      <w:bCs/>
      <w:color w:val="FF0000"/>
    </w:rPr>
  </w:style>
  <w:style w:type="paragraph" w:customStyle="1" w:styleId="MapleOutput">
    <w:name w:val="Maple Output"/>
    <w:rsid w:val="002820FE"/>
    <w:pPr>
      <w:autoSpaceDE w:val="0"/>
      <w:autoSpaceDN w:val="0"/>
      <w:adjustRightInd w:val="0"/>
      <w:spacing w:line="360" w:lineRule="auto"/>
      <w:jc w:val="center"/>
    </w:pPr>
    <w:rPr>
      <w:color w:val="000000"/>
      <w:sz w:val="24"/>
      <w:szCs w:val="24"/>
    </w:rPr>
  </w:style>
  <w:style w:type="paragraph" w:customStyle="1" w:styleId="MaplePlot">
    <w:name w:val="Maple Plot"/>
    <w:next w:val="Normal"/>
    <w:rsid w:val="002820FE"/>
    <w:pPr>
      <w:autoSpaceDE w:val="0"/>
      <w:autoSpaceDN w:val="0"/>
      <w:adjustRightInd w:val="0"/>
      <w:jc w:val="center"/>
    </w:pPr>
    <w:rPr>
      <w:color w:val="000000"/>
      <w:sz w:val="24"/>
      <w:szCs w:val="24"/>
    </w:rPr>
  </w:style>
  <w:style w:type="character" w:styleId="Hyperlink">
    <w:name w:val="Hyperlink"/>
    <w:rsid w:val="00D83B5C"/>
    <w:rPr>
      <w:color w:val="0000FF"/>
      <w:u w:val="single"/>
    </w:rPr>
  </w:style>
  <w:style w:type="paragraph" w:styleId="NormalWeb">
    <w:name w:val="Normal (Web)"/>
    <w:basedOn w:val="Normal"/>
    <w:rsid w:val="0034705E"/>
    <w:pPr>
      <w:spacing w:before="100" w:beforeAutospacing="1" w:after="100" w:afterAutospacing="1"/>
    </w:pPr>
    <w:rPr>
      <w:rFonts w:ascii="Times New Roman" w:hAnsi="Times New Roman"/>
      <w:sz w:val="24"/>
      <w:szCs w:val="24"/>
    </w:rPr>
  </w:style>
  <w:style w:type="paragraph" w:styleId="HTMLPreformatted">
    <w:name w:val="HTML Preformatted"/>
    <w:basedOn w:val="Normal"/>
    <w:rsid w:val="0034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FollowedHyperlink">
    <w:name w:val="FollowedHyperlink"/>
    <w:rsid w:val="00BD0440"/>
    <w:rPr>
      <w:color w:val="800080"/>
      <w:u w:val="single"/>
    </w:rPr>
  </w:style>
  <w:style w:type="paragraph" w:customStyle="1" w:styleId="R16">
    <w:name w:val="R_16"/>
    <w:basedOn w:val="Normal"/>
    <w:rsid w:val="00365AD3"/>
    <w:pPr>
      <w:ind w:left="720"/>
    </w:pPr>
    <w:rPr>
      <w:rFonts w:ascii="Courier New" w:hAnsi="Courier New"/>
      <w:sz w:val="32"/>
      <w:szCs w:val="40"/>
    </w:rPr>
  </w:style>
  <w:style w:type="paragraph" w:styleId="Revision">
    <w:name w:val="Revision"/>
    <w:hidden/>
    <w:uiPriority w:val="99"/>
    <w:semiHidden/>
    <w:rsid w:val="00181B2A"/>
    <w:rPr>
      <w:rFonts w:ascii="Arial" w:hAnsi="Arial"/>
      <w:sz w:val="40"/>
    </w:rPr>
  </w:style>
  <w:style w:type="paragraph" w:customStyle="1" w:styleId="R14">
    <w:name w:val="R_14"/>
    <w:basedOn w:val="R16"/>
    <w:qFormat/>
    <w:rsid w:val="00BE2329"/>
    <w:rPr>
      <w:sz w:val="28"/>
    </w:rPr>
  </w:style>
  <w:style w:type="paragraph" w:styleId="ListParagraph">
    <w:name w:val="List Paragraph"/>
    <w:basedOn w:val="Normal"/>
    <w:uiPriority w:val="34"/>
    <w:qFormat/>
    <w:rsid w:val="002D6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6.bin"/><Relationship Id="rId42" Type="http://schemas.openxmlformats.org/officeDocument/2006/relationships/oleObject" Target="embeddings/oleObject15.bin"/><Relationship Id="rId63" Type="http://schemas.openxmlformats.org/officeDocument/2006/relationships/image" Target="media/image28.wmf"/><Relationship Id="rId84" Type="http://schemas.openxmlformats.org/officeDocument/2006/relationships/oleObject" Target="embeddings/oleObject36.bin"/><Relationship Id="rId138" Type="http://schemas.openxmlformats.org/officeDocument/2006/relationships/oleObject" Target="embeddings/oleObject66.bin"/><Relationship Id="rId159" Type="http://schemas.openxmlformats.org/officeDocument/2006/relationships/customXml" Target="ink/ink9.xml"/><Relationship Id="rId170" Type="http://schemas.openxmlformats.org/officeDocument/2006/relationships/image" Target="media/image78.wmf"/><Relationship Id="rId191" Type="http://schemas.openxmlformats.org/officeDocument/2006/relationships/image" Target="media/image88.emf"/><Relationship Id="rId205" Type="http://schemas.openxmlformats.org/officeDocument/2006/relationships/image" Target="media/image95.emf"/><Relationship Id="rId226" Type="http://schemas.openxmlformats.org/officeDocument/2006/relationships/image" Target="media/image107.wmf"/><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3.emf"/><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oleObject" Target="embeddings/oleObject61.bin"/><Relationship Id="rId149" Type="http://schemas.openxmlformats.org/officeDocument/2006/relationships/customXml" Target="ink/ink4.xml"/><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2.emf"/><Relationship Id="rId181" Type="http://schemas.openxmlformats.org/officeDocument/2006/relationships/image" Target="media/image83.emf"/><Relationship Id="rId216" Type="http://schemas.openxmlformats.org/officeDocument/2006/relationships/image" Target="media/image101.jpeg"/><Relationship Id="rId22" Type="http://schemas.openxmlformats.org/officeDocument/2006/relationships/image" Target="media/image7.jpeg"/><Relationship Id="rId43" Type="http://schemas.openxmlformats.org/officeDocument/2006/relationships/image" Target="media/image19.wmf"/><Relationship Id="rId64" Type="http://schemas.openxmlformats.org/officeDocument/2006/relationships/oleObject" Target="embeddings/oleObject26.bin"/><Relationship Id="rId118" Type="http://schemas.openxmlformats.org/officeDocument/2006/relationships/oleObject" Target="embeddings/oleObject56.bin"/><Relationship Id="rId139" Type="http://schemas.openxmlformats.org/officeDocument/2006/relationships/image" Target="media/image63.wmf"/><Relationship Id="rId80" Type="http://schemas.openxmlformats.org/officeDocument/2006/relationships/oleObject" Target="embeddings/oleObject34.bin"/><Relationship Id="rId85" Type="http://schemas.openxmlformats.org/officeDocument/2006/relationships/oleObject" Target="embeddings/oleObject37.bin"/><Relationship Id="rId150" Type="http://schemas.openxmlformats.org/officeDocument/2006/relationships/image" Target="media/image67.emf"/><Relationship Id="rId155" Type="http://schemas.openxmlformats.org/officeDocument/2006/relationships/customXml" Target="ink/ink7.xml"/><Relationship Id="rId171" Type="http://schemas.openxmlformats.org/officeDocument/2006/relationships/oleObject" Target="embeddings/oleObject71.bin"/><Relationship Id="rId176" Type="http://schemas.openxmlformats.org/officeDocument/2006/relationships/customXml" Target="ink/ink12.xml"/><Relationship Id="rId192" Type="http://schemas.openxmlformats.org/officeDocument/2006/relationships/customXml" Target="ink/ink20.xml"/><Relationship Id="rId197" Type="http://schemas.openxmlformats.org/officeDocument/2006/relationships/image" Target="media/image91.emf"/><Relationship Id="rId206" Type="http://schemas.openxmlformats.org/officeDocument/2006/relationships/customXml" Target="ink/ink27.xml"/><Relationship Id="rId227" Type="http://schemas.openxmlformats.org/officeDocument/2006/relationships/oleObject" Target="embeddings/oleObject77.bin"/><Relationship Id="rId201" Type="http://schemas.openxmlformats.org/officeDocument/2006/relationships/image" Target="media/image93.emf"/><Relationship Id="rId222" Type="http://schemas.openxmlformats.org/officeDocument/2006/relationships/image" Target="media/image105.wmf"/><Relationship Id="rId12" Type="http://schemas.openxmlformats.org/officeDocument/2006/relationships/oleObject" Target="embeddings/oleObject3.bin"/><Relationship Id="rId17" Type="http://schemas.openxmlformats.org/officeDocument/2006/relationships/comments" Target="comments.xml"/><Relationship Id="rId33" Type="http://schemas.openxmlformats.org/officeDocument/2006/relationships/image" Target="media/image14.wmf"/><Relationship Id="rId38" Type="http://schemas.openxmlformats.org/officeDocument/2006/relationships/oleObject" Target="embeddings/oleObject13.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49.bin"/><Relationship Id="rId124" Type="http://schemas.openxmlformats.org/officeDocument/2006/relationships/oleObject" Target="embeddings/oleObject59.bin"/><Relationship Id="rId129" Type="http://schemas.openxmlformats.org/officeDocument/2006/relationships/image" Target="media/image58.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4.wmf"/><Relationship Id="rId91" Type="http://schemas.openxmlformats.org/officeDocument/2006/relationships/oleObject" Target="embeddings/oleObject40.bin"/><Relationship Id="rId96" Type="http://schemas.openxmlformats.org/officeDocument/2006/relationships/oleObject" Target="embeddings/oleObject43.bin"/><Relationship Id="rId140" Type="http://schemas.openxmlformats.org/officeDocument/2006/relationships/oleObject" Target="embeddings/oleObject67.bin"/><Relationship Id="rId145" Type="http://schemas.openxmlformats.org/officeDocument/2006/relationships/customXml" Target="ink/ink2.xml"/><Relationship Id="rId161" Type="http://schemas.openxmlformats.org/officeDocument/2006/relationships/customXml" Target="ink/ink10.xml"/><Relationship Id="rId166" Type="http://schemas.openxmlformats.org/officeDocument/2006/relationships/image" Target="media/image76.wmf"/><Relationship Id="rId182" Type="http://schemas.openxmlformats.org/officeDocument/2006/relationships/customXml" Target="ink/ink15.xml"/><Relationship Id="rId187" Type="http://schemas.openxmlformats.org/officeDocument/2006/relationships/image" Target="media/image86.emf"/><Relationship Id="rId217" Type="http://schemas.openxmlformats.org/officeDocument/2006/relationships/customXml" Target="ink/ink32.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customXml" Target="ink/ink30.xml"/><Relationship Id="rId233" Type="http://schemas.openxmlformats.org/officeDocument/2006/relationships/oleObject" Target="embeddings/oleObject80.bin"/><Relationship Id="rId23" Type="http://schemas.openxmlformats.org/officeDocument/2006/relationships/image" Target="media/image8.jpeg"/><Relationship Id="rId28" Type="http://schemas.openxmlformats.org/officeDocument/2006/relationships/image" Target="media/image11.wmf"/><Relationship Id="rId49" Type="http://schemas.openxmlformats.org/officeDocument/2006/relationships/hyperlink" Target="http://www.chrisbilder.com/stat380/schedule.htm" TargetMode="External"/><Relationship Id="rId114" Type="http://schemas.openxmlformats.org/officeDocument/2006/relationships/oleObject" Target="embeddings/oleObject54.bin"/><Relationship Id="rId119" Type="http://schemas.openxmlformats.org/officeDocument/2006/relationships/image" Target="media/image53.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oleObject" Target="embeddings/oleObject62.bin"/><Relationship Id="rId135" Type="http://schemas.openxmlformats.org/officeDocument/2006/relationships/image" Target="media/image61.wmf"/><Relationship Id="rId151" Type="http://schemas.openxmlformats.org/officeDocument/2006/relationships/customXml" Target="ink/ink5.xml"/><Relationship Id="rId156" Type="http://schemas.openxmlformats.org/officeDocument/2006/relationships/image" Target="media/image70.emf"/><Relationship Id="rId177" Type="http://schemas.openxmlformats.org/officeDocument/2006/relationships/image" Target="media/image81.emf"/><Relationship Id="rId198" Type="http://schemas.openxmlformats.org/officeDocument/2006/relationships/customXml" Target="ink/ink23.xml"/><Relationship Id="rId172" Type="http://schemas.openxmlformats.org/officeDocument/2006/relationships/image" Target="media/image79.wmf"/><Relationship Id="rId193" Type="http://schemas.openxmlformats.org/officeDocument/2006/relationships/image" Target="media/image89.emf"/><Relationship Id="rId202" Type="http://schemas.openxmlformats.org/officeDocument/2006/relationships/customXml" Target="ink/ink25.xml"/><Relationship Id="rId207" Type="http://schemas.openxmlformats.org/officeDocument/2006/relationships/image" Target="media/image96.emf"/><Relationship Id="rId223" Type="http://schemas.openxmlformats.org/officeDocument/2006/relationships/oleObject" Target="embeddings/oleObject75.bin"/><Relationship Id="rId228" Type="http://schemas.openxmlformats.org/officeDocument/2006/relationships/image" Target="media/image108.wmf"/><Relationship Id="rId13" Type="http://schemas.openxmlformats.org/officeDocument/2006/relationships/image" Target="media/image4.wmf"/><Relationship Id="rId18" Type="http://schemas.microsoft.com/office/2011/relationships/commentsExtended" Target="commentsExtended.xml"/><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7.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image" Target="media/image65.emf"/><Relationship Id="rId167" Type="http://schemas.openxmlformats.org/officeDocument/2006/relationships/oleObject" Target="embeddings/oleObject69.bin"/><Relationship Id="rId188" Type="http://schemas.openxmlformats.org/officeDocument/2006/relationships/customXml" Target="ink/ink18.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3.emf"/><Relationship Id="rId183" Type="http://schemas.openxmlformats.org/officeDocument/2006/relationships/image" Target="media/image84.emf"/><Relationship Id="rId213" Type="http://schemas.openxmlformats.org/officeDocument/2006/relationships/image" Target="media/image99.emf"/><Relationship Id="rId218" Type="http://schemas.openxmlformats.org/officeDocument/2006/relationships/image" Target="media/image102.e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5.bin"/><Relationship Id="rId157" Type="http://schemas.openxmlformats.org/officeDocument/2006/relationships/customXml" Target="ink/ink8.xml"/><Relationship Id="rId178" Type="http://schemas.openxmlformats.org/officeDocument/2006/relationships/customXml" Target="ink/ink13.xml"/><Relationship Id="rId61" Type="http://schemas.openxmlformats.org/officeDocument/2006/relationships/image" Target="media/image27.wmf"/><Relationship Id="rId82" Type="http://schemas.openxmlformats.org/officeDocument/2006/relationships/oleObject" Target="embeddings/oleObject35.bin"/><Relationship Id="rId152" Type="http://schemas.openxmlformats.org/officeDocument/2006/relationships/image" Target="media/image68.emf"/><Relationship Id="rId173" Type="http://schemas.openxmlformats.org/officeDocument/2006/relationships/oleObject" Target="embeddings/oleObject72.bin"/><Relationship Id="rId194" Type="http://schemas.openxmlformats.org/officeDocument/2006/relationships/customXml" Target="ink/ink21.xml"/><Relationship Id="rId199" Type="http://schemas.openxmlformats.org/officeDocument/2006/relationships/image" Target="media/image92.emf"/><Relationship Id="rId203" Type="http://schemas.openxmlformats.org/officeDocument/2006/relationships/image" Target="media/image94.emf"/><Relationship Id="rId208" Type="http://schemas.openxmlformats.org/officeDocument/2006/relationships/customXml" Target="ink/ink28.xml"/><Relationship Id="rId229" Type="http://schemas.openxmlformats.org/officeDocument/2006/relationships/oleObject" Target="embeddings/oleObject78.bin"/><Relationship Id="rId19" Type="http://schemas.openxmlformats.org/officeDocument/2006/relationships/oleObject" Target="embeddings/oleObject5.bin"/><Relationship Id="rId224" Type="http://schemas.openxmlformats.org/officeDocument/2006/relationships/image" Target="media/image106.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customXml" Target="ink/ink3.xml"/><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image" Target="media/image54.wmf"/><Relationship Id="rId142" Type="http://schemas.openxmlformats.org/officeDocument/2006/relationships/oleObject" Target="embeddings/oleObject68.bin"/><Relationship Id="rId163" Type="http://schemas.openxmlformats.org/officeDocument/2006/relationships/customXml" Target="ink/ink11.xml"/><Relationship Id="rId184" Type="http://schemas.openxmlformats.org/officeDocument/2006/relationships/customXml" Target="ink/ink16.xml"/><Relationship Id="rId189" Type="http://schemas.openxmlformats.org/officeDocument/2006/relationships/image" Target="media/image87.emf"/><Relationship Id="rId219" Type="http://schemas.openxmlformats.org/officeDocument/2006/relationships/image" Target="media/image103.jpeg"/><Relationship Id="rId3" Type="http://schemas.openxmlformats.org/officeDocument/2006/relationships/settings" Target="settings.xml"/><Relationship Id="rId214" Type="http://schemas.openxmlformats.org/officeDocument/2006/relationships/customXml" Target="ink/ink31.xml"/><Relationship Id="rId230" Type="http://schemas.openxmlformats.org/officeDocument/2006/relationships/image" Target="media/image109.wmf"/><Relationship Id="rId235" Type="http://schemas.openxmlformats.org/officeDocument/2006/relationships/theme" Target="theme/theme1.xml"/><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2.wmf"/><Relationship Id="rId158" Type="http://schemas.openxmlformats.org/officeDocument/2006/relationships/image" Target="media/image71.emf"/><Relationship Id="rId20" Type="http://schemas.openxmlformats.org/officeDocument/2006/relationships/image" Target="media/image6.wmf"/><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oleObject" Target="embeddings/oleObject63.bin"/><Relationship Id="rId153" Type="http://schemas.openxmlformats.org/officeDocument/2006/relationships/customXml" Target="ink/ink6.xml"/><Relationship Id="rId174" Type="http://schemas.openxmlformats.org/officeDocument/2006/relationships/image" Target="media/image80.wmf"/><Relationship Id="rId179" Type="http://schemas.openxmlformats.org/officeDocument/2006/relationships/image" Target="media/image82.emf"/><Relationship Id="rId195" Type="http://schemas.openxmlformats.org/officeDocument/2006/relationships/image" Target="media/image90.emf"/><Relationship Id="rId209" Type="http://schemas.openxmlformats.org/officeDocument/2006/relationships/image" Target="media/image97.emf"/><Relationship Id="rId190" Type="http://schemas.openxmlformats.org/officeDocument/2006/relationships/customXml" Target="ink/ink19.xml"/><Relationship Id="rId204" Type="http://schemas.openxmlformats.org/officeDocument/2006/relationships/customXml" Target="ink/ink26.xml"/><Relationship Id="rId220" Type="http://schemas.openxmlformats.org/officeDocument/2006/relationships/image" Target="media/image104.wmf"/><Relationship Id="rId225" Type="http://schemas.openxmlformats.org/officeDocument/2006/relationships/oleObject" Target="embeddings/oleObject76.bin"/><Relationship Id="rId15" Type="http://schemas.openxmlformats.org/officeDocument/2006/relationships/customXml" Target="ink/ink1.xml"/><Relationship Id="rId36" Type="http://schemas.openxmlformats.org/officeDocument/2006/relationships/oleObject" Target="embeddings/oleObject12.bin"/><Relationship Id="rId57" Type="http://schemas.openxmlformats.org/officeDocument/2006/relationships/image" Target="media/image25.wmf"/><Relationship Id="rId106" Type="http://schemas.openxmlformats.org/officeDocument/2006/relationships/oleObject" Target="embeddings/oleObject48.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3.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43" Type="http://schemas.openxmlformats.org/officeDocument/2006/relationships/header" Target="header1.xml"/><Relationship Id="rId148" Type="http://schemas.openxmlformats.org/officeDocument/2006/relationships/image" Target="media/image66.emf"/><Relationship Id="rId164" Type="http://schemas.openxmlformats.org/officeDocument/2006/relationships/image" Target="media/image74.emf"/><Relationship Id="rId169" Type="http://schemas.openxmlformats.org/officeDocument/2006/relationships/oleObject" Target="embeddings/oleObject70.bin"/><Relationship Id="rId185" Type="http://schemas.openxmlformats.org/officeDocument/2006/relationships/image" Target="media/image85.e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ustomXml" Target="ink/ink14.xml"/><Relationship Id="rId210" Type="http://schemas.openxmlformats.org/officeDocument/2006/relationships/customXml" Target="ink/ink29.xml"/><Relationship Id="rId215" Type="http://schemas.openxmlformats.org/officeDocument/2006/relationships/image" Target="media/image100.emf"/><Relationship Id="rId26" Type="http://schemas.openxmlformats.org/officeDocument/2006/relationships/image" Target="media/image10.wmf"/><Relationship Id="rId231" Type="http://schemas.openxmlformats.org/officeDocument/2006/relationships/oleObject" Target="embeddings/oleObject79.bin"/><Relationship Id="rId47" Type="http://schemas.openxmlformats.org/officeDocument/2006/relationships/image" Target="media/image21.wmf"/><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image" Target="media/image60.wmf"/><Relationship Id="rId154" Type="http://schemas.openxmlformats.org/officeDocument/2006/relationships/image" Target="media/image69.emf"/><Relationship Id="rId175" Type="http://schemas.openxmlformats.org/officeDocument/2006/relationships/oleObject" Target="embeddings/oleObject73.bin"/><Relationship Id="rId196" Type="http://schemas.openxmlformats.org/officeDocument/2006/relationships/customXml" Target="ink/ink22.xml"/><Relationship Id="rId200" Type="http://schemas.openxmlformats.org/officeDocument/2006/relationships/customXml" Target="ink/ink24.xml"/><Relationship Id="rId16" Type="http://schemas.openxmlformats.org/officeDocument/2006/relationships/image" Target="media/image5.emf"/><Relationship Id="rId221" Type="http://schemas.openxmlformats.org/officeDocument/2006/relationships/oleObject" Target="embeddings/oleObject74.bin"/><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5.wmf"/><Relationship Id="rId144" Type="http://schemas.openxmlformats.org/officeDocument/2006/relationships/header" Target="header2.xml"/><Relationship Id="rId90" Type="http://schemas.openxmlformats.org/officeDocument/2006/relationships/image" Target="media/image41.wmf"/><Relationship Id="rId165" Type="http://schemas.openxmlformats.org/officeDocument/2006/relationships/image" Target="media/image75.png"/><Relationship Id="rId186" Type="http://schemas.openxmlformats.org/officeDocument/2006/relationships/customXml" Target="ink/ink17.xml"/><Relationship Id="rId211" Type="http://schemas.openxmlformats.org/officeDocument/2006/relationships/image" Target="media/image98.emf"/><Relationship Id="rId232" Type="http://schemas.openxmlformats.org/officeDocument/2006/relationships/image" Target="media/image110.wmf"/><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image" Target="media/image31.wmf"/><Relationship Id="rId113" Type="http://schemas.openxmlformats.org/officeDocument/2006/relationships/oleObject" Target="embeddings/oleObject53.bin"/><Relationship Id="rId134" Type="http://schemas.openxmlformats.org/officeDocument/2006/relationships/oleObject" Target="embeddings/oleObject64.bin"/></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5-12-11T02:21:11.241"/>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7-12-14T15:46:59.22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1 8,'35'-18'16,"-35"18"-1,0 0-1,0 0-1,0 0-2,0 0 0,0 0-3,0 0-1,0 0-1,0 0-1,0 0-1,0 0 0,0 0 0,0 0-1,0 0 1,0 0 0,0 0 0,0 36 0,0-36-1,0 0 0,0 0 0,-2 50 0,2-50 0,0 0 0,2 57-1,-2-57 1,1 46 0,-1-46-1,0 52-1,0-52 0,9 55 0,-9-55 0,0 43 0,0-43 0,0 0-1,6 48 1,-6-48 0,0 0-1,0 0 1,0 0 1,0 0-1,0 0-1,0 0 1,0 0 0,0 0-1,0 0 1,0 0-1,20-36-1,-20 36 1,0 0 0,7-55 0,-7 55-1,6-39 1,-6 39 0,5-43 0,-5 43 0,8-39 0,-8 39 0,0 0 0,15-45 0,-15 45 0,0 0 0,0 0 0,25-39-1,-25 39 1,0 0 0,0 0 0,36-21 0,-36 21 0,0 0 0,43-4 0,-43 4 0,0 0 0,44 6 1,-44-6-1,0 0 1,43 8-1,-43-8 1,0 0 0,0 0 0,36 29 0,-36-29 1,0 0-1,13 37 0,-13-37 0,0 0 0,9 56 0,-9-56 0,3 49 0,-3-49-1,0 56 1,0-56-1,0 51 1,0-51-1,0 41 0,0-41 0,0 0 0,0 0 0,7 41 0,-7-41-1,0 0-2,0 0-3,0 0-9,0 0-19,0 0-3,0 0 0,23-35 0</inkml:trace>
</inkml:ink>
</file>

<file path=word/ink/ink1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7-12-14T15:47:09.64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231 1183 3,'0'0'12,"0"0"0,0 0 1,0 0 0,0 0-1,0 0 0,-3-33 0,3 33-2,0 0-2,0 0-1,0 0 0,0 0-2,0 0-1,0 0 0,0 0-1,0 0 1,0 0-1,34 32 1,-34-32-1,35 9 0,-35-9 0,44 10-1,-44-10 0,48 7 0,-48-7 0,58 6 0,-58-6-1,61 7 2,-27-4-1,-34-3 0,66 4 0,-33-8-1,3 4 1,1-3-1,-3 3 0,1-3 1,1 3-2,0 0 1,-3 0-1,2 3 1,1-3-1,-1 3 0,2 1 1,-4 0-1,4 1 1,-3-1-1,2-1 1,2 4 0,2-4 0,-1-3 0,6 1 0,-1-1 0,1 0 0,-1 2 0,3 0 0,-1-4 0,-4 4 0,1-1 0,-2-1 0,1 0 0,-3 0-1,2 2 1,-1-2 0,1 0-1,0 2 1,0-4-1,1 2 1,0-3-1,0 3 0,1-4 1,-1 3-1,0-2 1,-1 1 0,-2-1 0,1-1-1,-4 4 1,0-3 0,-3 3-1,0-2 1,-33 2-1,59 2 0,-59-2 0,50 7 1,-50-7-1,43 9 0,-43-9 0,0 0 0,46 17 0,-46-17 0,0 0 0,0 0 1,39 16-2,-39-16 1,0 0 0,0 0-2,0 0-2,0 0-2,32 17-6,-32-17-15,0 0-11,0 0 0,0 0-1,-38-13 3</inkml:trace>
  <inkml:trace contextRef="#ctx0" brushRef="#br0" timeOffset="1392">0 217 8,'5'-38'11,"-5"38"1,10-40 0,-10 40 0,0 0-1,7-42-1,-7 42 0,0 0-3,0 0-1,0 0-2,0 0 1,0 0-1,0 0 1,18 52 0,-17-12 1,6 7 0,-5 11 0,4 8 0,2-1 0,1 1-2,-1-5 0,5 1-1,4-11-1,-3-8 0,8-7 1,-22-36-1,44 51 0,-44-51 0,50 23 0,-50-23-2,56-10 0,-56 10-2,56-34 0,-56 34-2,48-63-1,-34 22 1,6 5 0,-10-7 0,0 9 2,-10 34 0,6-54 0,-6 54 1,0 0 1,0 0 0,0 0 0,0 0 0,5 51 0,-5-51 1,28 62 0,-9-29 0,-19-33 0,54 52 0,-54-52 1,66 38-1,-66-38 1,62 15 1,-62-15-1,56-11 1,-56 11 0,40-38 1,-29 5-1,3-3-1,-9-7 1,-2-5-2,-6 2 1,-1-1-1,-6 2 0,1 4 0,9 41 0,-27-57-1,27 57 0,-28-33 0,28 33-1,0 0-1,0 0-3,0 0-3,0 0-10,0 0-11,0 0-6,-1 56 0,1-56 1</inkml:trace>
  <inkml:trace contextRef="#ctx0" brushRef="#br0" timeOffset="2223">1101 292 6,'0'0'22,"-35"35"-1,35-35-2,-44 61-4,25-19 0,0 4-3,2 2-2,6-4-3,6 2-1,8-11-2,-3-35-1,26 49 0,-26-49 0,43 22-1,-43-22 1,53 1-2,-53-1 0,48-18-1,-48 18-1,34-39 0,-34 39-2,20-50 1,-20 50-1,10-59 1,-10 59 0,-2-43 0,2 43 2,0 0 0,0 0 1,0 0 0,0 0-1,0 0 1,0 0 0,-5 37 0,5-37-1,27 49 1,-27-49 0,38 48-1,-38-48-1,49 41-2,-49-41-8,38 11-13,-38-11-7,39-6 1,-39 6 1</inkml:trace>
  <inkml:trace contextRef="#ctx0" brushRef="#br0" timeOffset="2704">1470 32 9,'0'0'24,"19"48"-3,-19-48-2,24 72-2,-8-26-5,-3 10-2,4 0-3,-7 3-1,3 1-2,-10-3 0,5-1 0,-4-7-2,-3-4-2,1-11-3,-2-34-4,-3 46-10,3-46-13,0 0 1,0 0-1</inkml:trace>
  <inkml:trace contextRef="#ctx0" brushRef="#br0" timeOffset="3004">1860 0 10,'0'0'24,"2"55"-4,4-22-1,4 12-2,3 1-6,-1 6-2,3 3-2,-2-4 0,7 1-2,-4-4 0,-4-4-1,-1-8-1,2-1 0,-13-35 0,20 41 0,-20-41-1,0 0 1,0 0-1,0 0 0,0 0-1,0 0 1,0-36-1,0 36-1,-28-41-1,28 41 1,-36-35 0,36 35 0,-48-6 1,48 6 0,-53 18 0,53-18 1,-42 44 1,42-44-1,-35 51 0,35-51 0,-13 48 0,13-48 0,13 34 0,-13-34 0,35 23-1,-35-23 1,57 13-1,-22-13-1,4 2-4,-39-2-7,65-20-23,-31 20-2,-34 0 0,53-16 1</inkml:trace>
</inkml:ink>
</file>

<file path=word/ink/ink12.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49.560"/>
    </inkml:context>
    <inkml:brush xml:id="br0">
      <inkml:brushProperty name="width" value="0.00882" units="cm"/>
      <inkml:brushProperty name="height" value="0.00882" units="cm"/>
      <inkml:brushProperty name="fitToCurve" value="1"/>
    </inkml:brush>
  </inkml:definitions>
  <inkml:trace contextRef="#ctx0" brushRef="#br0">16 40 2322,'-13'-19'2838,"13"19"-129,-6-22-903,6 22-129,0 0-387,0 0-258,0 0-129,0 0-258,0 0 0,0 0 0,0 0-258,0 0 129,0 0 0,0 0 258,0 0-258,0 0 0,0 0 0,0 0-129,0 0 0,0 0-129,0 0 0,0 0-129,4 15 129,-4-15-129,15 31 0,-15-31-129,25 32 0,-25-32 129,24 33-129,-24-33 0,19 26 0,-19-26-387,13 19-129,-13-19-516,0 0-2838,0 0-1032,0 0-516,0 0 258</inkml:trace>
</inkml:ink>
</file>

<file path=word/ink/ink13.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48.484"/>
    </inkml:context>
    <inkml:brush xml:id="br0">
      <inkml:brushProperty name="width" value="0.00882" units="cm"/>
      <inkml:brushProperty name="height" value="0.00882" units="cm"/>
      <inkml:brushProperty name="fitToCurve" value="1"/>
    </inkml:brush>
  </inkml:definitions>
  <inkml:trace contextRef="#ctx0" brushRef="#br0">55 257 1935,'-24'-2'3741,"24"2"-258,0 0-903,0 0-516,-22-11-258,22 11-387,0 0-258,0 0-129,-9-20-129,9 20-258,0 0 129,0 0-129,0 0-129,7 20 0,-3-1-129,9 5 0,-2-2-258,0 2 129,-2-2 129,4 3-258,-13-25 0,20 28 0,-20-28 0,0 0 0,0 0 0,24 13 129,-24-13-129,11-20 0,5-10 0,-3-3 0,11-2 0,0-13-129,5-1 0,0-3 0,4 10 129,-7 5-129,-6 11 0,2 1 0,-22 25-129,22-24 0,-22 24-645,0 0-774,0 0-3354,0 0-516,20 3-129,-20-3-516</inkml:trace>
</inkml:ink>
</file>

<file path=word/ink/ink14.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47.314"/>
    </inkml:context>
    <inkml:brush xml:id="br0">
      <inkml:brushProperty name="width" value="0.00882" units="cm"/>
      <inkml:brushProperty name="height" value="0.00882" units="cm"/>
      <inkml:brushProperty name="fitToCurve" value="1"/>
    </inkml:brush>
  </inkml:definitions>
  <inkml:trace contextRef="#ctx0" brushRef="#br0">40 188 1935,'0'0'2709,"0"0"-129,-24-16-516,24 16-129,-9-26-258,9 26-129,0 0-258,0 0-129,-7-24-258,7 24 0,0 0-258,0 0 129,0 0-258,7 17 129,-3 3-129,7 6 0,1-4-129,3 14 129,-2-8-129,5 9 0,-1-10-129,1 4-129,-18-31 258,33 32-258,-33-32 0,29 16 0,-29-16 0,33-2 0,-13-16 0,0-8-129,4-3 129,0-8-129,3 4 0,-1-13 129,-4 4-129,-2-2 0,0 11 0,0 5 0,-7 1 0,-13 27 0,24-33 0,-24 33-129,20-11-129,-20 11-129,0 0-516,0 0-645,36 2-3354,-36-2-258,13 33-129,-11-8-645</inkml:trace>
</inkml:ink>
</file>

<file path=word/ink/ink15.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42.977"/>
    </inkml:context>
    <inkml:brush xml:id="br0">
      <inkml:brushProperty name="width" value="0.00882" units="cm"/>
      <inkml:brushProperty name="height" value="0.00882" units="cm"/>
      <inkml:brushProperty name="fitToCurve" value="1"/>
    </inkml:brush>
  </inkml:definitions>
  <inkml:trace contextRef="#ctx0" brushRef="#br0">228 0 2580,'19'16'4902,"-19"-16"-387,0 0-1290,0 0-903,27 13-774,-27-13-645,0 0-129,0 0-129,0 0 0,0 0-129,0 0-258,-13 22 258,13-22-258,-38 19-129,12-8 0,-5 2 0,2 0 0,-4 5-129,4-5 129,3 0-129,4 0 129,22-13 129,-27 16-258,27-16 129,0 0-129,0 0 0,0 0 129,0 0-129,18 13 0,2-13 0,6 0 129,3-5-129,0-1 0,6-1 129,-6-4-129,-1 3 129,-1-3-129,-5 6 0,-2-1 0,-20 6 0,24-3 129,-24 3-129,0 0 129,0 0-129,0 0 129,0 16-129,0-16 0,-24 22 0,24-22 0,-31 19 0,31-19 0,-31 24 0,31-24 0,-24 14 129,24-14-258,0 0 258,0 0-129,0 0 0,20-5 0,2-4 0,4-4 129,5 7-129,0-10 0,-2 8 0,-5-1 0,0 2 0,-24 7 0,31-8 0,-31 8 129,0 0-129,0 0 0,0 0 129,0 15-129,0-15 0,-18 22 0,18-22 0,-28 22 0,28-22 129,-27 15-258,27-15 129,0 0-129,-22 15 0,22-15-129,0 0-258,0 0-258,0 0-774,0 0-2838,0 0-645,0 0-258,0 0-516</inkml:trace>
</inkml:ink>
</file>

<file path=word/ink/ink16.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41.667"/>
    </inkml:context>
    <inkml:brush xml:id="br0">
      <inkml:brushProperty name="width" value="0.00882" units="cm"/>
      <inkml:brushProperty name="height" value="0.00882" units="cm"/>
      <inkml:brushProperty name="fitToCurve" value="1"/>
    </inkml:brush>
  </inkml:definitions>
  <inkml:trace contextRef="#ctx0" brushRef="#br0">0 266 1935,'0'0'4257,"16"-30"-258,-16 30-1161,0 0-516,0 0-387,4-27-516,-4 27-387,0 0-129,0-19-258,0 19-129,0 0-129,0 0 0,0 0-129,0 0 129,0 0-129,3 22-129,-3-22 129,13 35-129,-7-11 129,-6-24-129,14 41 258,-14-41-258,11 40 0,-11-40-129,13 28 129,-13-28-129,0 0 129,0 0-129,22 5 129,-22-5 0,13-29-129,-4 3 129,4-9 0,0 0 0,5-5 129,4-1-258,0-1 129,0 5 0,2 6 0,-2 5 0,-2 8 0,-20 18-258,26-22 129,-26 22-129,0 0-129,22-4 0,-22 4-258,0 0-129,0 0-645,13 24-1548,-13-24-2064,0 24-516,0-24 0</inkml:trace>
</inkml:ink>
</file>

<file path=word/ink/ink17.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40.356"/>
    </inkml:context>
    <inkml:brush xml:id="br0">
      <inkml:brushProperty name="width" value="0.00882" units="cm"/>
      <inkml:brushProperty name="height" value="0.00882" units="cm"/>
      <inkml:brushProperty name="fitToCurve" value="1"/>
    </inkml:brush>
  </inkml:definitions>
  <inkml:trace contextRef="#ctx0" brushRef="#br0">0 98 1,'0'0'4643,"0"0"130,0 0-516,0 0-1161,0 0-903,0 0-774,3 26-516,-3-6 0,13 8-258,-2 3 129,4 2-258,-2-1 0,5-5-258,-2-1 0,-1-4 0,-15-22 0,20 24 0,-20-24 0,20 2 0,-20-2-129,20-11 129,-12-13 0,-8 24-129,29-48 129,-11 22 0,-3-5-129,-4-6-129,-2 9 129,0-1-129,2 7 129,-4-2-129,-7 24 0,11-30 0,-11 30-129,11-22 129,-11 22-258,0 0 0,0 0-516,13-29-516,-13 29-3870,0 0-129,20-8-258,-20 8-516</inkml:trace>
</inkml:ink>
</file>

<file path=word/ink/ink18.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38.906"/>
    </inkml:context>
    <inkml:brush xml:id="br0">
      <inkml:brushProperty name="width" value="0.00882" units="cm"/>
      <inkml:brushProperty name="height" value="0.00882" units="cm"/>
      <inkml:brushProperty name="fitToCurve" value="1"/>
    </inkml:brush>
  </inkml:definitions>
  <inkml:trace contextRef="#ctx0" brushRef="#br0">0 29 1032,'0'0'4773,"0"0"516,0 0-516,0 0-1806,0 0-1290,0 0-774,0 0-129,0 0-258,17 22 129,-10-3-258,4 16-129,-2 0 129,4 11-129,0-4 0,0 2-129,1-5 0,-3-4 0,-3-6 0,-8-29 0,18 35 0,-18-35 0,0 0-129,0 0 258,0 0-258,24-11 129,-19-9 0,1-4 129,-1-13-129,6 4 0,-7-9 0,7 7 0,-4-4 0,4 13-129,-1-5 129,-3 7-129,2 4 0,-9 20 0,15-28 0,-15 28 0,0 0 0,13-29-129,-13 29 0,0 0-129,0 0 0,0 0-129,0 0-387,0 0-645,25-11-3225,-25 11-645,0 0-258,0 0-387</inkml:trace>
</inkml:ink>
</file>

<file path=word/ink/ink19.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38.219"/>
    </inkml:context>
    <inkml:brush xml:id="br0">
      <inkml:brushProperty name="width" value="0.00882" units="cm"/>
      <inkml:brushProperty name="height" value="0.00882" units="cm"/>
      <inkml:brushProperty name="fitToCurve" value="1"/>
    </inkml:brush>
  </inkml:definitions>
  <inkml:trace contextRef="#ctx0" brushRef="#br0">252 18 903,'-20'-7'4257,"20"7"387,0 0-1548,-31-9-645,31 9-774,-24-2-645,24 2-258,-31 0-258,31 0-129,-35 0 0,35 0-258,-34 9 129,34-9-258,-30 13 129,30-13 0,-25 13-129,25-13 0,0 0 0,0 0 0,-22 22-129,22-22 258,0 0-258,0 0 129,0 0 0,0 27 0,0-27 129,0 0-129,31 4 129,-31-4 0,33 2-129,-33-2 129,33 0 0,-33 0 0,29 0 0,-29 0-129,20 0 129,-20 0 0,0 0 0,0 0 0,0 0 0,0 0 0,0 0 0,0 0 0,-20 0-129,20 0 129,-31 9-258,11 0 129,20-9 0,-35 13 0,35-13 0,-26 7-129,26-7 129,0 0 0,0 0 129,0 0-258,0 0 129,0 0 0,11 6 0,8-6 0,1 5-129,2-5 129,0 4 0,5-4 0,-3 0-129,-2 2 258,-22-2-258,31 5 129,-31-5 0,20 4 0,-20-4 0,0 0 129,0 0-129,-15 18 0,15-18 129,-36 11-129,36-11 0,-40 8 0,40-8 0,-33 7 0,33-7-129,-19 4 0,19-4 129,0 0-129,0 0 129,0 0-129,0 0 129,0 0-129,0 0 129,19 7 129,-19-7-129,27 9 0,-27-9 0,31 2 129,-31-2-129,20 0 129,-20 0 0,0 0-129,0 0 129,0 0 0,0 0 0,0 0-129,0 0 129,0 20-129,0-20 0,0 0 0,-20 13 0,20-13-129,0 0 129,0 0-129,0 0-129,0 0 0,0 0-258,0 0-129,4 22-516,-4-22-1677,0 0-1935,27 0-129,-27 0-387</inkml:trace>
</inkml:ink>
</file>

<file path=word/ink/ink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17:57.614"/>
    </inkml:context>
    <inkml:brush xml:id="br0">
      <inkml:brushProperty name="width" value="0.05292" units="cm"/>
      <inkml:brushProperty name="height" value="0.05292" units="cm"/>
      <inkml:brushProperty name="fitToCurve" value="1"/>
    </inkml:brush>
  </inkml:definitions>
  <inkml:trace contextRef="#ctx0" brushRef="#br0">53 217 0,'0'0'30,"-19"-35"2,19 35 0,0 0-5,-26-36-7,26 36-3,0 0-4,0 0-3,0 0-2,-12 57-2,12-23-1,7 20-2,-4 8-1,4 9 0,0 8-1,5 1 1,0 2-2,0-2 0,2-6 0,-4-7-2,4-6 1,-4-8-1,4-8-2,-14-45-1,20 71-2,-20-71-4,19 47-6,-19-47-8,0 0-10,0 0-2,0 0 1</inkml:trace>
  <inkml:trace contextRef="#ctx0" brushRef="#br0" timeOffset="420">639 786 7,'0'0'27,"0"0"-2,-21-48-2,21 48-2,0 0-3,-43-35-3,43 35-2,0 0-3,-39-15-1,39 15-2,0 0-3,-46-4 0,46 4-2,0 0 0,-42 35 0,42-35-1,-25 43 0,25-43 0,-17 59-1,17-59 1,-16 71-2,11-32 2,3 1-1,6-2 0,3-3-1,-2 4 1,-5-39-1,25 66 1,-25-66 0,31 46-1,-31-46 1,41 28 1,-41-28 0,50 9-1,-50-9 1,53-9 1,-53 9-1,55-24 0,-55 24-1,55-33 0,-55 33 0,44-48-1,-44 48-3,38-50-1,-38 50-5,29-54-11,-29 54-8,12-53-7,-12 53-1,7-38 1</inkml:trace>
  <inkml:trace contextRef="#ctx0" brushRef="#br0" timeOffset="951">399 990 20,'0'0'31,"0"0"0,46-5-5,-46 5-6,45-28-6,-45 28-4,48-33-3,-48 33-1,42-34-1,-42 34-1,0 0-2,40-48 1,-40 48-2,2-38 1,-2 38-2,0 0-1,-21-45-2,21 45-1,0 0-4,-45-37-1,45 37-2,0 0-5,-34-13-5,34 13-5,0 0-6,0 0 2</inkml:trace>
  <inkml:trace contextRef="#ctx0" brushRef="#br0" timeOffset="1402">923 669 1,'-41'-21'28,"41"21"0,0 0-3,0 0-2,0 0-5,0 0-4,0 0-3,0 0-3,5 35-2,-5-35-1,26 72-2,-11-27-2,8 3-1,0 3 0,1-3-1,2-7 1,-2-3-3,-24-38 2,48 50 1,-48-50 0,40 18 1,-40-18 0,36-16 1,-36 16 0,25-40 1,-25 40 1,12-60 1,-12 22-1,0 38 1,-3-67 0,3 67-1,-12-66 0,12 66-1,-16-55 0,16 55-1,-12-40-1,12 40 1,0 0-2,0 0-1,0 0-1,-5-38-1,5 38-2,0 0-2,0 0-6,0 0-12,0 0-12,38-10-2,-38 10 1,0 0 1</inkml:trace>
  <inkml:trace contextRef="#ctx0" brushRef="#br0" timeOffset="1913">1574 709 7,'0'0'31,"0"0"-2,0 0 0,-2-37-6,2 37-4,0 0-4,0 0-4,-35-31-2,35 31-3,0 0-1,0 0-2,-45-15-1,45 15 1,0 0-2,-36 14 0,36-14-1,0 0 0,-31 51-1,31-51 1,-19 59-1,14-23-1,2 6 1,-2-4-1,8 8 1,0-8 0,3 2 0,-6-40 0,24 60 0,-24-60 2,44 44 0,-44-44 0,55 26 1,-55-26-1,63 6 2,-27-6-1,-36 0 0,62-19 0,-62 19-1,53-29 0,-53 29 0,46-40-1,-46 40 0,36-38-2,-36 38-1,0 0-3,38-39-5,-38 39-12,0 0-9,7-38-4,-7 38-2,0 0 3</inkml:trace>
  <inkml:trace contextRef="#ctx0" brushRef="#br0" timeOffset="2473">1521 890 28,'0'0'31,"0"0"0,0 0-5,0 0-7,46-7-3,-46 7-4,38-22-2,-38 22-3,43-37-2,-43 37-1,39-45-1,-39 45 0,33-50-1,-33 50-1,17-45 0,-17 45-1,0-38 0,0 38-2,0 0-1,-26-34-3,26 34-3,0 0-8,-53-14-8,53 14-10,0 0-2,-48 2 2</inkml:trace>
  <inkml:trace contextRef="#ctx0" brushRef="#br0" timeOffset="2834">1979 15 27,'0'0'36,"18"-40"4,-18 40-2,0 0-8,0 0-10,0 0-8,0 0-3,-3 43-3,3-43-2,2 66 0,3-13-1,-2 6-1,4 13 0,-2 4-1,4 12 0,-2 2 0,1 3-1,1-1-1,-4-6 0,4-5 0,-1-10-2,6 0 0,-6-18-1,6-4-1,-14-49 0,22 58-1,-22-58-2,0 0-4,0 0-12,0 0-15,38-17 1,-38 17 0,4-60 2</inkml:trace>
</inkml:ink>
</file>

<file path=word/ink/ink20.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36.238"/>
    </inkml:context>
    <inkml:brush xml:id="br0">
      <inkml:brushProperty name="width" value="0.00882" units="cm"/>
      <inkml:brushProperty name="height" value="0.00882" units="cm"/>
      <inkml:brushProperty name="fitToCurve" value="1"/>
    </inkml:brush>
  </inkml:definitions>
  <inkml:trace contextRef="#ctx0" brushRef="#br0">0 99 2838,'0'0'5031,"0"0"-387,18 14-1032,-18-14-1290,8 26-774,-8-26-387,11 31-258,-11-31-129,9 35-129,-9-35-129,7 33-129,-7-33 0,4 22-258,-4-22 129,0 0 0,5 19-129,-5-19 0,0 0 129,0 0-129,0 0 129,0 0-129,0 0 129,0 0-129,26-11 0,-19-8 129,4-3-129,-2 0-129,2 0 129,0-9 129,-2 7-129,-3 4-129,1-4 129,-7 24-129,9-35 129,-9 35-258,8-22 129,-8 22-129,0 0-129,9-20-129,-9 20-258,0 0 0,27 0-1032,-27 0-2580,0 0-1032,24-7-258,-24 7-258</inkml:trace>
</inkml:ink>
</file>

<file path=word/ink/ink21.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35.536"/>
    </inkml:context>
    <inkml:brush xml:id="br0">
      <inkml:brushProperty name="width" value="0.00882" units="cm"/>
      <inkml:brushProperty name="height" value="0.00882" units="cm"/>
      <inkml:brushProperty name="fitToCurve" value="1"/>
    </inkml:brush>
  </inkml:definitions>
  <inkml:trace contextRef="#ctx0" brushRef="#br0">340 42 903,'0'0'4515,"0"0"258,0 0-1161,-11-29-903,11 29-1032,0 0-387,0 0-387,-26-11-258,26 11-258,-29-2 0,9 2-258,-4 0 0,-1 0 0,-1 2 0,0 5-129,-5-1 0,4 1 0,3-3 0,4 5 0,20-9 0,-29 13 0,29-13 0,0 0-129,-22 11 129,22-11 0,0 0-129,0 0 129,5 25 0,-5-25 0,22 4 0,-22-4 0,33 0 0,-13 0 129,0-4 0,4-3-129,0-2 0,-24 9 129,31-17-129,-31 17 129,29-11 0,-29 11-129,0 0 129,0 0-129,0 0 258,0 0-129,-18-5-129,-2 5 129,0 2-129,-4 3 0,2 4 0,-2-3 0,2 3 0,2-2 0,20-7 0,-29 8 0,29-8 0,0 0-129,0 0 129,0 0-129,0 0 129,0 0-258,16 20 258,-16-20 0,37 4 0,-17 1 0,2-3 0,0 2 0,0-4 0,2 3 0,-4-1-129,-20-2 258,27 2-258,-27-2 258,0 0-129,20 4 0,-20-4 258,0 0-129,-16 0 0,16 0-129,-22 0 129,22 0-129,-22-2 129,22 2-129,-22-9 0,22 9 0,0 0 0,0 0 0,-22-15 0,22 15-258,0 0 129,0 0-387,0 0 0,0 0-387,0 0-645,0 0-2838,20-13-258,-20 13-774,35-2 387</inkml:trace>
</inkml:ink>
</file>

<file path=word/ink/ink22.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31.917"/>
    </inkml:context>
    <inkml:brush xml:id="br0">
      <inkml:brushProperty name="width" value="0.00882" units="cm"/>
      <inkml:brushProperty name="height" value="0.00882" units="cm"/>
      <inkml:brushProperty name="fitToCurve" value="1"/>
    </inkml:brush>
  </inkml:definitions>
  <inkml:trace contextRef="#ctx0" brushRef="#br0">42 87 3096,'0'0'3870,"0"0"-1032,0 0-645,0 0-516,-20-20-516,20 20 0,-9-22-258,9 22-258,0 0 129,-4-19-129,4 19-129,0 0-129,-9-26 0,9 26-129,0 0 0,0 0-129,0 0 0,0 0 0,0 0-129,0 0 129,0 0-129,0 0 129,5 13-129,-5-13 0,0 0 0,24 35 129,-24-35 0,20 35-129,-20-35 0,22 37 0,-13-15-258,-9-22-516,13 39-1548,-13-39-2193,0 28-258,0-28-387</inkml:trace>
</inkml:ink>
</file>

<file path=word/ink/ink23.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31.074"/>
    </inkml:context>
    <inkml:brush xml:id="br0">
      <inkml:brushProperty name="width" value="0.00882" units="cm"/>
      <inkml:brushProperty name="height" value="0.00882" units="cm"/>
      <inkml:brushProperty name="fitToCurve" value="1"/>
    </inkml:brush>
  </inkml:definitions>
  <inkml:trace contextRef="#ctx0" brushRef="#br0">0 254 4515,'22'0'4773,"-22"0"129,0 0-1806,13 16-1161,-13-16-645,0 0-387,0 0-129,27 35-129,-27-35 0,15 26-129,-15-26-129,0 0 129,22 26-258,-22-26 129,0 0-129,0 0 129,0 0-129,22 11 129,-22-11 0,0 0-258,9-19 129,-9 19 0,16-35 0,-10 13-129,1-2 0,2-11 0,-5 6-129,3-4 258,-1-2-258,-3 5 0,-1-1 129,0 11-258,0-4 258,-2 24-258,0-31 129,0 31-129,0 0 0,0 0-129,0 0-258,0 0 0,27 0-645,-27 0-774,9 16-3096,-9-16-516,2 35 0,-2-11-516</inkml:trace>
</inkml:ink>
</file>

<file path=word/ink/ink24.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30.466"/>
    </inkml:context>
    <inkml:brush xml:id="br0">
      <inkml:brushProperty name="width" value="0.00882" units="cm"/>
      <inkml:brushProperty name="height" value="0.00882" units="cm"/>
      <inkml:brushProperty name="fitToCurve" value="1"/>
    </inkml:brush>
  </inkml:definitions>
  <inkml:trace contextRef="#ctx0" brushRef="#br0">174 56 3870,'0'0'4128,"0"0"-903,0 0-774,0 0-516,0 0-387,0 0-387,0 0-129,0 0-258,-25-20 0,25 20-258,-21-15-129,21 15-129,-27-11 0,27 11 0,-28-9-129,28 9 0,-29 0-129,29 0 258,-24 0-258,24 0 129,0 0-129,-20 4 0,20-4-129,0 0 129,0 0 0,0 0-258,7 27 258,-7-27 0,20 15 0,-20-15 0,24 15 0,-24-15-129,28 7 129,-28-7 0,31 2 129,-31-2-258,22 0 258,-22 0-129,22 0 0,-22 0 0,0 0 258,0 0-129,0 0-129,0 0 0,0 0 0,0 0 129,0 20-129,0-20 129,-20 2-129,20-2 0,-28 2 0,28-2 0,-29 4 129,29-4-129,-22 0 0,22 0-129,0 0 129,0 0-129,0 0 129,0 0-129,0 0 129,0 0 0,13 3 0,-13-3 0,33 8-129,-33-8 129,31 9 0,-31-9 0,22 15-258,-22-15 516,11 20-258,-11-20 0,2 22 0,-2-22 0,0 0 0,0 0-258,0 29 129,0-29-129,0 0-258,-4 19-258,4-19-774,0 0-2064,0 29-1161,0-10-258,0-19 0</inkml:trace>
</inkml:ink>
</file>

<file path=word/ink/ink25.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28.750"/>
    </inkml:context>
    <inkml:brush xml:id="br0">
      <inkml:brushProperty name="width" value="0.00882" units="cm"/>
      <inkml:brushProperty name="height" value="0.00882" units="cm"/>
      <inkml:brushProperty name="fitToCurve" value="1"/>
    </inkml:brush>
  </inkml:definitions>
  <inkml:trace contextRef="#ctx0" brushRef="#br0">0 213 258,'22'-20'4644,"-22"20"129,0 0-903,0 0-1290,0 0-774,22 33-516,-16-4-387,12 19-258,4 3 0,2 6-129,7 0-258,4-2 129,0-5-258,7-6 387,-2-20-258,1-10 129,-8-14 129,9-5 0,-7-23 0,3-3 0,-12-22 0,3 5-129,-7-7 0,0 2-258,-7-4 129,-4 7-129,-6-1 0,-1 7-129,-2 11 129,-2 2-129,0 7 0,0 0 0,0 24-129,0-31 0,0 31-258,2-19 0,-2 19-387,0 0-645,22-18-3741,-22 18-258,0 0-387,0 0-387</inkml:trace>
</inkml:ink>
</file>

<file path=word/ink/ink26.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28.064"/>
    </inkml:context>
    <inkml:brush xml:id="br0">
      <inkml:brushProperty name="width" value="0.00882" units="cm"/>
      <inkml:brushProperty name="height" value="0.00882" units="cm"/>
      <inkml:brushProperty name="fitToCurve" value="1"/>
    </inkml:brush>
  </inkml:definitions>
  <inkml:trace contextRef="#ctx0" brushRef="#br0">209 0 2322,'-20'4'4515,"0"-4"-645,20 0-1290,0 0-645,0 0-258,-28 0-516,28 0 0,0 0-387,0 0-129,-25 7-129,25-7 0,0 0-258,-21 17 0,21-17-129,-25 11-129,25-11 129,-26 7-129,26-7 0,-22 6 0,22-6 129,0 0-258,-22 0 129,22 0 0,0 0 0,0 0 0,13-11 129,-13 11-129,33-6 0,-11-1 0,2 5 129,0-2-129,-4-3 0,0 3 129,-20 4-258,26-4 258,-26 4-129,0 0 0,0 0 0,0 0 0,0 13 0,0-13 0,-26 17 258,26-17-516,-37 22 516,17-11-516,0-2 258,20-9 0,-28 13 0,28-13 0,0 0-129,0 0 129,0 0 0,0 19 0,0-19 0,22 9 0,-22-9 0,35 5 0,-16-3 0,-19-2 0,38 0 0,-38 0 0,24 0 0,-24 0 129,0 0-129,20 0 0,-20 0 0,0 0 0,0 0 0,-16 0 0,16 0 0,0 0-129,-26 15 129,26-15 0,0 0-129,-22 13 129,22-13-129,0 0 129,0 0-258,0 0-129,0 24-387,0-24-258,0 0-2451,0 0-1419,20 5-387,-20-5 0</inkml:trace>
</inkml:ink>
</file>

<file path=word/ink/ink27.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09.234"/>
    </inkml:context>
    <inkml:brush xml:id="br0">
      <inkml:brushProperty name="width" value="0.00882" units="cm"/>
      <inkml:brushProperty name="height" value="0.00882" units="cm"/>
      <inkml:brushProperty name="fitToCurve" value="1"/>
    </inkml:brush>
  </inkml:definitions>
  <inkml:trace contextRef="#ctx0" brushRef="#br0">4 168 516,'0'-22'4386,"0"22"-516,0-20-903,0 20-516,0 0-645,0 0-258,-4-22-258,4 22-516,0 0 0,0 0-258,0 0 0,4 18-129,1 8-129,4 14 0,4 6 0,2 6-129,5 12 0,0-1 129,0 1-129,6-3-258,-4-13 387,-2-6-387,-2-9 387,1-7-387,-19-26 387,33 26-258,-33-26 129,27-4 129,-27 4-258,29-44 129,-16 7-129,2-3 129,1-8-129,-1-7 129,0 3-258,1-3 129,1 7 129,-1-2-129,-3 6 258,0 0-258,0 4 129,-1 8 0,1 1 0,-4 5-129,-3 2 129,-6 24 0,13-27-129,-13 27 0,0 0 0,0 0-129,9-19-129,-9 19-258,0 0-258,0 0-1032,0 0-3096,9 11-258,-9-11-774,11 37 516</inkml:trace>
</inkml:ink>
</file>

<file path=word/ink/ink28.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11-12-12T16:00:04.882"/>
    </inkml:context>
    <inkml:brush xml:id="br0">
      <inkml:brushProperty name="width" value="0.06667" units="cm"/>
      <inkml:brushProperty name="height" value="0.06667" units="cm"/>
      <inkml:brushProperty name="fitToCurve" value="1"/>
    </inkml:brush>
  </inkml:definitions>
  <inkml:trace contextRef="#ctx0" brushRef="#br0">320 189 1677,'6'-20'4386,"-6"20"-645,0 0-903,5-33-774,-5 33-387,0 0-645,4-20-258,-4 20 0,0 0-129,0 0-258,0 0 0,0 0-129,0 0 129,0 0-258,-13-9 129,13 9-129,0 0 0,-29-17 0,29 17 0,-26-9 0,26 9 0,-35-4 0,35 4-129,-34 0 129,34 0-129,-28 0 129,28 0-258,-25 2 129,25-2 0,0 0 0,0 0 0,0 0-129,0 0 129,0 0-129,0 0 129,0 0 0,0 0 0,0 0-129,20 11 129,-20-11 129,33-5-129,-33 5 0,34-13 0,-34 13 129,26-13-129,-26 13 0,0 0 0,0 0 129,20-18-129,-20 18 0,0 0-129,0 0 129,-9-24 0,9 24 0,-33-6 0,9 1-129,-1 3 258,-3 0-129,-1 2 0,-2-2 0,2 2 0,7 0 129,2 0-129,20 0 0,-28 0 0,28 0 129,0 0-129,0 0 0,0 0 0,0 0 0,0 0-129,11 13 129,-11-13 0,35 13 0,-13-4 0,5 0 0,4 2 0,-3-3-129,-3 8 129,1-1-129,-4 0 129,-2-1-129,-20-14 129,26 26-129,-26-26 0,11 20 129,-11-20 0,0 0 0,0 0 0,-2 22 0,2-22 129,-24 4 0,24-4-129,-35 0 129,35 0-129,-38-9 129,18 5-129,20 4 129,-33-18-129,33 18 0,-22-6 0,22 6-258,0 0 0,0 0-516,-20 0-903,20 0-3096,0 0-387,16 11-129</inkml:trace>
</inkml:ink>
</file>

<file path=word/ink/ink29.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39:41.66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170 18 13,'0'0'24,"0"0"-1,0 0-2,0 0-1,0 0-4,0 0-2,0 0-3,0 0-2,0 0-2,0 0-1,0 0 1,0 0-2,0 0-1,0 0 0,-22-10-2,22 10 1,-23-2-2,23 2 0,-30 2 0,30-2 0,-36 7-1,36-7 0,-33 12 0,33-12 1,-24 11-1,24-11-1,0 0 1,0 0 0,0 0 0,0 0 0,0 0 0,0 0 0,31 2 1,-31-2-1,35-5 0,-16 3 0,1 0 1,0 0-1,-20 2 0,29-5 0,-29 5 0,21 1 0,-21-1 0,0 0 0,0 0 1,0 0-1,0 0 0,-22 23 1,22-23-1,-29 15 0,29-15 0,-33 18 0,33-18 0,-29 17 1,29-17-2,0 0 1,-20 12 0,20-12 0,0 0 0,20-3 0,-20 3 0,31-12 0,-12 5 0,3-1 0,-1-1 0,0 1 0,-2 0 0,-19 8 0,29-11 1,-29 11-1,0 0 0,0 0 0,0 0 0,0 0 0,0 0 0,0 0 1,-26 26-2,26-26 1,-38 24 0,19-11-1,19-13 1,-31 18 0,31-18 0,-19 14 0,19-14 0,0 0 0,0 0 0,0 0 0,0 0 0,29-14 0,-29 14 0,27-13 0,-27 13 0,23-13 0,-23 13 0,0 0 1,23-10-1,-23 10 0,0 0 0,0 0 0,0 0 0,-20 10-1,20-10 1,-26 13-1,26-13 1,-31 21-1,31-21 1,-30 17 0,30-17 0,-24 13 0,24-13 0,0 0 1,0 0-1,0 0 1,0 0 0,0 0-1,0 0 1,25-20-1,-25 20 1,32-23-1,-32 23 0,30-26-1,-30 26 1,24-22-1,-24 22 0,0 0-1,0 0 0,0 0 0,0 0 0,-25-11 0,25 11 1,-36 15-1,17-8 1,-4 3 1,2-4-1,21-6 2,-33 13-1,33-13 1,-21 6 0,21-6 0,0 0 0,0 0-1,21-22 1,-21 22-1,33-24 0,-33 24 0,37-28 0,-37 28 0,33-26 1,-33 26-1,21-18 0,-21 18-1,0 0 1,0 0-1,0 0 1,-23 10-1,23-10 0,-34 19 1,34-19-1,-32 23 1,32-23-1,-24 18 1,24-18 0,0 0 0,0 0 0,0 0 0,0 0 1,25 4-1,-25-4 1,34-13-1,-34 13 1,36-13-1,-36 13 0,32-10 0,-32 10-1,20-1 1,-20 1-1,0 0 1,0 0-1,0 22 1,0-22-1,-15 23 1,15-23 0,-13 23 0,13-23-1,0 0 1,-15 26 0,15-26 0,0 0-2,0 0 0,0 0-2,0 0-5,0 0-6,0 0-8,0 0-11,25 0-2,-25 0 3</inkml:trace>
</inkml:ink>
</file>

<file path=word/ink/ink3.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17:50.443"/>
    </inkml:context>
    <inkml:brush xml:id="br0">
      <inkml:brushProperty name="width" value="0.05292" units="cm"/>
      <inkml:brushProperty name="height" value="0.05292" units="cm"/>
      <inkml:brushProperty name="fitToCurve" value="1"/>
    </inkml:brush>
  </inkml:definitions>
  <inkml:trace contextRef="#ctx0" brushRef="#br0">348 746 2,'0'0'28,"0"0"-1,0 0-2,-19-34-1,19 34-5,0 0-3,-39-27-3,39 27-3,-36-21-1,36 21-2,-41-20-2,41 20-1,-42-20-1,42 20 0,-41-14-1,41 14 0,-33 0 0,33 0-1,0 0-1,-47 34 1,47-34-1,-29 49 0,17-10 1,7 5-2,1 2 0,6 8 1,0 0-1,6 4 0,7-1 1,1-3-1,6-4 0,0-8 1,5 0 0,6-8-1,-1-5 1,4-9 0,0-6-1,3-9 1,-2-9 0,1-2-1,-2-11 1,-36 17-2,66-43 0,-66 43-3,56-49-4,-56 49-15,31-62-13,-31 62 0,27-48 0,-27 48 2</inkml:trace>
  <inkml:trace contextRef="#ctx0" brushRef="#br0" timeOffset="551">673 564 9,'0'0'20,"0"0"-3,0 0-3,0 0-3,-37 55-4,37-55 1,-10 62-2,6-21 0,-1-2 0,4 8 0,1-4-1,6 7-1,-2-9 0,6 0-1,0-4 0,6-3 0,-16-34 0,35 45 0,-35-45 1,41 21-1,-41-21 1,50-4-1,-50 4 0,47-27 0,-47 27-1,43-40 1,-43 40-1,32-49 0,-32 49 1,12-55-1,-12 55 0,-5-54-1,5 54 1,-22-51-1,22 51 1,-43-44-1,43 44 0,-42-32-1,42 32 0,-48-17 0,48 17-1,-37-13-2,37 13 0,0 0-5,0 0-2,0 0-7,0 0-9,0 0-10,0 0 2,0 0 1</inkml:trace>
  <inkml:trace contextRef="#ctx0" brushRef="#br0" timeOffset="1072">1108 705 7,'0'0'26,"21"52"-1,-21-52-4,18 55-1,-18-55-5,19 50-2,-19-50-3,17 50-2,-17-50-1,17 47-2,-17-47-1,14 46-2,-14-46 1,8 33-3,-8-33 2,0 0-2,0 0-1,0 0 0,0 0 0,0 0-1,0 0 0,-5-50-1,5 50 0,9-66 1,1 23 0,0 3 0,4-6 0,5 4 2,1 3 0,2 3 1,-22 36 1,46-52 0,-46 52 2,55-17-1,-55 17 1,49 24 0,-49-24 0,46 54-1,-25-17 0,1 12-1,-5-2-1,2 6-1,-6 1 1,3-3-2,-6-5 1,-3-4-2,1-5 0,-8-37-4,14 56-5,-14-56-6,0 0-15,0 0-3,0 0 0,0 0 1</inkml:trace>
  <inkml:trace contextRef="#ctx0" brushRef="#br0" timeOffset="1733">2387 138 19,'0'0'34,"-46"-51"1,46 51-1,-58-42-10,15 20-8,43 22-4,-75-21-5,38 21-2,-4-1-2,5 8 0,-2-1-2,38-6 1,-64 31-2,64-31 0,-62 47 0,62-47 0,-48 59 0,33-21 0,-2 9 0,5-3 0,5 9 0,6 1 0,1-2-1,3 1 2,6 4-2,1-6 1,5 2 0,2-1 0,4-6 0,-1-2-1,-1-5 1,3 1 0,-3-2 0,0-5-1,-19-33 0,27 55-1,-27-55 0,22 49-1,-22-49-1,12 45-1,-12-45-2,0 0-1,14 53-3,-14-53-4,0 0-9,0 0-7,0 0-2,0 0 2</inkml:trace>
  <inkml:trace contextRef="#ctx0" brushRef="#br0" timeOffset="2304">1831 969 18,'0'0'24,"0"0"-4,36-24-3,-36 24-2,34-13-4,-34 13-1,37-17-2,-37 17-2,46-14 0,-46 14-2,46-15-1,-46 15-1,48-13 0,-48 13-1,53-2 0,-53 2 0,43 2-1,-43-2-2,37 13-2,-37-13-3,36 22-7,-36-22-8,0 0-10,36 51 1,-36-51 0</inkml:trace>
  <inkml:trace contextRef="#ctx0" brushRef="#br0" timeOffset="3035">2325 928 31,'0'0'34,"0"0"3,0 0-8,0 0-6,0 0-6,7 48-6,-7-48-3,0 0-3,4 46-2,-4-46-1,10 54 0,-10-54-1,10 59-1,-10-59 1,14 61-2,-14-61 0,12 47-3,-12-47-3,0 0-2,0 0-7,0 0-9,0 0-9,0 0-4,-2-40 2</inkml:trace>
  <inkml:trace contextRef="#ctx0" brushRef="#br0" timeOffset="3285">2347 773 19,'-6'-36'37,"6"36"2,-17-40-1,17 40-7,0 0-8,0 0-11,-38 1-4,38-1-4,0 0-2,0 0-2,-24 34-3,24-34-2,0 0-4,0 0-12,36 22-18,-36-22 0,0 0-1,48-7 2</inkml:trace>
  <inkml:trace contextRef="#ctx0" brushRef="#br0" timeOffset="3676">2789 165 24,'0'0'33,"0"0"1,-38 2-3,38-2-10,0 0-7,0 0-6,-10 54-1,10-54-4,12 66-1,-2-22 0,2 10-1,2 4-1,0 6 1,-1-1-1,3 1 0,1-7-1,-5-2 0,-1-6 0,-2-9-1,3-2 0,-12-38 0,15 55-2,-15-55 1,0 0 0,9 34-1,-9-34 0,0 0 1,0 0 0,0 0 0,0 0 0,-21-49 1,21 49 0,-25-39 1,25 39 1,-33-32 0,33 32 1,-35-24 1,35 24 0,-38-3 0,38 3 1,-39 20-1,39-20-1,-38 43 1,38-43-1,-29 54-1,29-54 1,-17 61 0,17-61 0,4 62 0,-4-62 2,19 58-2,-19-58 2,35 51-1,-35-51 0,45 37 2,-45-37-2,51 25-1,-51-25 0,49 7 0,-49-7-1,46 0-1,-46 0-2,46-17-5,-46 17-4,39-27-9,-39 27-13,41-40-1,-41 40 1</inkml:trace>
  <inkml:trace contextRef="#ctx0" brushRef="#br0" timeOffset="4367">3191 805 5,'21'-44'26,"-21"44"0,0 0-3,0 0-5,0 0-5,0 0-4,0 0-2,-39 20-2,39-20 0,0 0-2,-28 44 0,28-44 1,-17 39-1,17-39 0,-15 56 0,15-56 0,-5 63-1,5-63 0,0 62-1,0-62 1,8 65-2,-8-65 1,22 54 0,-22-54-1,29 42 3,-29-42-3,35 25 1,-35-25 0,40 9 0,-40-9 0,41-3-1,-41 3 1,38-12-2,-38 12 0,32-22 0,-32 22-4,0 0-1,48-46-6,-48 46-8,17-51-9,-17 51-6,17-49 2,-17 49 1</inkml:trace>
  <inkml:trace contextRef="#ctx0" brushRef="#br0" timeOffset="4837">3191 1035 2,'0'0'29,"0"0"1,0 0-1,0 0-7,45-17-6,-45 17-5,0 0-5,37-35-2,-37 35 0,0 0-2,24-34-1,-24 34 0,0 0 0,-2-36-1,2 36 0,0 0-1,-24-35-2,24 35 0,0 0-2,0 0-1,-34-38-4,34 38-1,0 0-2,0 0-3,0 0-5,0 0 0,0 0-2,33-37 4</inkml:trace>
  <inkml:trace contextRef="#ctx0" brushRef="#br0" timeOffset="5098">3392 798 11,'43'17'21,"-43"-17"1,38 34 0,-38-34-1,29 49-6,-11-12-4,-7 0-2,4 11-2,-7-6-2,3 6-2,-5-3 0,1-4-3,2 3 0,-9-44-2,10 54 0,-10-54-1,0 0 1,0 0 0,0 0 0,0 0 0,12-64 2,-15 28 2,-3-6 0,1 0 1,-2 1 0,6 0 2,-4-1-1,6 8 2,-4-3-1,3 37 1,8-49-1,-8 49 0,0 0-1,23-36-1,-23 36 1,0 0-2,35 21 0,-35-21 0,36 42 0,-36-42-2,46 63 1,-22-25-1,0 0 1,-2 2-1,-22-40-1,38 71 0,-21-35 1,-17-36-2,25 58 0,-25-58-2,21 37-3,-21-37-1,0 0-5,0 0-7,0 0-10,0 0-6,34-31 1,-34 31 1</inkml:trace>
  <inkml:trace contextRef="#ctx0" brushRef="#br0" timeOffset="5709">4243 801 27,'0'0'29,"0"0"-3,0 0-4,0 0-4,-43-42-5,43 42-3,0 0-1,-35-18-2,35 18-1,0 0 0,-41-7-2,41 7 0,0 0-2,-39 22 0,39-22-1,-21 34 0,21-34-1,-19 45 1,19-45-2,-7 60 1,7-60 0,2 67-1,0-33 1,6 2 0,-8-36 0,14 62-1,-14-62 1,27 49-1,-27-49 1,0 0 0,48 46 0,-48-46 0,41 10 0,-41-10 1,49 4-1,-49-4 0,57-7 0,-57 7 0,54-24-2,-54 24-1,58-25-2,-58 25-4,44-36-6,-44 36-6,38-44-7,-38 44-4,34-45 0,-34 45 2</inkml:trace>
  <inkml:trace contextRef="#ctx0" brushRef="#br0" timeOffset="6129">4596 837 1,'0'0'24,"0"0"2,0 0-2,3-34 0,-3 34-6,0 0-2,0 0-3,0 0-1,-27-39-3,27 39-2,0 0-1,0 0-2,-36-3-1,36 3 0,0 0-1,0 0 0,-39 40-1,39-40 0,-19 50-1,19-50 0,-10 67 0,5-29-1,5 2 1,3 4-1,4-5 1,3 0-1,4-5 1,-14-34-1,38 57 0,-38-57 1,51 38 0,-51-38-1,63 10 2,-63-10-1,61-7-1,-61 7 1,56-30 0,-56 30-2,43-41 0,-43 41-2,36-44-2,-36 44-5,24-49-7,-24 49-6,8-48-6,-8 48-5,4-40 1</inkml:trace>
  <inkml:trace contextRef="#ctx0" brushRef="#br0" timeOffset="6600">4599 969 10,'0'0'30,"0"0"1,0 0-2,0 0-7,0 0-6,0 0-4,34 7-3,-34-7-3,0 0 0,38-24-1,-38 24-2,0 0 0,29-51-2,-29 51 0,8-50 0,-8 50-2,-5-50-2,5 50-2,-17-40-6,17 40-9,0 0-14,0 0-2,-42-26 1,42 26 2</inkml:trace>
</inkml:ink>
</file>

<file path=word/ink/ink30.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39:02.86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405 49 3,'0'0'13,"0"0"1,0 0 0,12-35 1,-12 35-1,0 0 1,0 0-3,0 0-1,0 0-3,0 0-1,-35-7-2,35 7-1,0 0-2,-48 9 1,48-9-2,-38 9 0,38-9 0,-38 10 0,38-10 0,0 0 0,-38 14-1,38-14 0,0 0 1,0 0-1,0 0 0,0 0-1,0 0 1,0 0 0,0 0 0,33 2 0,-33-2 1,43 0-1,-43 0 1,40-7-1,-40 7 0,35-5 1,-35 5-1,0 0 1,0 0-1,0 0 1,0 0-1,0 0 1,0 0-1,0 0 1,0 0-1,-43 36 0,43-36 0,-43 21-1,43-21 1,-32 20-1,32-20 1,0 0 0,0 0-1,0 0 1,0 0 0,0 0 0,0 0 1,0 0-1,0 0 0,44 18 0,-44-18 0,37-4 0,-37 4 0,34-7 0,-34 7 1,0 0-1,37-3 0,-37 3 0,0 0 0,0 0 0,0 0 0,0 0 0,0 0 0,0 0 0,0 0 0,0 0-1,0 0 1,0 0-1,0 0 1,0 0 0,0 0-1,0 0 1,0 0 0,0 0-1,0 0 1,0 0-1,0 0 1,0 0-1,0 0 1,0 0-1,0 0-1,0 0-4,0 0-2,0 0-7,0 0-5,0 0-10,0 0 1,0 0 1</inkml:trace>
  <inkml:trace contextRef="#ctx0" brushRef="#br0" timeOffset="25867">285 41 5,'0'0'21,"0"0"1,0 0-3,0 0-1,0 0-5,-22-9-3,22 9-2,0 0-2,-25-7-2,25 7 0,-25-2-1,25 2-1,-35 0-1,16 3 1,-5-1-1,2 3 0,0 1 0,-1 0 0,1-2 0,3 1 0,19-5 1,-27 8-1,27-8 1,0 0 0,0 0 0,0 0 0,0 0-1,27-2 1,-5-1-1,7-1 0,2-2 0,3 2 0,1-2-1,0 1 1,-3-2-1,-2 3 1,-8-1-1,-2 2 0,-20 3 1,20-5-1,-20 5 0,0 0 1,0 0-1,-21 6 0,21-6 0,-38 7 0,14 0 0,-2 0 0,0 0 0,2-1 1,4 0-2,20-6 2,-27 9-1,27-9 0,0 0 0,0 0 0,23-4 1,-1 1-1,5-4 2,6 0-2,1-1 0,2 1 1,-3 0-1,-1 1 0,-7 0 0,-4 2-1,-21 4 1,21-4 0,-21 4 0,0 0 0,0 0-2,0 0 2,-20 16 0,20-16 0,-36 16 2,11-6-2,-2 0 0,-1-1 0,0 0 0,0 1 1,4-5-1,5 3 0,19-8 0,-24 7 0,24-7 1,0 0-1,0 0 0,19-2 1,-1-1-1,7-1 1,2-2-1,3 1 0,2-1 0,2-2 1,-4 3-1,-3-2 0,-5 3 0,-22 4 0,29-6 0,-29 6 0,0 0 0,0 0 0,0 0 0,-33 12 0,11-6 0,-7 1 0,-4 2 0,-4 0 0,2 3 0,-2-5 0,7 3 0,3-5 1,7 1-1,20-6 1,-21 7-1,21-7 1,0 0-1,0 0 1,27-5-1,-27 5 0,38-6 1,-14 2-1,1-3 0,1 2 0,-2 0 0,-2-1 0,-22 6 0,30-7 0,-30 7 0,0 0 0,0 0-1,0 0 1,-20 2 0,0 4 0,-1-4-1,-5 4 1,1 0 0,1-2 0,1 3 0,23-7 1,-30 3-1,30-3 0,0 0 0,0 0 1,0 0-1,24 1 0,-3-6 1,1 4-1,2 1 0,1-2 0,-3-2 0,0 2 0,-22 2 0,28-2-1,-28 2 1,0 0-1,0 0 1,0 0-1,-22 8 1,2 0 0,-4 0 0,-3 1 0,0 0 0,0 2 0,3 0 0,5-2 1,19-9-1,-24 8 0,24-8 1,0 0-1,0 0 1,22 0-1,-22 0 1,41-6 0,-16 1-1,3-5 1,1 7-1,-1-7 1,-6 5-1,-2-1 1,-20 6-2,25-9 1,-25 9 0,0 0-1,0 0 1,-28 15-1,5-8 1,-2 4-1,-2-1 1,-2 3 0,2-3 0,5-1 0,2-1 0,20-8 0,-25 9 1,25-9 0,0 0 0,0 0-1,0 0 1,24-12-1,-24 12 0,38-14 1,-14 5-1,1 1 0,2-2 0,-4-1 0,-3 4 0,-20 7 0,33-17-1,-33 17 1,0 0-2,0 0 2,0 0-1,-27-6 0,5 9 1,-5 2-1,-3 3 2,0-2-1,0-2 1,1 2-1,5-3 0,5-3 0,19 0 1,-24-1 0,24 1-2,0 0 2,0 0-1,10-26-1,-10 26 1,24-16 0,-24 16-1,27-17 1,-27 17-1,25-11 1,-25 11 0,0 0-1,0 0 1,0 0-1,0 0 1,0 0-1,-26 0 0,7 5 1,-2 0-1,0-1 2,-1 4-1,3-4 0,19-4 1,-27 6-1,27-6 0,0 0 0,0 0 1,0 0-2,22-5 0,-22 5-4,40-5-9,-13 5-21,-8-5 2,4 6-3,-23-1 2</inkml:trace>
</inkml:ink>
</file>

<file path=word/ink/ink3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39:00.69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301 20 8,'0'0'13,"0"0"1,34-9-1,-34 9-1,0 0 0,0 0-1,0 0-1,0 0-2,0 0-2,0 0 0,0 0-2,0 0-1,-34-8-1,34 8 1,0 0-2,-40 3 1,40-3-1,-38 7-1,38-7 1,-44 7-1,44-7 1,-45 10-1,45-10 1,-38 13-1,38-13 0,0 0 0,-38 17 0,38-17 0,0 0 0,0 0 0,0 0 0,0 0 0,-12 36 0,12-36 1,0 0-1,36 15 1,-36-15 0,45 0-1,-45 0 1,50-1 0,-50 1 0,55-10-1,-55 10 1,50-9-1,-50 9 1,36-5-1,-36 5 1,0 0-1,0 0 1,0 0 0,0 0-1,0 0 2,0 0-1,0 0 0,0 0-1,0 0 1,-52 27-1,52-27 1,-46 15-1,46-15 0,-40 17 0,40-17 0,0 0 0,-41 16 0,41-16 0,0 0-1,0 0 1,0 0 0,0 0 0,0 0 0,33 30 0,-33-30 0,38 4 1,-38-4-1,48 1 1,-48-1 0,41-1 0,-41 1 0,35-4 0,-35 4 0,0 0 0,0 0 0,0 0 0,0 0 0,0 0 0,0 0 0,0 0-1,0 0 1,-52 2-1,52-2 0,-41 5-1,41-5 0,-35 10-1,35-10-2,0 0-2,0 0-5,0 0-7,0 0-8,0 0-7,0 0 2,0 0 2</inkml:trace>
  <inkml:trace contextRef="#ctx0" brushRef="#br0" timeOffset="25887">267 78 19,'0'0'17,"0"0"-1,0 0-3,0 0-2,-20-11-1,20 11 0,-18-6-1,18 6-1,-27-5 0,27 5-2,-36-4-2,15 4 0,-4 0-1,1 1 0,0-1-1,3 3-1,0-1 0,21-2 0,-30 4 0,30-4 0,0 0 1,0 0-1,0 0 1,23 4-1,1-6 0,5 0 1,1-2-1,6-1 0,-1-1-1,3 0 1,-9 2-1,0-1 0,-9 0 0,-20 5 0,27-5 1,-27 5-1,0 0 0,0 0 0,0 0 0,0 0 1,0 0-1,-33 7 0,11-4 0,-5 1 1,-1 1-1,-7 0 0,3 1 0,0 0 0,3-1 0,4-1 1,4 0-1,21-4 0,-20 4 0,20-4 1,0 0 0,32-4-1,-9 1 1,4-1-1,3-1 1,3-1-1,-3 3 0,-2-1 0,-4 2 0,-24 2 0,29-2 0,-29 2 0,0 0 0,0 0-1,0 0 1,-28 21 0,8-11 0,-3 0 1,-4 0-1,0 1 0,0-3 0,3 0 2,4-2-4,20-6 2,-25 8 2,25-8-2,0 0 0,0 0 1,27-3-1,-5 0 0,5-2 1,2-1-1,3 2 1,-2-1-1,-2-1 0,-3 4 0,-25 2-1,31-4 1,-31 4 0,0 0 0,0 0-1,0 0 1,0 0 0,-17 23 0,17-23 0,-35 15 0,14-10 0,-1 2 1,2 1-1,20-8 0,-32 10 0,32-10 0,0 0 1,0 0-1,0 0 1,0 0-1,33-4 1,-11-1-1,3-1 0,0 0 0,0 3 1,-3-4-1,-22 7 0,31-9-1,-31 9 1,0 0-1,0 0 1,0 0 0,0 0 0,0 0-1,0 0 1,-35 20 0,17-11 1,-4-4 0,0 1-1,0 1 1,22-7-1,-30 10 0,30-10 1,0 0-1,0 0 0,0 0 0,0 0 0,19-3 0,-19 3 0,36-12 0,-36 12 0,35-13-1,-35 13 1,27-8 0,-27 8 0,0 0 0,0 0 0,0 0 0,0 0-1,0 0 1,0 0 0,0 0 0,0 0 1,-13 20-2,13-20 2,-20 15-1,20-15 0,0 0 0,-21 24-1,21-24-3,0 0-5,0 0-8,0 0-15,0 0-3,0 0 2,0 0-1</inkml:trace>
</inkml:ink>
</file>

<file path=word/ink/ink3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7-12-13T22:32:06.40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56 169 16,'27'-37'19,"-27"37"0,0 0-1,0 0-1,0 0-3,0 0-2,0 0-1,0 0-2,0 0-1,0 0-1,0 0-1,0 0 0,0 0 0,0 0 0,-25 32-2,25-32 0,0 0-2,-37 12 1,37-12-1,0 0-1,-31 19 0,31-19 0,0 0 0,0 0-1,0 0 0,0 0 0,0 0 0,0 0 0,0 0 0,0 0 0,0 0 1,36 29-1,-36-29 1,32-1-1,-32 1 1,35-7-1,-35 7 1,0 0-1,0 0 0,38-9 1,-38 9-1,0 0 0,0 0 1,0 0-1,0 0 1,0 0-1,0 0 1,0 0 0,-38 24-1,38-24 0,-35 15 1,35-15-1,0 0 0,-45 19 0,45-19 0,0 0 0,0 0-1,0 0 1,0 0-1,0 0 1,0 0 0,0 0-1,0 0 1,40 7 0,-40-7 0,40 0 0,-40 0 0,41-7 0,-41 7 0,0 0 0,43-6 1,-43 6-1,0 0 0,0 0 0,0 0 0,0 0 0,0 0 1,-30 42-1,30-42 0,-36 33 0,36-33 0,-42 27 0,42-27 0,0 0 0,-39 31 0,39-31 0,0 0-1,0 0 1,0 0 0,0 0 0,0 0-1,0 0 1,36 7 0,-36-7 0,0 0 0,50-13 0,-50 13 0,33-10 0,-33 10 0,0 0 0,40-18 0,-40 18 1,0 0-1,0 0 0,0 0 1,0 0-1,0 0 0,0 0 0,0 0 0,0 0 0,0 0 0,-37 33 0,37-33 0,0 0 0,-41 26 0,41-26 0,0 0-1,0 0 1,0 0 0,0 0-1,0 0 1,3-46 0,-3 46 0,23-37 0,-23 37 0,30-52 0,-30 52 0,27-46 0,-27 46 0,10-39 1,-10 39-1,0 0 0,0 0 0,0 0 0,-52-30-1,52 30 1,-46 9 0,46-9 0,-48 13 0,48-13 0,-38 6 0,38-6 0,0 0 0,0 0-1,0 0 1,0 0-2,0 0 1,0 0-2,0 0-1,0 0-4,31-37-9,-31 37-14,0 0-6,0 0 0,0 0 1</inkml:trace>
  <inkml:trace contextRef="#ctx0" brushRef="#br0" timeOffset="1842">654 278 15,'0'0'24,"0"0"-2,3-36-1,-3 36-2,0 0-3,0 0-3,0 0-2,0 0-3,-3 59-1,-1-26-3,4 12 0,-3-1 0,3 5-1,0 0-1,0-7-1,-2 1 0,-1-7-1,3-36 1,-3 45-1,3-45-1,0 0 1,0 0-2,0 0-3,0 0-2,0 0-4,0 0-9,0-35-8,1 0-6,-1 35 1,14-76 1</inkml:trace>
  <inkml:trace contextRef="#ctx0" brushRef="#br0" timeOffset="2203">893 233 16,'0'0'30,"0"0"-1,0 0-1,0 0-5,6 35-4,-6-35-4,2 40-3,-2-40-5,7 53-1,-7-53-2,3 69-1,-1-30-1,3 3-1,0-4 0,1 3-1,-4-7 1,-2-34-2,3 54-1,-3-54-3,0 0-4,0 0-12,0 0-14,0 0-1,0 0-2,0 0 2</inkml:trace>
  <inkml:trace contextRef="#ctx0" brushRef="#br0" timeOffset="2723">503 244 1,'0'0'29,"0"0"1,0 0-2,-35 31-3,35-31-5,0 0-3,0 0-3,0 0-2,0 0-5,0 0-2,0 0-2,-10-49-1,10 49 0,11-44-1,-11 44 0,22-46-1,-22 46 1,25-42-1,-25 42 1,0 0-1,41-23 0,-41 23 1,0 0-1,49 23 1,-49-23 0,33 38 0,-33-38 0,40 32 0,-40-32 0,36 25 0,-36-25 0,43 14 0,-43-14-1,38 4 2,-38-4-1,40-9-1,-40 9 1,40-19-1,-40 19-1,37-38-3,-37 38-3,35-47-7,-35 47-22,36-49-2,-36 49-2,30-45 2</inkml:trace>
</inkml:ink>
</file>

<file path=word/ink/ink4.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17:43.734"/>
    </inkml:context>
    <inkml:brush xml:id="br0">
      <inkml:brushProperty name="width" value="0.05292" units="cm"/>
      <inkml:brushProperty name="height" value="0.05292" units="cm"/>
      <inkml:brushProperty name="fitToCurve" value="1"/>
    </inkml:brush>
  </inkml:definitions>
  <inkml:trace contextRef="#ctx0" brushRef="#br0">312 193 1,'0'0'4,"0"0"-1,0 0-1,2-38 0,-2 38 1,0 0 1,0 0 0,0-44 1,0 44 1,0 0 1,0 0 1,0 0 1,1-42 1,-1 42 0,0 0 3,0 0-3,0 0 1,0 0-2,0 0-1,0 0-2,0 0 0,0 0-3,-22 52 0,22-52-1,-5 72-1,3-27 1,-1 13 0,1 10 0,-3 1 0,2 9-1,-4-2 1,2 6-1,-4 1 1,1-5-1,1-2 0,2-3 1,0-2 0,0-3-1,1-6 0,2-1-1,-3 0 1,4 0-1,-3-3 1,4-2-1,0 1 0,0 3 0,4 4 0,2-1 0,0-4 0,2 4 0,2-2 0,-1 1 0,1-6 0,2 2 0,-2-7 0,2-4 0,0 4 0,0-5 0,-2 4 0,2-4 0,-7 2 0,7-1 1,4 4-2,-3 0 1,3 3 0,-1-2 0,-1 1 0,-3 5 0,8-3 0,-2 3 0,-5-5 0,-2-3 1,1-1-1,-1 1 0,-2-8 1,4-1-1,-1-4 1,-3-2-1,2 1 1,2 0-1,0-2 0,-12-34 0,26 67 1,-9-29-1,-2-1 0,-1 2 0,8 3 0,-3 0 0,3 4 0,0-3 1,4-1-1,-1-1 1,6-4-1,-2 0 1,-29-37-1,59 58 1,-59-58-1,63 47 1,-28-25-2,-1-7 1,1 4-2,-35-19 0,65 27-3,-65-27-8,50 9-13,-50-9-10,41-4 0,-41 4 1</inkml:trace>
  <inkml:trace contextRef="#ctx0" brushRef="#br0" timeOffset="1262">274 121 11,'0'0'15,"-34"28"0,34-28-1,0 0-1,0 0-1,0 0 0,0 0-3,0 0-1,0 0-3,0 0 0,0 0-2,0 0 0,0 0-1,-22-44-1,22 44 1,0 0-1,0 0 0,26-48 0,-26 48 1,0 0 0,0 0 2,24-35-1,-24 35 1,0 0 0,0 0 0,0 0 0,0 0-1,-36 37 0,36-37-1,-36 49 0,36-49-1,-44 66 0,18-27 0,1 0 0,1 3 0,0-3-1,3 0 0,21-39 1,-32 53-1,32-53 0,0 0 0,0 0 0,0 0 0,0 0 1,14-49-1,4 13 1,6-8-1,2-5 0,4 5 1,6-2-1,2 4 1,-2 6-1,3 6 1,-39 30-1,61-38 2,-61 38-1,61-11 1,-61 11 0,55 18-1,-55-18 1,39 43-1,-39-43 0,46 50 0,-46-50 0,29 55-1,-29-55-1,24 47 0,-24-47-1,31 34-5,-31-34-9,44 39-17,-44-39-4,50 15 0,-50-15 0</inkml:trace>
  <inkml:trace contextRef="#ctx0" brushRef="#br0" timeOffset="2934">1740 3694 6,'0'0'27,"0"0"-1,-12-39-3,12 39-1,0 0-5,0 0-3,0 0-3,0 0-2,0 0-2,0 0-2,-1 48 0,2-8-2,3 13-1,1 11-1,-2 11 0,2 9-1,0 3 0,-1 4-2,-2-1 0,4-7-1,-6-10-2,4-7 0,-6-13-2,11-9-1,-9-44-3,5 54 0,-5-54-2,0 0-3,0 0-6,0 0-6,5-46 0</inkml:trace>
  <inkml:trace contextRef="#ctx0" brushRef="#br0" timeOffset="3385">1295 3677 0,'0'0'28,"0"0"-1,-41 26-4,41-26-3,0 0-4,0 0-4,0 0-2,0 0-1,0 0-2,0 0 0,0 0-1,53 35 0,-53-35-2,53-8-1,-53 8-1,70-22-1,-31 5 1,7-5-1,-3-4 0,5-2-1,-1-6 1,3 0-2,-1 2 1,-3-2-1,-3-2 0,-2 6-2,3 8-1,-44 22-4,63-39-4,-63 39-8,41-27-8,-41 27-7,0 0 1,37 10 1</inkml:trace>
  <inkml:trace contextRef="#ctx0" brushRef="#br0" timeOffset="4016">2102 4450 6,'22'62'11,"-22"-62"0,17 58 0,-17-58 0,15 42 1,-15-42 0,0 0 0,0 0-1,0 0-1,0 0-1,0 0-1,0 0-2,0 0-1,0 0-2,-8-45 0,8 45 0,-7-46 0,7 46 0,-2-44 0,2 44 1,3-41-1,-3 41 1,0 0-2,18-42 0,-18 42 0,0 0 0,0 0-1,39-42 0,-39 42-1,0 0 0,41-26 0,-41 26 1,0 0-1,46-20-1,-46 20 1,0 0-2,37-10-2,-37 10-1,0 0-4,0 0-7,0 0-10,38-11-9,-38 11 1,0 0 1</inkml:trace>
  <inkml:trace contextRef="#ctx0" brushRef="#br0" timeOffset="4566">2448 4179 17,'0'0'23,"0"0"-4,0 0-3,0 0-2,0 0-3,-2 34-4,2-34-1,7 62-2,-2-23-2,0 5-1,0 2-3,2 0 1,1-4-2,1-5 0,-9-37-1,15 53 0,-15-53 1,0 0 0,38 15 1,-38-15 0,0 0 0,41-51 0,-41 51 2,25-57-1,-18 23 1,-7 34 0,19-66 1,-19 66-1,13-59 1,-13 59 1,12-41 0,-12 41 0,0 0 2,0 0 0,0 0 0,0 0 1,0 0 0,21 51 0,-21-51-1,8 64 1,-1-28-2,-2-1 0,5 2-1,1-1-1,-11-36 0,18 61-1,-18-61 0,24 39 0,-24-39-1,0 0-1,38 8-4,-38-8-7,0 0-9,42-47-9,-42 47 1,33-47 0</inkml:trace>
  <inkml:trace contextRef="#ctx0" brushRef="#br0" timeOffset="5147">3278 4197 6,'-2'-39'30,"2"39"0,-26-35-3,26 35-5,-37-32-5,37 32-6,-38-26-2,38 26-3,-35-15-1,35 15-1,0 0 0,-43 3-1,43-3-1,0 0 0,-24 34-1,24-34 0,-10 61-1,6-23 0,1 4 0,1 5 0,2 4 0,0-2-1,5 2 1,-1-5-1,4-4 0,1-5 0,-9-37 1,32 53-1,-32-53 1,41 30 0,-41-30 1,56 2-1,-56-2 1,62-24-1,-62 24 0,58-40 0,-58 40-3,56-54-1,-56 54-3,46-56-3,-46 56-8,43-55-8,-43 55-9,35-49 1,-35 49 2</inkml:trace>
  <inkml:trace contextRef="#ctx0" brushRef="#br0" timeOffset="5668">3150 4385 13,'0'0'30,"0"0"-2,53-3-4,-53 3-4,52-20-5,-16 4-4,-36 16-3,60-37-3,-60 37-2,49-44 0,-49 44-1,38-42 0,-38 42-2,15-43-1,-15 43-3,-3-42-3,3 42-7,0 0-13,-36-54-8,36 54 2,-39-44 1</inkml:trace>
</inkml:ink>
</file>

<file path=word/ink/ink5.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15:44.432"/>
    </inkml:context>
    <inkml:brush xml:id="br0">
      <inkml:brushProperty name="width" value="0.05292" units="cm"/>
      <inkml:brushProperty name="height" value="0.05292" units="cm"/>
      <inkml:brushProperty name="fitToCurve" value="1"/>
    </inkml:brush>
  </inkml:definitions>
  <inkml:trace contextRef="#ctx0" brushRef="#br0">249 44 2,'0'0'16,"0"0"-1,0 0-1,-46-24-1,46 24-2,0 0-1,-43-8 0,43 8-2,0 0-1,-49-9 0,49 9 0,-36-3-1,36 3 0,0 0-2,-48 3 0,48-3-1,0 0-2,0 0 1,0 0-2,0 0 2,-27 36-1,27-36 0,0 0 1,37 32-1,-37-32 1,50 23 0,-50-23-1,61 17 0,-23-5 0,-38-12 0,64 14-1,-64-14 1,58 15-1,-58-15 1,39 12-1,-39-12 1,0 0 1,0 0 0,0 0 0,0 0 0,0 0 0,0 0 0,0 0-1,0 0 0,-34 5 0,34-5-1,-49-2 0,49 2 0,-51 2 0,51-2 0,-44 3-1,44-3 1,-35 4 0,35-4-1,0 0 0,0 0 0,0 0 1,0 0-1,0 0 0,0 0 0,0 0 0,0 0 1,0 0 0,55 32 0,-55-32 0,58 10 0,-58-10 1,61 5-1,-61-5 0,55 2 1,-55-2-1,37 0 2,-37 0-1,0 0 0,0 0 0,0 0 0,0 0 0,0 0 0,-32-4 0,32 4-1,-60 0 0,23 0 0,1-3 0,-1 5-1,1-4 1,36 2 0,-55-4 0,55 4 0,0 0-1,-42-5 0,42 5 0,0 0 0,0 0 0,0 0 1,44 14-1,-44-14 0,44 17 1,-44-17 0,55 20-1,-55-20-2,49 20-6,-49-20-11,0 0-12,50 17-1,-50-17 0,0 0 1</inkml:trace>
</inkml:ink>
</file>

<file path=word/ink/ink6.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15:41.128"/>
    </inkml:context>
    <inkml:brush xml:id="br0">
      <inkml:brushProperty name="width" value="0.05292" units="cm"/>
      <inkml:brushProperty name="height" value="0.05292" units="cm"/>
      <inkml:brushProperty name="fitToCurve" value="1"/>
    </inkml:brush>
  </inkml:definitions>
  <inkml:trace contextRef="#ctx0" brushRef="#br0">454 16 0,'0'0'20,"0"0"-1,-40-14-1,40 14-2,0 0-2,-40-3-2,40 3-2,-38 3-2,38-3-2,-39 6-1,39-6-1,-39 5-1,39-5-1,0 0 0,-47 13 0,47-13-1,0 0 0,0 0-1,0 0 0,0 0 1,0 0-1,0 0-1,0 0 1,0 0-1,0 0 2,38 27-1,-38-27 0,47 5 0,-47-5 0,50 7 1,-50-7-1,47 3 0,-47-3 1,38 7-1,-38-7 0,0 0 0,0 0 0,0 0-1,24 37 1,-24-37 0,0 0 0,-36 28 0,36-28 0,-40 15 0,40-15 1,-45 12-1,45-12 0,-38 6 1,38-6-1,0 0 0,0 0 0,0 0-1,0 0 1,0 0 0,0 0 0,0 0-1,0 0 1,45-3 0,-45 3 0,61-2-1,-61 2 1,64-5 0,-64 5-1,64-7 1,-64 7 0,52-6-1,-52 6 1,0 0 0,36-4 0,-36 4 0,0 0-1,0 0 1,-40 27-1,40-27 1,-57 22-1,57-22 2,-67 26-1,28-14 2,39-12 0,-62 15 0,62-15 0,-42 7 0,42-7-2,0 0 1,0 0-1,0 0 0,0 0 1,0 0-2,0 0 1,52-4 0,-52 4 0,49-5 0,-49 5 0,43-3 0,-43 3 0,37-2-1,-37 2 0,0 0 0,0 0-2,0 0-3,0 0-3,0 0-7,0 0-6,0 0-7,-32 53 0,32-53 0</inkml:trace>
  <inkml:trace contextRef="#ctx0" brushRef="#br0" timeOffset="1161">249 805 3,'0'0'28,"0"0"0,0 0-1,0 0-7,0 0-5,0 0-4,0 0-3,12 37-3,-2-1-1,1 4-3,3 11 1,-2 8-2,4-8-1,1 7-3,-7-14-6,4-7-10,-14-37-9,30 39-3,-30-39 1</inkml:trace>
  <inkml:trace contextRef="#ctx0" brushRef="#br0" timeOffset="1412">641 696 2,'0'0'31,"0"0"1,0 0 2,28 43-7,-21-6-6,-9-1-9,9 14-5,-6-4-1,10 10-4,-4-4 0,-2-2-2,4-3-1,-2-8-1,3 0-3,-10-39-4,12 42-8,-12-42-11,0 0-6,0 0 0,0 0 2</inkml:trace>
  <inkml:trace contextRef="#ctx0" brushRef="#br0" timeOffset="1772">-4 935 5,'0'0'24,"0"0"-3,0 0-2,0 0-2,-5-49-4,5 49-2,19-44-1,-19 44-1,17-51-1,-17 51-2,24-42 0,-24 42 0,25-34-2,-25 34 0,0 0 0,52-25 0,-52 25-1,45 8-1,-45-8 0,57 24 0,-19-11 0,4 8 0,1-6 0,4 2 0,1-7 0,3-1 0,-5-6 0,1-3 0,-3-2 0,-6-6-1,-5-2 1,-33 10-1,59-24 1,-59 24-2,36-29-1,-36 29-2,0 0-5,17-46-17,-17 46-11,0 0-2,-12-33 0,12 33 1</inkml:trace>
</inkml:ink>
</file>

<file path=word/ink/ink7.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15:39.315"/>
    </inkml:context>
    <inkml:brush xml:id="br0">
      <inkml:brushProperty name="width" value="0.05292" units="cm"/>
      <inkml:brushProperty name="height" value="0.05292" units="cm"/>
      <inkml:brushProperty name="fitToCurve" value="1"/>
    </inkml:brush>
  </inkml:definitions>
  <inkml:trace contextRef="#ctx0" brushRef="#br0">204 0 14,'0'0'16,"-40"0"-1,40 0 0,-46 0-2,46 0 1,-42 5-3,42-5 0,-40 5-2,40-5-1,0 0-1,0 0-2,-37 10-1,37-10 0,0 0-1,0 0-1,0 0 0,0 0-1,32 19 1,-32-19 0,39 8-1,-39-8 0,53 10 0,-53-10 0,65 7-1,-65-7 0,69 6 1,-35-2-1,-34-4 0,65 1 0,-65-1 0,47 5 0,-47-5 0,0 0 1,0 0-1,35 3 0,-35-3 0,0 0 0,0 0 0,-36 4 1,36-4-1,-36 5 0,36-5 0,-43 3 0,43-3 1,-44 5 0,44-5-1,0 0 1,-38 3 2,38-3-2,0 0 0,0 0 0,0 0 0,0 0-1,0 0 0,50-3 0,-50 3 0,49-2 0,-49 2 1,60 2-1,-60-2 0,53 3 0,-53-3-1,36 0 1,-36 0-1,0 0 1,0 0-1,0 0 0,0 0 1,-36 33-1,36-33 1,-58 16 0,58-16 0,-58 15 0,58-15-4,-58 3-1,58-3-6,0 0-7,0 0-12,0 0-3,-16-34 0,16 34 1</inkml:trace>
</inkml:ink>
</file>

<file path=word/ink/ink8.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19:15:35.860"/>
    </inkml:context>
    <inkml:brush xml:id="br0">
      <inkml:brushProperty name="width" value="0.05292" units="cm"/>
      <inkml:brushProperty name="height" value="0.05292" units="cm"/>
      <inkml:brushProperty name="fitToCurve" value="1"/>
    </inkml:brush>
  </inkml:definitions>
  <inkml:trace contextRef="#ctx0" brushRef="#br0">453 0 9,'0'0'11,"0"0"1,0 0-1,0 0 0,0 0 1,0 0-1,0 0 2,0 0-2,0 0-1,0 0-1,0 0-1,0 0-1,0 0 0,0 0-2,0 0-1,0 0-1,-40 22 0,40-22-1,-42 3 0,42-3 0,-50 11-1,50-11 0,-55 17 0,55-17 0,-57 23 0,57-23 1,-43 22-1,43-22-1,0 0 1,0 0-1,0 0 1,0 0-1,0 0 1,0 0-1,36 15 0,-36-15 0,67-11 0,-25 6 1,2 1-1,2 1 0,1-1 1,1-1-1,-4 0 0,-1 2 0,-3 3 0,-6 0 0,-34 0 0,53-2 0,-53 2 1,0 0-1,36 4 0,-36-4 1,0 0-1,0 0 0,0 0 0,-44-4 0,44 4 0,-47 2 0,47-2-1,-63-4 1,63 4 0,-59 4 0,59-4 0,-49 2 0,49-2-1,-40 1 0,40-1 0,0 0 0,0 0-1,0 0 1,0 0-2,0 0 2,0 0 0,0 0 0,0 0 1,41 2-1,-41-2 1,0 0 0,0 0 0,0 0 0,0 0 0,0 0-1,0 0 1,0 0-1,-12 34-1,12-34 0,-34 20-2,34-20-3,-46 22-1,46-22-3,-41 22-3,41-22-3,-38 15-6,38-15-2,0 0-3</inkml:trace>
  <inkml:trace contextRef="#ctx0" brushRef="#br0" timeOffset="1272">376 775 13,'0'0'17,"19"-41"3,-19 41 0,0 0 1,0 0-2,17-42-3,-17 42-1,0 0-4,0 0-2,0 0-3,0 0-1,15 52-2,-3-14-2,-5 6 0,5 6 0,0 9-1,-3 1-2,6 4 0,-6-5-2,6-1-4,-12-23-6,4 1-10,-7-36-10,0 0 0,0 0 1</inkml:trace>
  <inkml:trace contextRef="#ctx0" brushRef="#br0" timeOffset="1572">777 645 2,'0'0'28,"0"0"2,14 47 2,-14-47-8,-2 54-7,5-15-7,1-2-3,4 11-2,-1-1-1,4 5-2,-5-3-1,5 6-1,-6-5-3,-2-7-2,4 6-6,-5-14-6,-2-35-8,7 61-8,-7-61 1,0 0 1</inkml:trace>
  <inkml:trace contextRef="#ctx0" brushRef="#br0" timeOffset="1983">-7 942 9,'0'0'20,"0"0"-1,0 0-1,0-34-1,0 34-2,0 0-2,17-44-2,-17 44-2,0 0-1,30-44-2,-30 44-1,27-35-2,-27 35 0,36-37 1,-36 37-2,38-29 0,-38 29 0,44-24 2,-44 24-2,52-10 0,-52 10-1,63 2 0,-30 3 1,5 2 0,4-2 0,0 3 0,4-1 0,2-2 0,-2-2 1,4 3-1,-5-6 0,4 0 0,-6-7 0,2 2-1,-8-7 0,1 0 0,-38 12 0,60-32 0,-60 32-1,47-41-2,-47 41-2,29-47-5,-29 47-14,29-39-15,-29 39 1,12-37-1,-12 37 1</inkml:trace>
</inkml:ink>
</file>

<file path=word/ink/ink9.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12-03T22:26:54.285"/>
    </inkml:context>
    <inkml:brush xml:id="br0">
      <inkml:brushProperty name="width" value="0.05292" units="cm"/>
      <inkml:brushProperty name="height" value="0.05292" units="cm"/>
      <inkml:brushProperty name="fitToCurve" value="1"/>
    </inkml:brush>
  </inkml:definitions>
  <inkml:trace contextRef="#ctx0" brushRef="#br0">188-4 3,'0'0'16,"0"0"0,-38 35-3,38-35-1,0 0-1,-47 43-1,47-43 0,0 0-3,-46 45 0,46-45-2,0 0-1,-28 34 0,28-34 0,0 0 0,0 0 0,0 0-1,53 3 1,-53-3 0,55-32-1,-55 32 0,63-38-1,-63 38 0,58-45 0,-58 45-1,37-33 1,-37 33 0,0 0-1,0 0 0,0 0 1,0 0-1,0 0-1,-46 35 1,46-35 0,-65 55-1,30-22 0,-5 2 0,6-2 0,34-33 1,-53 55-1,53-55 0,-22 35 1,22-35 0,0 0 1,38 7-1,-38-7 0,61-24 0,-25 9 0,-2-3-1,4 0 0,-38 18 0,51-32 0,-51 32-1,0 0 0,0 0 0,0 0 1,0 0-1,0 0-1,0 0 2,-55 45-1,55-45 1,-63 52 0,63-52 0,-56 46 0,56-46 0,-36 39 0,36-39 1,0 0-1,0 0 2,0 0-1,36 10-1,-36-10 1,49-22 0,-49 22-1,48-28 0,-48 28 0,0 0 0,39-35-1,-39 35 0,0 0 0,0 0-1,0 0 1,-39 10 0,39-10 0,-41 20 0,41-20 1,-37 23-3,37-23-2,0 0-6,0 0-12,-43 18-8,43-18-2,0 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46</Pages>
  <Words>5145</Words>
  <Characters>29327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vt:lpstr>
    </vt:vector>
  </TitlesOfParts>
  <Company>Oklahoma State University</Company>
  <LinksUpToDate>false</LinksUpToDate>
  <CharactersWithSpaces>34404</CharactersWithSpaces>
  <SharedDoc>false</SharedDoc>
  <HLinks>
    <vt:vector size="12" baseType="variant">
      <vt:variant>
        <vt:i4>1769504</vt:i4>
      </vt:variant>
      <vt:variant>
        <vt:i4>174</vt:i4>
      </vt:variant>
      <vt:variant>
        <vt:i4>0</vt:i4>
      </vt:variant>
      <vt:variant>
        <vt:i4>5</vt:i4>
      </vt:variant>
      <vt:variant>
        <vt:lpwstr>http://www.stat.ufl.edu/~aa/cda/R/one_sample/R1/index.html</vt:lpwstr>
      </vt:variant>
      <vt:variant>
        <vt:lpwstr/>
      </vt:variant>
      <vt:variant>
        <vt:i4>6291517</vt:i4>
      </vt:variant>
      <vt:variant>
        <vt:i4>78</vt:i4>
      </vt:variant>
      <vt:variant>
        <vt:i4>0</vt:i4>
      </vt:variant>
      <vt:variant>
        <vt:i4>5</vt:i4>
      </vt:variant>
      <vt:variant>
        <vt:lpwstr>http://www.chrisbilder.com/stat380/schedule.htm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 Bilder</dc:creator>
  <cp:lastModifiedBy>Bilder</cp:lastModifiedBy>
  <cp:revision>114</cp:revision>
  <cp:lastPrinted>2009-01-08T20:07:00Z</cp:lastPrinted>
  <dcterms:created xsi:type="dcterms:W3CDTF">2011-12-10T15:33:00Z</dcterms:created>
  <dcterms:modified xsi:type="dcterms:W3CDTF">2014-12-31T17:34:00Z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