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752F5" w14:textId="263443F9" w:rsidR="00293B14" w:rsidRPr="00726043" w:rsidRDefault="00B21057" w:rsidP="00726043">
      <w:pPr>
        <w:rPr>
          <w:b/>
        </w:rPr>
      </w:pPr>
      <w:r w:rsidRPr="00726043">
        <w:rPr>
          <w:b/>
        </w:rPr>
        <w:t xml:space="preserve">Chapter 5 – Model selection and evaluation </w:t>
      </w:r>
    </w:p>
    <w:p w14:paraId="67B663C2" w14:textId="77777777" w:rsidR="00B21057" w:rsidRDefault="00B21057"/>
    <w:p w14:paraId="5B1DF2C0" w14:textId="77777777" w:rsidR="00B21057" w:rsidRDefault="00B21057" w:rsidP="00B21057">
      <w:pPr>
        <w:ind w:left="720"/>
      </w:pPr>
      <w:r>
        <w:t xml:space="preserve">The purpose of this chapter is </w:t>
      </w:r>
    </w:p>
    <w:p w14:paraId="26F69175" w14:textId="77777777" w:rsidR="00B21057" w:rsidRDefault="00B21057" w:rsidP="00B21057">
      <w:pPr>
        <w:pStyle w:val="ListParagraph"/>
        <w:numPr>
          <w:ilvl w:val="0"/>
          <w:numId w:val="1"/>
        </w:numPr>
      </w:pPr>
      <w:r>
        <w:t>Determine the most parsimonious model that best estimates the response</w:t>
      </w:r>
    </w:p>
    <w:p w14:paraId="5C3709F2" w14:textId="77777777" w:rsidR="00B21057" w:rsidRDefault="00B21057" w:rsidP="00B21057">
      <w:pPr>
        <w:pStyle w:val="ListParagraph"/>
        <w:numPr>
          <w:ilvl w:val="0"/>
          <w:numId w:val="1"/>
        </w:numPr>
      </w:pPr>
      <w:r>
        <w:t>Assess how well the model fits the data</w:t>
      </w:r>
    </w:p>
    <w:p w14:paraId="46857DF4" w14:textId="77777777" w:rsidR="00B21057" w:rsidRDefault="00B21057" w:rsidP="00B21057"/>
    <w:p w14:paraId="0A3DC8D8" w14:textId="77777777" w:rsidR="00B21057" w:rsidRPr="00B21057" w:rsidRDefault="00B21057" w:rsidP="00B21057">
      <w:pPr>
        <w:rPr>
          <w:b/>
        </w:rPr>
      </w:pPr>
      <w:r w:rsidRPr="00B21057">
        <w:rPr>
          <w:b/>
        </w:rPr>
        <w:t xml:space="preserve">Section 5.1 </w:t>
      </w:r>
      <w:r>
        <w:rPr>
          <w:b/>
        </w:rPr>
        <w:t xml:space="preserve">– </w:t>
      </w:r>
      <w:r w:rsidRPr="00B21057">
        <w:rPr>
          <w:b/>
        </w:rPr>
        <w:t xml:space="preserve">Variable selection </w:t>
      </w:r>
    </w:p>
    <w:p w14:paraId="7F4EB9B7" w14:textId="77777777" w:rsidR="00B21057" w:rsidRDefault="00B21057" w:rsidP="00B21057"/>
    <w:p w14:paraId="0430B320" w14:textId="5DEB91EB" w:rsidR="006A4D9B" w:rsidRDefault="009200EF" w:rsidP="006A4D9B">
      <w:pPr>
        <w:ind w:left="720"/>
      </w:pPr>
      <w:r>
        <w:t xml:space="preserve">In some situations, you will have a specific number of explanatory variables where you want to include all of them in the model. For example, in </w:t>
      </w:r>
      <w:r w:rsidR="006A4D9B">
        <w:t xml:space="preserve">a </w:t>
      </w:r>
      <w:r>
        <w:t>designed experiment setting, you may have three explanatory variables and you want to inc</w:t>
      </w:r>
      <w:r w:rsidR="006A4D9B">
        <w:t xml:space="preserve">lude all of them in the model. </w:t>
      </w:r>
    </w:p>
    <w:p w14:paraId="566F90AF" w14:textId="77777777" w:rsidR="006A4D9B" w:rsidRDefault="006A4D9B" w:rsidP="006A4D9B">
      <w:pPr>
        <w:ind w:left="720"/>
      </w:pPr>
    </w:p>
    <w:p w14:paraId="56CEB0F2" w14:textId="3BE1748E" w:rsidR="006A4D9B" w:rsidRDefault="006A4D9B" w:rsidP="006A4D9B">
      <w:pPr>
        <w:ind w:left="720"/>
      </w:pPr>
      <w:r>
        <w:t xml:space="preserve">In other situations, due to knowledge of the subject matter, the specific variables and their form may lead to a particular model. </w:t>
      </w:r>
      <w:r w:rsidR="008B58CB">
        <w:t>For example,</w:t>
      </w:r>
      <w:r>
        <w:t xml:space="preserve"> explanatory variables that are “non-significant” may still be included in the model. </w:t>
      </w:r>
    </w:p>
    <w:p w14:paraId="4B5D5690" w14:textId="77777777" w:rsidR="006A4D9B" w:rsidRDefault="006A4D9B" w:rsidP="00B21057">
      <w:pPr>
        <w:ind w:left="720"/>
      </w:pPr>
    </w:p>
    <w:p w14:paraId="0A37AAFA" w14:textId="613B1B55" w:rsidR="00B66EE9" w:rsidRDefault="006A4D9B" w:rsidP="00B21057">
      <w:pPr>
        <w:ind w:left="720"/>
      </w:pPr>
      <w:r>
        <w:t xml:space="preserve">In contrast, </w:t>
      </w:r>
      <w:r w:rsidR="00B66EE9">
        <w:t xml:space="preserve">you </w:t>
      </w:r>
      <w:r>
        <w:t>may</w:t>
      </w:r>
      <w:r w:rsidR="00B66EE9">
        <w:t xml:space="preserve"> have access to a number of </w:t>
      </w:r>
      <w:r w:rsidR="009200EF">
        <w:t xml:space="preserve">explanatory </w:t>
      </w:r>
      <w:r w:rsidR="00B66EE9">
        <w:t xml:space="preserve">variables </w:t>
      </w:r>
      <w:r w:rsidR="009200EF">
        <w:t>and you do not know which to include</w:t>
      </w:r>
      <w:r w:rsidR="00B66EE9">
        <w:t xml:space="preserve"> in </w:t>
      </w:r>
      <w:r w:rsidR="009200EF">
        <w:t>a</w:t>
      </w:r>
      <w:r w:rsidR="00B66EE9">
        <w:t xml:space="preserve"> model. </w:t>
      </w:r>
      <w:r w:rsidR="009200EF">
        <w:t xml:space="preserve">For example, this includes observational studies such as with placekicking data of Chapter 2. </w:t>
      </w:r>
      <w:r w:rsidR="00B66EE9">
        <w:t xml:space="preserve">Of course, you would only like to choose those </w:t>
      </w:r>
      <w:r w:rsidR="009200EF">
        <w:t xml:space="preserve">explanatory </w:t>
      </w:r>
      <w:r w:rsidR="00B66EE9">
        <w:t>variables that are “important” rather than those that do not help estimate the response.</w:t>
      </w:r>
      <w:r w:rsidR="009200EF">
        <w:t xml:space="preserve"> The </w:t>
      </w:r>
      <w:r w:rsidR="009200EF">
        <w:lastRenderedPageBreak/>
        <w:t xml:space="preserve">purpose of this section is to examine methods that help in this regard. </w:t>
      </w:r>
      <w:r w:rsidR="00B66EE9">
        <w:t xml:space="preserve"> </w:t>
      </w:r>
    </w:p>
    <w:p w14:paraId="14A6F84A" w14:textId="77777777" w:rsidR="008003E7" w:rsidRDefault="008003E7" w:rsidP="00B21057">
      <w:pPr>
        <w:ind w:left="720"/>
      </w:pPr>
    </w:p>
    <w:p w14:paraId="648FDC96" w14:textId="7846A1BF" w:rsidR="008003E7" w:rsidRDefault="008003E7" w:rsidP="00B21057">
      <w:pPr>
        <w:ind w:left="720"/>
      </w:pPr>
      <w:r>
        <w:t xml:space="preserve">There will be </w:t>
      </w:r>
      <w:r w:rsidR="002A0087">
        <w:t>MANY</w:t>
      </w:r>
      <w:r>
        <w:t xml:space="preserve"> similarities here to what you would learn in a regression analysis course. </w:t>
      </w:r>
    </w:p>
    <w:p w14:paraId="7E0E5F0C" w14:textId="77777777" w:rsidR="00B66EE9" w:rsidRDefault="00B66EE9" w:rsidP="00B21057">
      <w:pPr>
        <w:ind w:left="720"/>
      </w:pPr>
    </w:p>
    <w:p w14:paraId="48B820B6" w14:textId="77777777" w:rsidR="002A0087" w:rsidRDefault="002A0087" w:rsidP="00B21057">
      <w:pPr>
        <w:ind w:left="720"/>
      </w:pPr>
    </w:p>
    <w:p w14:paraId="08615988" w14:textId="77777777" w:rsidR="008003E7" w:rsidRPr="004E0975" w:rsidRDefault="004E0975" w:rsidP="008003E7">
      <w:pPr>
        <w:rPr>
          <w:u w:val="single"/>
        </w:rPr>
      </w:pPr>
      <w:r w:rsidRPr="004E0975">
        <w:rPr>
          <w:u w:val="single"/>
        </w:rPr>
        <w:t>Information criteria</w:t>
      </w:r>
    </w:p>
    <w:p w14:paraId="19B467C9" w14:textId="77777777" w:rsidR="008003E7" w:rsidRDefault="008003E7" w:rsidP="008003E7"/>
    <w:p w14:paraId="38FE5865" w14:textId="004B4510" w:rsidR="008003E7" w:rsidRDefault="004E0975" w:rsidP="004E0975">
      <w:pPr>
        <w:ind w:left="720"/>
      </w:pPr>
      <w:r>
        <w:t xml:space="preserve">Suppose you would like to determine which of two </w:t>
      </w:r>
      <w:r w:rsidR="009E0AED">
        <w:t xml:space="preserve">estimated </w:t>
      </w:r>
      <w:r>
        <w:t>models are “best”</w:t>
      </w:r>
      <w:r w:rsidR="009E0AED">
        <w:t xml:space="preserve"> to use for a data set</w:t>
      </w:r>
      <w:r>
        <w:t xml:space="preserve">. A LRT can be used, but one model needs to be “nested” within the other (all variables in one model need to be within the other model).  </w:t>
      </w:r>
    </w:p>
    <w:p w14:paraId="1091F462" w14:textId="77777777" w:rsidR="004E0975" w:rsidRDefault="004E0975" w:rsidP="004E0975">
      <w:pPr>
        <w:ind w:left="720"/>
      </w:pPr>
    </w:p>
    <w:p w14:paraId="4A591756" w14:textId="30ADAC27" w:rsidR="004E0975" w:rsidRPr="004E0975" w:rsidRDefault="004E0975" w:rsidP="004E0975">
      <w:pPr>
        <w:ind w:left="720"/>
      </w:pPr>
      <w:r>
        <w:t xml:space="preserve">A residual deviance or even just a likelihood function evaluated at the parameter estimates could be used to compare the two models. </w:t>
      </w:r>
      <w:r w:rsidR="002A0087">
        <w:t>You may think that t</w:t>
      </w:r>
      <w:r>
        <w:t xml:space="preserve">he smaller the residual deviance (or larger the likelihood function), the </w:t>
      </w:r>
      <w:r w:rsidR="002A0087">
        <w:t>“</w:t>
      </w:r>
      <w:r>
        <w:t>better</w:t>
      </w:r>
      <w:r w:rsidR="002A0087">
        <w:t>”</w:t>
      </w:r>
      <w:r>
        <w:t xml:space="preserve"> the model. Unfortunately, this is not good to do for similar reasons as why R</w:t>
      </w:r>
      <w:r>
        <w:rPr>
          <w:vertAlign w:val="superscript"/>
        </w:rPr>
        <w:t>2</w:t>
      </w:r>
      <w:r>
        <w:t xml:space="preserve"> generally should not be used to compare two models. </w:t>
      </w:r>
      <w:r w:rsidR="00C454A3">
        <w:t>What is this reason!?</w:t>
      </w:r>
    </w:p>
    <w:p w14:paraId="56E11FDF" w14:textId="77777777" w:rsidR="008003E7" w:rsidRDefault="008003E7" w:rsidP="008003E7"/>
    <w:p w14:paraId="1590A1DB" w14:textId="77777777" w:rsidR="00C454A3" w:rsidRDefault="00C454A3" w:rsidP="00C454A3">
      <w:pPr>
        <w:ind w:left="720"/>
      </w:pPr>
      <w:r w:rsidRPr="00C454A3">
        <w:rPr>
          <w:i/>
        </w:rPr>
        <w:t>Information criteria</w:t>
      </w:r>
      <w:r>
        <w:t xml:space="preserve"> avoid these problems by using the likelihood function and adding a “penalty” to it. The general form is </w:t>
      </w:r>
    </w:p>
    <w:p w14:paraId="689DFAFD" w14:textId="77777777" w:rsidR="00C454A3" w:rsidRDefault="00C454A3" w:rsidP="00C454A3">
      <w:pPr>
        <w:ind w:left="720"/>
      </w:pPr>
    </w:p>
    <w:p w14:paraId="0FB2B11A" w14:textId="77777777" w:rsidR="00C454A3" w:rsidRDefault="00C454A3" w:rsidP="00C454A3">
      <w:pPr>
        <w:ind w:left="1440"/>
        <w:rPr>
          <w:color w:val="000000"/>
        </w:rPr>
      </w:pPr>
      <w:r>
        <w:t xml:space="preserve">IC(k) = </w:t>
      </w:r>
      <w:r>
        <w:rPr>
          <w:color w:val="000000"/>
        </w:rPr>
        <w:t>-2log(Likelihood function evaluated at parameter estimates) + kr</w:t>
      </w:r>
    </w:p>
    <w:p w14:paraId="5540E938" w14:textId="77777777" w:rsidR="00C454A3" w:rsidRDefault="00C454A3" w:rsidP="00C454A3">
      <w:pPr>
        <w:ind w:left="720"/>
      </w:pPr>
    </w:p>
    <w:p w14:paraId="363FDAB8" w14:textId="77777777" w:rsidR="00C454A3" w:rsidRDefault="00C454A3" w:rsidP="00C454A3">
      <w:pPr>
        <w:ind w:left="720"/>
      </w:pPr>
      <w:r>
        <w:t>where k is a numerical penalty and r is the total number of parameters in the model. The most common IC(k) are:</w:t>
      </w:r>
    </w:p>
    <w:p w14:paraId="4AB6825C" w14:textId="77777777" w:rsidR="00C454A3" w:rsidRDefault="00C454A3" w:rsidP="00C454A3">
      <w:pPr>
        <w:ind w:left="720"/>
      </w:pPr>
    </w:p>
    <w:p w14:paraId="56B3E221" w14:textId="77777777" w:rsidR="00C454A3" w:rsidRDefault="00C454A3" w:rsidP="00C454A3">
      <w:pPr>
        <w:pStyle w:val="ListParagraph"/>
        <w:numPr>
          <w:ilvl w:val="0"/>
          <w:numId w:val="3"/>
        </w:numPr>
      </w:pPr>
      <w:r>
        <w:t>Akai</w:t>
      </w:r>
      <w:r w:rsidR="002B503F">
        <w:t>ke’s Information Criterion</w:t>
      </w:r>
    </w:p>
    <w:p w14:paraId="4DF6FC9B" w14:textId="77777777" w:rsidR="00C454A3" w:rsidRDefault="00C454A3" w:rsidP="00C454A3">
      <w:pPr>
        <w:pStyle w:val="ListParagraph"/>
        <w:ind w:left="1080"/>
      </w:pPr>
    </w:p>
    <w:p w14:paraId="1745A060" w14:textId="77777777" w:rsidR="00C454A3" w:rsidRDefault="00A96B30" w:rsidP="00C454A3">
      <w:pPr>
        <w:pStyle w:val="ListParagraph"/>
        <w:ind w:left="1080"/>
      </w:pPr>
      <w:r w:rsidRPr="00A96B30">
        <w:rPr>
          <w:position w:val="-14"/>
        </w:rPr>
        <w:object w:dxaOrig="2020" w:dyaOrig="480" w14:anchorId="0CB09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pt;height:24.5pt" o:ole="">
            <v:imagedata r:id="rId8" o:title=""/>
          </v:shape>
          <o:OLEObject Type="Embed" ProgID="Equation.DSMT4" ShapeID="_x0000_i1025" DrawAspect="Content" ObjectID="_1487831252" r:id="rId9"/>
        </w:object>
      </w:r>
    </w:p>
    <w:p w14:paraId="65264316" w14:textId="77777777" w:rsidR="00C454A3" w:rsidRDefault="00C454A3" w:rsidP="00C454A3">
      <w:pPr>
        <w:pStyle w:val="ListParagraph"/>
        <w:ind w:left="1080"/>
      </w:pPr>
    </w:p>
    <w:p w14:paraId="07E89663" w14:textId="77777777" w:rsidR="00C454A3" w:rsidRDefault="00C454A3" w:rsidP="00C454A3">
      <w:pPr>
        <w:pStyle w:val="ListParagraph"/>
        <w:numPr>
          <w:ilvl w:val="0"/>
          <w:numId w:val="3"/>
        </w:numPr>
      </w:pPr>
      <w:r>
        <w:t>Corrected AIC</w:t>
      </w:r>
    </w:p>
    <w:p w14:paraId="00DDFCF4" w14:textId="77777777" w:rsidR="00A96B30" w:rsidRDefault="00A96B30" w:rsidP="00A96B30">
      <w:pPr>
        <w:pStyle w:val="ListParagraph"/>
        <w:ind w:left="1080"/>
      </w:pPr>
    </w:p>
    <w:p w14:paraId="5F3DDDD4" w14:textId="77777777" w:rsidR="00A96B30" w:rsidRDefault="00405C09" w:rsidP="00A96B30">
      <w:pPr>
        <w:pStyle w:val="ListParagraph"/>
        <w:ind w:left="1080"/>
      </w:pPr>
      <w:r w:rsidRPr="00A96B30">
        <w:rPr>
          <w:position w:val="-36"/>
        </w:rPr>
        <w:object w:dxaOrig="7040" w:dyaOrig="980" w14:anchorId="6EE4597A">
          <v:shape id="_x0000_i1026" type="#_x0000_t75" style="width:352.5pt;height:49pt" o:ole="">
            <v:imagedata r:id="rId10" o:title=""/>
          </v:shape>
          <o:OLEObject Type="Embed" ProgID="Equation.DSMT4" ShapeID="_x0000_i1026" DrawAspect="Content" ObjectID="_1487831253" r:id="rId11"/>
        </w:object>
      </w:r>
    </w:p>
    <w:p w14:paraId="6373E8E7" w14:textId="77777777" w:rsidR="00A96B30" w:rsidRDefault="00A96B30" w:rsidP="00A96B30">
      <w:pPr>
        <w:pStyle w:val="ListParagraph"/>
        <w:ind w:left="1080"/>
      </w:pPr>
    </w:p>
    <w:p w14:paraId="70BAD7E2" w14:textId="77777777" w:rsidR="00C454A3" w:rsidRDefault="00C454A3" w:rsidP="00C454A3">
      <w:pPr>
        <w:pStyle w:val="ListParagraph"/>
        <w:numPr>
          <w:ilvl w:val="0"/>
          <w:numId w:val="3"/>
        </w:numPr>
      </w:pPr>
      <w:r>
        <w:t xml:space="preserve">Bayesian Information Criterion (BIC) </w:t>
      </w:r>
    </w:p>
    <w:p w14:paraId="4AF8DD81" w14:textId="77777777" w:rsidR="008003E7" w:rsidRDefault="008003E7" w:rsidP="008003E7"/>
    <w:p w14:paraId="485686FD" w14:textId="77777777" w:rsidR="00A96B30" w:rsidRDefault="00A96B30" w:rsidP="00A96B30">
      <w:pPr>
        <w:ind w:left="1080"/>
      </w:pPr>
      <w:r w:rsidRPr="00A96B30">
        <w:rPr>
          <w:position w:val="-14"/>
        </w:rPr>
        <w:object w:dxaOrig="2780" w:dyaOrig="480" w14:anchorId="494984F2">
          <v:shape id="_x0000_i1027" type="#_x0000_t75" style="width:139pt;height:24.5pt" o:ole="">
            <v:imagedata r:id="rId12" o:title=""/>
          </v:shape>
          <o:OLEObject Type="Embed" ProgID="Equation.DSMT4" ShapeID="_x0000_i1027" DrawAspect="Content" ObjectID="_1487831254" r:id="rId13"/>
        </w:object>
      </w:r>
    </w:p>
    <w:p w14:paraId="3A856BAE" w14:textId="77777777" w:rsidR="00A96B30" w:rsidRDefault="00A96B30" w:rsidP="008003E7"/>
    <w:p w14:paraId="2B80CEE6" w14:textId="77777777" w:rsidR="008003E7" w:rsidRDefault="00405C09" w:rsidP="00405C09">
      <w:pPr>
        <w:ind w:left="720"/>
      </w:pPr>
      <w:r w:rsidRPr="00405C09">
        <w:rPr>
          <w:u w:val="single"/>
        </w:rPr>
        <w:t>Comments</w:t>
      </w:r>
      <w:r>
        <w:t>:</w:t>
      </w:r>
    </w:p>
    <w:p w14:paraId="078E1B7C" w14:textId="77777777" w:rsidR="007F136C" w:rsidRPr="007F136C" w:rsidRDefault="007F136C" w:rsidP="00405C09">
      <w:pPr>
        <w:pStyle w:val="ListParagraph"/>
        <w:numPr>
          <w:ilvl w:val="0"/>
          <w:numId w:val="4"/>
        </w:numPr>
      </w:pPr>
      <w:r>
        <w:rPr>
          <w:color w:val="000000"/>
        </w:rPr>
        <w:t xml:space="preserve">See </w:t>
      </w:r>
      <w:r w:rsidRPr="00C833C8">
        <w:rPr>
          <w:color w:val="000000"/>
        </w:rPr>
        <w:t>Burnham and Anderson</w:t>
      </w:r>
      <w:r>
        <w:rPr>
          <w:color w:val="000000"/>
        </w:rPr>
        <w:t xml:space="preserve"> (</w:t>
      </w:r>
      <w:r w:rsidRPr="00C833C8">
        <w:rPr>
          <w:i/>
          <w:color w:val="000000"/>
        </w:rPr>
        <w:t>Sociological Methods &amp; Research</w:t>
      </w:r>
      <w:r w:rsidRPr="00C833C8">
        <w:rPr>
          <w:color w:val="000000"/>
        </w:rPr>
        <w:t xml:space="preserve">, </w:t>
      </w:r>
      <w:r>
        <w:rPr>
          <w:color w:val="000000"/>
        </w:rPr>
        <w:t xml:space="preserve">2004, </w:t>
      </w:r>
      <w:r w:rsidRPr="00C833C8">
        <w:rPr>
          <w:color w:val="000000"/>
        </w:rPr>
        <w:t>p. 261-304</w:t>
      </w:r>
      <w:r>
        <w:rPr>
          <w:color w:val="000000"/>
        </w:rPr>
        <w:t xml:space="preserve">) for discussion </w:t>
      </w:r>
    </w:p>
    <w:p w14:paraId="71C113EC" w14:textId="77777777" w:rsidR="00D359BD" w:rsidRDefault="00D359BD" w:rsidP="00405C09">
      <w:pPr>
        <w:pStyle w:val="ListParagraph"/>
        <w:numPr>
          <w:ilvl w:val="0"/>
          <w:numId w:val="4"/>
        </w:numPr>
      </w:pPr>
      <w:r>
        <w:t>2n/(n-r-1) &gt; 2</w:t>
      </w:r>
      <w:r w:rsidR="002B503F">
        <w:t xml:space="preserve">; for large n relative to r, notice that 2n/(n-r-1) </w:t>
      </w:r>
      <w:r w:rsidR="002B503F">
        <w:sym w:font="Symbol" w:char="F0BB"/>
      </w:r>
      <w:r w:rsidR="002B503F">
        <w:t xml:space="preserve"> 2</w:t>
      </w:r>
    </w:p>
    <w:p w14:paraId="3294187C" w14:textId="649432B3" w:rsidR="00D359BD" w:rsidRPr="00C41928" w:rsidRDefault="00D359BD" w:rsidP="00C41928">
      <w:pPr>
        <w:pStyle w:val="ListParagraph"/>
        <w:numPr>
          <w:ilvl w:val="0"/>
          <w:numId w:val="4"/>
        </w:numPr>
      </w:pPr>
      <w:r>
        <w:t xml:space="preserve">log(n) &gt; 2 when n </w:t>
      </w:r>
      <w:r>
        <w:sym w:font="Symbol" w:char="F0B3"/>
      </w:r>
      <w:r>
        <w:t xml:space="preserve"> 8</w:t>
      </w:r>
    </w:p>
    <w:p w14:paraId="767C1739" w14:textId="77777777" w:rsidR="002B503F" w:rsidRDefault="002B503F" w:rsidP="002B503F">
      <w:pPr>
        <w:pStyle w:val="ListParagraph"/>
        <w:ind w:left="1080"/>
      </w:pPr>
    </w:p>
    <w:p w14:paraId="1193DF2B" w14:textId="62A5148F" w:rsidR="007F136C" w:rsidRDefault="007F136C" w:rsidP="007F136C">
      <w:pPr>
        <w:ind w:left="720"/>
      </w:pPr>
      <w:r>
        <w:t>With all three information criteria, the be</w:t>
      </w:r>
      <w:r w:rsidR="002B503F">
        <w:t>st</w:t>
      </w:r>
      <w:r>
        <w:t xml:space="preserve"> </w:t>
      </w:r>
      <w:r w:rsidR="009E0AED">
        <w:t xml:space="preserve">estimated </w:t>
      </w:r>
      <w:r>
        <w:t>model</w:t>
      </w:r>
      <w:r w:rsidR="002B503F">
        <w:t xml:space="preserve"> has the lowest</w:t>
      </w:r>
      <w:r>
        <w:t xml:space="preserve"> IC(k). Why? </w:t>
      </w:r>
    </w:p>
    <w:p w14:paraId="70E53907" w14:textId="77777777" w:rsidR="007F136C" w:rsidRDefault="007F136C" w:rsidP="007F136C">
      <w:pPr>
        <w:ind w:left="720"/>
      </w:pPr>
    </w:p>
    <w:p w14:paraId="24C9BB87" w14:textId="77777777" w:rsidR="007F136C" w:rsidRDefault="002B503F" w:rsidP="007F136C">
      <w:pPr>
        <w:ind w:left="720"/>
      </w:pPr>
      <w:r w:rsidRPr="002B503F">
        <w:rPr>
          <w:u w:val="single"/>
        </w:rPr>
        <w:t>Comments</w:t>
      </w:r>
      <w:r>
        <w:t xml:space="preserve">: </w:t>
      </w:r>
    </w:p>
    <w:p w14:paraId="6A2BF8CA" w14:textId="77777777" w:rsidR="002B503F" w:rsidRDefault="002B503F" w:rsidP="002B503F">
      <w:pPr>
        <w:pStyle w:val="ListParagraph"/>
        <w:numPr>
          <w:ilvl w:val="0"/>
          <w:numId w:val="5"/>
        </w:numPr>
      </w:pPr>
      <w:r>
        <w:lastRenderedPageBreak/>
        <w:t>AIC tends to favor larger models than AIC</w:t>
      </w:r>
      <w:r>
        <w:rPr>
          <w:vertAlign w:val="subscript"/>
        </w:rPr>
        <w:t>c</w:t>
      </w:r>
      <w:r>
        <w:t xml:space="preserve"> and BIC</w:t>
      </w:r>
      <w:r w:rsidR="00F729D4">
        <w:t xml:space="preserve">. This can be good or bad. </w:t>
      </w:r>
      <w:commentRangeStart w:id="0"/>
      <w:r w:rsidR="00F729D4">
        <w:t>Why?</w:t>
      </w:r>
      <w:commentRangeEnd w:id="0"/>
      <w:r w:rsidR="00F729D4">
        <w:rPr>
          <w:rStyle w:val="CommentReference"/>
          <w:rFonts w:eastAsiaTheme="minorHAnsi"/>
        </w:rPr>
        <w:commentReference w:id="0"/>
      </w:r>
      <w:r w:rsidR="00F729D4">
        <w:t xml:space="preserve"> </w:t>
      </w:r>
    </w:p>
    <w:p w14:paraId="33F459EA" w14:textId="10869B61" w:rsidR="002B503F" w:rsidRDefault="002B503F" w:rsidP="002B503F">
      <w:pPr>
        <w:pStyle w:val="ListParagraph"/>
        <w:numPr>
          <w:ilvl w:val="0"/>
          <w:numId w:val="5"/>
        </w:numPr>
      </w:pPr>
      <w:commentRangeStart w:id="1"/>
      <w:r>
        <w:t xml:space="preserve">What if a large number of models have very similar IC(k) values? </w:t>
      </w:r>
      <w:commentRangeEnd w:id="1"/>
      <w:r w:rsidR="00FC0A74">
        <w:rPr>
          <w:rStyle w:val="CommentReference"/>
          <w:rFonts w:eastAsiaTheme="minorHAnsi"/>
        </w:rPr>
        <w:commentReference w:id="1"/>
      </w:r>
    </w:p>
    <w:p w14:paraId="12137BF2" w14:textId="201A0085" w:rsidR="00D210BB" w:rsidRDefault="00D210BB" w:rsidP="00D210BB">
      <w:pPr>
        <w:pStyle w:val="ListParagraph"/>
        <w:numPr>
          <w:ilvl w:val="0"/>
          <w:numId w:val="4"/>
        </w:numPr>
      </w:pPr>
      <w:r>
        <w:t xml:space="preserve">Which information criteria is best? There are various statistical evaluation methods to examine “best” and these are described in my book. Overall, one </w:t>
      </w:r>
      <w:r w:rsidR="008C5D3A">
        <w:t xml:space="preserve">information criterion </w:t>
      </w:r>
      <w:r>
        <w:t xml:space="preserve">is not necessarily best for all statistical evaluation methods.  </w:t>
      </w:r>
    </w:p>
    <w:p w14:paraId="05DE65EE" w14:textId="12368065" w:rsidR="00D210BB" w:rsidRDefault="00D210BB" w:rsidP="002B503F">
      <w:pPr>
        <w:pStyle w:val="ListParagraph"/>
        <w:numPr>
          <w:ilvl w:val="0"/>
          <w:numId w:val="5"/>
        </w:numPr>
      </w:pPr>
      <w:r>
        <w:t xml:space="preserve">The </w:t>
      </w:r>
      <w:r w:rsidRPr="00D210BB">
        <w:rPr>
          <w:rFonts w:ascii="Courier New" w:hAnsi="Courier New" w:cs="Courier New"/>
        </w:rPr>
        <w:t>AIC(</w:t>
      </w:r>
      <w:r w:rsidRPr="00705AD7">
        <w:rPr>
          <w:rFonts w:ascii="Courier New" w:hAnsi="Courier New" w:cs="Courier New"/>
        </w:rPr>
        <w:t>)</w:t>
      </w:r>
      <w:r>
        <w:t xml:space="preserve"> function can be used to calculate the information criteria, where the </w:t>
      </w:r>
      <w:r w:rsidRPr="00D210BB">
        <w:rPr>
          <w:rFonts w:ascii="Courier New" w:hAnsi="Courier New" w:cs="Courier New"/>
        </w:rPr>
        <w:t>k</w:t>
      </w:r>
      <w:r>
        <w:t xml:space="preserve"> argument is used to specify the appropriate value of k. </w:t>
      </w:r>
    </w:p>
    <w:p w14:paraId="402A3B80" w14:textId="77777777" w:rsidR="007F136C" w:rsidRDefault="007F136C" w:rsidP="007F136C">
      <w:pPr>
        <w:ind w:left="720"/>
      </w:pPr>
    </w:p>
    <w:p w14:paraId="2DFE0E87" w14:textId="77777777" w:rsidR="00DC6B0B" w:rsidRPr="00405C09" w:rsidRDefault="00DC6B0B" w:rsidP="007F136C">
      <w:pPr>
        <w:ind w:left="720"/>
      </w:pPr>
    </w:p>
    <w:p w14:paraId="2F398102" w14:textId="20851EDF" w:rsidR="00EC009A" w:rsidRPr="00DC6B0B" w:rsidRDefault="00DC6B0B" w:rsidP="00DC6B0B">
      <w:pPr>
        <w:rPr>
          <w:u w:val="single"/>
        </w:rPr>
      </w:pPr>
      <w:r w:rsidRPr="00DC6B0B">
        <w:rPr>
          <w:u w:val="single"/>
        </w:rPr>
        <w:t>All-subsets regression</w:t>
      </w:r>
    </w:p>
    <w:p w14:paraId="05BCACA8" w14:textId="77777777" w:rsidR="00DC6B0B" w:rsidRDefault="00DC6B0B" w:rsidP="00DC6B0B">
      <w:pPr>
        <w:ind w:left="720"/>
      </w:pPr>
    </w:p>
    <w:p w14:paraId="4C16E598" w14:textId="632ED304" w:rsidR="00EC009A" w:rsidRDefault="00DC6B0B" w:rsidP="00DC6B0B">
      <w:pPr>
        <w:ind w:left="720"/>
      </w:pPr>
      <w:r>
        <w:t xml:space="preserve">Now that we have numerical measures to decide which model is “best”, we need to determine which models to compare. One way is to compare “all possible” models that one could have! </w:t>
      </w:r>
    </w:p>
    <w:p w14:paraId="166233FF" w14:textId="77777777" w:rsidR="00DC6B0B" w:rsidRDefault="00DC6B0B" w:rsidP="00DC6B0B">
      <w:pPr>
        <w:ind w:left="720"/>
      </w:pPr>
    </w:p>
    <w:p w14:paraId="41A7CBBF" w14:textId="37EA76D9" w:rsidR="00DC6B0B" w:rsidRDefault="00DC6B0B" w:rsidP="00DC6B0B">
      <w:pPr>
        <w:ind w:left="720"/>
      </w:pPr>
      <w:r>
        <w:t>Simply, if you have P total variables to choose from, one could have 2</w:t>
      </w:r>
      <w:r>
        <w:rPr>
          <w:vertAlign w:val="superscript"/>
        </w:rPr>
        <w:t>P</w:t>
      </w:r>
      <w:r>
        <w:t xml:space="preserve"> different models (this depends – </w:t>
      </w:r>
      <w:r w:rsidR="008C5D3A">
        <w:t>more</w:t>
      </w:r>
      <w:r>
        <w:t xml:space="preserve"> on this soon). For example, if there are </w:t>
      </w:r>
      <w:r w:rsidR="000D6748">
        <w:t xml:space="preserve">P = 3 explanatory </w:t>
      </w:r>
      <w:r>
        <w:t>variables x</w:t>
      </w:r>
      <w:r>
        <w:rPr>
          <w:vertAlign w:val="subscript"/>
        </w:rPr>
        <w:t>1</w:t>
      </w:r>
      <w:r>
        <w:t>, x</w:t>
      </w:r>
      <w:r>
        <w:rPr>
          <w:vertAlign w:val="subscript"/>
        </w:rPr>
        <w:t>2</w:t>
      </w:r>
      <w:r>
        <w:t>, and x</w:t>
      </w:r>
      <w:r>
        <w:rPr>
          <w:vertAlign w:val="subscript"/>
        </w:rPr>
        <w:t>3</w:t>
      </w:r>
      <w:r w:rsidR="000D6748">
        <w:t xml:space="preserve"> to consider,</w:t>
      </w:r>
      <w:r>
        <w:t xml:space="preserve"> the possible models include</w:t>
      </w:r>
      <w:r w:rsidR="008C5D3A">
        <w:t>:</w:t>
      </w:r>
    </w:p>
    <w:p w14:paraId="38DE3A0D" w14:textId="77777777" w:rsidR="008C5D3A" w:rsidRDefault="008C5D3A" w:rsidP="00DC6B0B">
      <w:pPr>
        <w:ind w:left="720"/>
      </w:pPr>
    </w:p>
    <w:p w14:paraId="5D403441" w14:textId="473989CD" w:rsidR="00DC6B0B" w:rsidRDefault="00DC6B0B" w:rsidP="00DC6B0B">
      <w:pPr>
        <w:pStyle w:val="ListParagraph"/>
        <w:numPr>
          <w:ilvl w:val="0"/>
          <w:numId w:val="6"/>
        </w:numPr>
      </w:pPr>
      <w:r>
        <w:t>No explanatory variables</w:t>
      </w:r>
    </w:p>
    <w:p w14:paraId="05684C9A" w14:textId="38920453" w:rsidR="00DC6B0B" w:rsidRDefault="00DC6B0B" w:rsidP="00DC6B0B">
      <w:pPr>
        <w:pStyle w:val="ListParagraph"/>
        <w:numPr>
          <w:ilvl w:val="0"/>
          <w:numId w:val="6"/>
        </w:numPr>
      </w:pPr>
      <w:r>
        <w:t>x</w:t>
      </w:r>
      <w:r>
        <w:rPr>
          <w:vertAlign w:val="subscript"/>
        </w:rPr>
        <w:t>1</w:t>
      </w:r>
    </w:p>
    <w:p w14:paraId="412152C5" w14:textId="301FF781" w:rsidR="00DC6B0B" w:rsidRDefault="00DC6B0B" w:rsidP="00DC6B0B">
      <w:pPr>
        <w:pStyle w:val="ListParagraph"/>
        <w:numPr>
          <w:ilvl w:val="0"/>
          <w:numId w:val="6"/>
        </w:numPr>
      </w:pPr>
      <w:r>
        <w:lastRenderedPageBreak/>
        <w:t>x</w:t>
      </w:r>
      <w:r>
        <w:rPr>
          <w:vertAlign w:val="subscript"/>
        </w:rPr>
        <w:t>2</w:t>
      </w:r>
    </w:p>
    <w:p w14:paraId="5566D9D1" w14:textId="6D283E61" w:rsidR="00DC6B0B" w:rsidRDefault="00DC6B0B" w:rsidP="00DC6B0B">
      <w:pPr>
        <w:pStyle w:val="ListParagraph"/>
        <w:numPr>
          <w:ilvl w:val="0"/>
          <w:numId w:val="6"/>
        </w:numPr>
      </w:pPr>
      <w:r>
        <w:t>x</w:t>
      </w:r>
      <w:r>
        <w:rPr>
          <w:vertAlign w:val="subscript"/>
        </w:rPr>
        <w:t>3</w:t>
      </w:r>
    </w:p>
    <w:p w14:paraId="3BEE0121" w14:textId="2FD7FCC8" w:rsidR="00DC6B0B" w:rsidRDefault="00DC6B0B" w:rsidP="00DC6B0B">
      <w:pPr>
        <w:pStyle w:val="ListParagraph"/>
        <w:numPr>
          <w:ilvl w:val="0"/>
          <w:numId w:val="6"/>
        </w:numPr>
      </w:pPr>
      <w:r>
        <w:t>x</w:t>
      </w:r>
      <w:r>
        <w:rPr>
          <w:vertAlign w:val="subscript"/>
        </w:rPr>
        <w:t>1</w:t>
      </w:r>
      <w:r>
        <w:t>, x</w:t>
      </w:r>
      <w:r>
        <w:rPr>
          <w:vertAlign w:val="subscript"/>
        </w:rPr>
        <w:t>2</w:t>
      </w:r>
    </w:p>
    <w:p w14:paraId="0C094C5E" w14:textId="446EA133" w:rsidR="00DC6B0B" w:rsidRDefault="00DC6B0B" w:rsidP="00DC6B0B">
      <w:pPr>
        <w:pStyle w:val="ListParagraph"/>
        <w:numPr>
          <w:ilvl w:val="0"/>
          <w:numId w:val="6"/>
        </w:numPr>
      </w:pPr>
      <w:r>
        <w:t>x</w:t>
      </w:r>
      <w:r>
        <w:rPr>
          <w:vertAlign w:val="subscript"/>
        </w:rPr>
        <w:t>1</w:t>
      </w:r>
      <w:r>
        <w:t>, x</w:t>
      </w:r>
      <w:r>
        <w:rPr>
          <w:vertAlign w:val="subscript"/>
        </w:rPr>
        <w:t>3</w:t>
      </w:r>
    </w:p>
    <w:p w14:paraId="632B07A7" w14:textId="4B66E403" w:rsidR="00DC6B0B" w:rsidRDefault="00DC6B0B" w:rsidP="00DC6B0B">
      <w:pPr>
        <w:pStyle w:val="ListParagraph"/>
        <w:numPr>
          <w:ilvl w:val="0"/>
          <w:numId w:val="6"/>
        </w:numPr>
      </w:pPr>
      <w:r>
        <w:t>x</w:t>
      </w:r>
      <w:r>
        <w:rPr>
          <w:vertAlign w:val="subscript"/>
        </w:rPr>
        <w:t>2</w:t>
      </w:r>
      <w:r>
        <w:t>, x</w:t>
      </w:r>
      <w:r>
        <w:rPr>
          <w:vertAlign w:val="subscript"/>
        </w:rPr>
        <w:t>3</w:t>
      </w:r>
    </w:p>
    <w:p w14:paraId="0EF619B7" w14:textId="713F3284" w:rsidR="00DC6B0B" w:rsidRPr="00DC6B0B" w:rsidRDefault="00DC6B0B" w:rsidP="009200EF">
      <w:pPr>
        <w:pStyle w:val="ListParagraph"/>
        <w:numPr>
          <w:ilvl w:val="0"/>
          <w:numId w:val="6"/>
        </w:numPr>
      </w:pPr>
      <w:r>
        <w:t>x</w:t>
      </w:r>
      <w:r w:rsidRPr="00DC6B0B">
        <w:rPr>
          <w:vertAlign w:val="subscript"/>
        </w:rPr>
        <w:t>1</w:t>
      </w:r>
      <w:r>
        <w:t>, x</w:t>
      </w:r>
      <w:r w:rsidRPr="00DC6B0B">
        <w:rPr>
          <w:vertAlign w:val="subscript"/>
        </w:rPr>
        <w:t>2</w:t>
      </w:r>
      <w:r>
        <w:t>, x</w:t>
      </w:r>
      <w:r w:rsidRPr="00DC6B0B">
        <w:rPr>
          <w:vertAlign w:val="subscript"/>
        </w:rPr>
        <w:t>3</w:t>
      </w:r>
    </w:p>
    <w:p w14:paraId="2572D714" w14:textId="77777777" w:rsidR="00C454A3" w:rsidRDefault="00C454A3" w:rsidP="00C454A3">
      <w:pPr>
        <w:ind w:left="1170"/>
        <w:rPr>
          <w:color w:val="000000"/>
        </w:rPr>
      </w:pPr>
    </w:p>
    <w:p w14:paraId="032DBBC9" w14:textId="33DA0FA2" w:rsidR="00816961" w:rsidRDefault="00816961" w:rsidP="00816961">
      <w:pPr>
        <w:ind w:left="720"/>
        <w:rPr>
          <w:color w:val="000000"/>
        </w:rPr>
      </w:pPr>
      <w:r>
        <w:rPr>
          <w:color w:val="000000"/>
        </w:rPr>
        <w:t>Thus, 2</w:t>
      </w:r>
      <w:r>
        <w:rPr>
          <w:color w:val="000000"/>
          <w:vertAlign w:val="superscript"/>
        </w:rPr>
        <w:t>3</w:t>
      </w:r>
      <w:r>
        <w:rPr>
          <w:color w:val="000000"/>
        </w:rPr>
        <w:t xml:space="preserve"> = 8 possible models. </w:t>
      </w:r>
      <w:r w:rsidR="009E0AED">
        <w:rPr>
          <w:color w:val="000000"/>
        </w:rPr>
        <w:t xml:space="preserve">From these models, the “best” model is the model with the smallest IC(k). </w:t>
      </w:r>
      <w:r w:rsidR="00212EC0">
        <w:rPr>
          <w:color w:val="000000"/>
        </w:rPr>
        <w:t xml:space="preserve">Also, because “subsets” of all possible variables are considered, this method is referred to as </w:t>
      </w:r>
      <w:r w:rsidR="00212EC0" w:rsidRPr="00FF0A65">
        <w:rPr>
          <w:color w:val="000000"/>
          <w:u w:val="single"/>
        </w:rPr>
        <w:t>all-subsets regression</w:t>
      </w:r>
      <w:r w:rsidR="00212EC0" w:rsidRPr="00FF0A65">
        <w:rPr>
          <w:color w:val="000000"/>
        </w:rPr>
        <w:t xml:space="preserve">. </w:t>
      </w:r>
    </w:p>
    <w:p w14:paraId="7F2E73BA" w14:textId="77777777" w:rsidR="000D6748" w:rsidRDefault="000D6748" w:rsidP="00816961">
      <w:pPr>
        <w:ind w:left="720"/>
        <w:rPr>
          <w:color w:val="000000"/>
        </w:rPr>
      </w:pPr>
    </w:p>
    <w:p w14:paraId="341A9D2F" w14:textId="303FD3DD" w:rsidR="000D6748" w:rsidRDefault="000D6748" w:rsidP="00816961">
      <w:pPr>
        <w:ind w:left="720"/>
        <w:rPr>
          <w:color w:val="000000"/>
        </w:rPr>
      </w:pPr>
      <w:r>
        <w:rPr>
          <w:color w:val="000000"/>
        </w:rPr>
        <w:t>Of course, 2</w:t>
      </w:r>
      <w:r>
        <w:rPr>
          <w:color w:val="000000"/>
          <w:vertAlign w:val="superscript"/>
        </w:rPr>
        <w:t>P</w:t>
      </w:r>
      <w:r>
        <w:rPr>
          <w:color w:val="000000"/>
        </w:rPr>
        <w:t xml:space="preserve"> can become large quickly as P grows. For this reason, special algorithms have been developed to search among the 2</w:t>
      </w:r>
      <w:r>
        <w:rPr>
          <w:color w:val="000000"/>
          <w:vertAlign w:val="superscript"/>
        </w:rPr>
        <w:t>P</w:t>
      </w:r>
      <w:r>
        <w:rPr>
          <w:color w:val="000000"/>
        </w:rPr>
        <w:t xml:space="preserve"> models to find the best. We will use an algorithm known as the </w:t>
      </w:r>
      <w:r w:rsidRPr="00FF0A65">
        <w:rPr>
          <w:color w:val="000000"/>
          <w:u w:val="single"/>
        </w:rPr>
        <w:t>genetic algorithm</w:t>
      </w:r>
      <w:r w:rsidR="008C5D3A">
        <w:rPr>
          <w:color w:val="000000"/>
        </w:rPr>
        <w:t xml:space="preserve"> when P is large</w:t>
      </w:r>
      <w:r>
        <w:rPr>
          <w:color w:val="000000"/>
        </w:rPr>
        <w:t>. This algorithm works as follows:</w:t>
      </w:r>
    </w:p>
    <w:p w14:paraId="0015D5A8" w14:textId="77777777" w:rsidR="000D6748" w:rsidRDefault="000D6748" w:rsidP="00816961">
      <w:pPr>
        <w:ind w:left="720"/>
        <w:rPr>
          <w:color w:val="000000"/>
        </w:rPr>
      </w:pPr>
    </w:p>
    <w:p w14:paraId="60B230A5" w14:textId="219D2270" w:rsidR="000D6748" w:rsidRDefault="000D6748" w:rsidP="000D6748">
      <w:pPr>
        <w:pStyle w:val="ListParagraph"/>
        <w:numPr>
          <w:ilvl w:val="0"/>
          <w:numId w:val="7"/>
        </w:numPr>
        <w:rPr>
          <w:color w:val="000000"/>
        </w:rPr>
      </w:pPr>
      <w:r>
        <w:rPr>
          <w:color w:val="000000"/>
        </w:rPr>
        <w:t xml:space="preserve">Random sets of explanatory variables are put together into models. This is called the “first generation” of models. </w:t>
      </w:r>
    </w:p>
    <w:p w14:paraId="243EFA21" w14:textId="6CDB84B5" w:rsidR="000D6748" w:rsidRDefault="000D6748" w:rsidP="000D6748">
      <w:pPr>
        <w:pStyle w:val="ListParagraph"/>
        <w:numPr>
          <w:ilvl w:val="0"/>
          <w:numId w:val="7"/>
        </w:numPr>
        <w:rPr>
          <w:color w:val="000000"/>
        </w:rPr>
      </w:pPr>
      <w:r>
        <w:rPr>
          <w:color w:val="000000"/>
        </w:rPr>
        <w:t xml:space="preserve">From the best performing of these models, new models are put together to form a “second generation” of models. </w:t>
      </w:r>
    </w:p>
    <w:p w14:paraId="3C7EF89C" w14:textId="3714899E" w:rsidR="000D6748" w:rsidRDefault="000D6748" w:rsidP="000D6748">
      <w:pPr>
        <w:pStyle w:val="ListParagraph"/>
        <w:numPr>
          <w:ilvl w:val="0"/>
          <w:numId w:val="7"/>
        </w:numPr>
        <w:rPr>
          <w:color w:val="000000"/>
        </w:rPr>
      </w:pPr>
      <w:r>
        <w:rPr>
          <w:color w:val="000000"/>
        </w:rPr>
        <w:t xml:space="preserve">This process continues for multiple generations with </w:t>
      </w:r>
      <w:r w:rsidR="00212EC0">
        <w:rPr>
          <w:color w:val="000000"/>
        </w:rPr>
        <w:t xml:space="preserve">random </w:t>
      </w:r>
      <w:r>
        <w:rPr>
          <w:color w:val="000000"/>
        </w:rPr>
        <w:t>additions and deletions (</w:t>
      </w:r>
      <w:r w:rsidRPr="000D6748">
        <w:rPr>
          <w:i/>
          <w:color w:val="000000"/>
        </w:rPr>
        <w:t>mutations</w:t>
      </w:r>
      <w:r>
        <w:rPr>
          <w:color w:val="000000"/>
        </w:rPr>
        <w:t xml:space="preserve">) of explanatory variables to determine if better models can be formed. </w:t>
      </w:r>
    </w:p>
    <w:p w14:paraId="389BA4CA" w14:textId="624BF9D5" w:rsidR="00212EC0" w:rsidRDefault="00212EC0" w:rsidP="000D6748">
      <w:pPr>
        <w:pStyle w:val="ListParagraph"/>
        <w:numPr>
          <w:ilvl w:val="0"/>
          <w:numId w:val="7"/>
        </w:numPr>
        <w:rPr>
          <w:color w:val="000000"/>
        </w:rPr>
      </w:pPr>
      <w:r>
        <w:rPr>
          <w:color w:val="000000"/>
        </w:rPr>
        <w:lastRenderedPageBreak/>
        <w:t>Eventually the algorithm converges to a “best” model.</w:t>
      </w:r>
    </w:p>
    <w:p w14:paraId="3B270086" w14:textId="77777777" w:rsidR="00212EC0" w:rsidRDefault="00212EC0" w:rsidP="00212EC0">
      <w:pPr>
        <w:rPr>
          <w:color w:val="000000"/>
        </w:rPr>
      </w:pPr>
    </w:p>
    <w:p w14:paraId="775FBA8E" w14:textId="4C1AC8E4" w:rsidR="00212EC0" w:rsidRDefault="00212EC0" w:rsidP="00212EC0">
      <w:pPr>
        <w:ind w:left="720"/>
        <w:rPr>
          <w:color w:val="000000"/>
        </w:rPr>
      </w:pPr>
      <w:r>
        <w:rPr>
          <w:color w:val="000000"/>
        </w:rPr>
        <w:t xml:space="preserve">Due to the stochastic nature of the algorithm (notice the use of the word “random” above), different final models could result. Therefore, it is best to run the algorithm more than once to determine if even better models can be found. </w:t>
      </w:r>
    </w:p>
    <w:p w14:paraId="3A999F41" w14:textId="77777777" w:rsidR="00212EC0" w:rsidRDefault="00212EC0" w:rsidP="00212EC0">
      <w:pPr>
        <w:ind w:left="720"/>
        <w:rPr>
          <w:color w:val="000000"/>
        </w:rPr>
      </w:pPr>
    </w:p>
    <w:p w14:paraId="327F64F2" w14:textId="1BAF9935" w:rsidR="00212EC0" w:rsidRDefault="000B62E6" w:rsidP="00212EC0">
      <w:pPr>
        <w:ind w:left="720"/>
        <w:rPr>
          <w:color w:val="000000"/>
        </w:rPr>
      </w:pPr>
      <w:r>
        <w:rPr>
          <w:color w:val="000000"/>
        </w:rPr>
        <w:t>Notice we are NOT really considering ALL possible models here even if all 2</w:t>
      </w:r>
      <w:r>
        <w:rPr>
          <w:color w:val="000000"/>
          <w:vertAlign w:val="superscript"/>
        </w:rPr>
        <w:t>P</w:t>
      </w:r>
      <w:r>
        <w:rPr>
          <w:color w:val="000000"/>
        </w:rPr>
        <w:t xml:space="preserve"> models as described above are examined. For example, what about interactions or various transformations of variables? Thus, it is somewhat a misnomer to really think these methods are looking at all possible models. However, it does at least provide a good way to start to determine which models are best.</w:t>
      </w:r>
    </w:p>
    <w:p w14:paraId="2C2CC626" w14:textId="77777777" w:rsidR="000B62E6" w:rsidRDefault="000B62E6" w:rsidP="00212EC0">
      <w:pPr>
        <w:ind w:left="720"/>
        <w:rPr>
          <w:color w:val="000000"/>
        </w:rPr>
      </w:pPr>
    </w:p>
    <w:p w14:paraId="4CBA675C" w14:textId="00B58B8A" w:rsidR="000B62E6" w:rsidRDefault="000B62E6" w:rsidP="00212EC0">
      <w:pPr>
        <w:ind w:left="720"/>
        <w:rPr>
          <w:color w:val="000000"/>
        </w:rPr>
      </w:pPr>
      <w:r>
        <w:rPr>
          <w:color w:val="000000"/>
        </w:rPr>
        <w:t xml:space="preserve">We </w:t>
      </w:r>
      <w:r w:rsidR="008C5D3A">
        <w:rPr>
          <w:color w:val="000000"/>
        </w:rPr>
        <w:t xml:space="preserve">will </w:t>
      </w:r>
      <w:r>
        <w:rPr>
          <w:color w:val="000000"/>
        </w:rPr>
        <w:t xml:space="preserve">use the function </w:t>
      </w:r>
      <w:r w:rsidRPr="000B62E6">
        <w:rPr>
          <w:rFonts w:ascii="Courier New" w:hAnsi="Courier New" w:cs="Courier New"/>
          <w:color w:val="000000"/>
        </w:rPr>
        <w:t>glmulti()</w:t>
      </w:r>
      <w:r>
        <w:rPr>
          <w:color w:val="000000"/>
        </w:rPr>
        <w:t xml:space="preserve"> of the </w:t>
      </w:r>
      <w:r w:rsidRPr="000B62E6">
        <w:rPr>
          <w:rFonts w:ascii="Courier New" w:hAnsi="Courier New" w:cs="Courier New"/>
          <w:color w:val="000000"/>
        </w:rPr>
        <w:t>glmulti</w:t>
      </w:r>
      <w:r>
        <w:rPr>
          <w:color w:val="000000"/>
        </w:rPr>
        <w:t xml:space="preserve"> package to perform all-subsets regression. This function allows for both </w:t>
      </w:r>
      <w:r w:rsidR="00725A75">
        <w:rPr>
          <w:color w:val="000000"/>
        </w:rPr>
        <w:t>all 2</w:t>
      </w:r>
      <w:r w:rsidR="00725A75">
        <w:rPr>
          <w:color w:val="000000"/>
          <w:vertAlign w:val="superscript"/>
        </w:rPr>
        <w:t>P</w:t>
      </w:r>
      <w:r w:rsidR="00CE26ED">
        <w:rPr>
          <w:color w:val="000000"/>
        </w:rPr>
        <w:t xml:space="preserve"> main-</w:t>
      </w:r>
      <w:r w:rsidR="00725A75">
        <w:rPr>
          <w:color w:val="000000"/>
        </w:rPr>
        <w:t xml:space="preserve">effects models to be examined </w:t>
      </w:r>
      <w:r w:rsidR="00CE26ED">
        <w:rPr>
          <w:color w:val="000000"/>
        </w:rPr>
        <w:t>and</w:t>
      </w:r>
      <w:r w:rsidR="00725A75">
        <w:rPr>
          <w:color w:val="000000"/>
        </w:rPr>
        <w:t xml:space="preserve"> </w:t>
      </w:r>
      <w:r w:rsidR="00CE26ED">
        <w:rPr>
          <w:color w:val="000000"/>
        </w:rPr>
        <w:t>the</w:t>
      </w:r>
      <w:r w:rsidR="00725A75">
        <w:rPr>
          <w:color w:val="000000"/>
        </w:rPr>
        <w:t xml:space="preserve"> genetic algorithm </w:t>
      </w:r>
      <w:r w:rsidR="00CE26ED">
        <w:rPr>
          <w:color w:val="000000"/>
        </w:rPr>
        <w:t>to be</w:t>
      </w:r>
      <w:r w:rsidR="00725A75">
        <w:rPr>
          <w:color w:val="000000"/>
        </w:rPr>
        <w:t xml:space="preserve"> applied to search for models. In additional, all pairwise interactions can be included in the search too! </w:t>
      </w:r>
      <w:r w:rsidR="00A979CF">
        <w:rPr>
          <w:color w:val="000000"/>
        </w:rPr>
        <w:t>This leads to 2</w:t>
      </w:r>
      <w:r w:rsidR="00A979CF">
        <w:rPr>
          <w:color w:val="000000"/>
          <w:vertAlign w:val="superscript"/>
        </w:rPr>
        <w:t>P+A</w:t>
      </w:r>
      <w:r w:rsidR="00CE26ED">
        <w:rPr>
          <w:color w:val="000000"/>
        </w:rPr>
        <w:t>,</w:t>
      </w:r>
      <w:r w:rsidR="00A979CF">
        <w:rPr>
          <w:color w:val="000000"/>
        </w:rPr>
        <w:t xml:space="preserve"> where A = P(P – 1)/2</w:t>
      </w:r>
      <w:r w:rsidR="00CE26ED">
        <w:rPr>
          <w:color w:val="000000"/>
        </w:rPr>
        <w:t>,</w:t>
      </w:r>
      <w:r w:rsidR="00A979CF">
        <w:rPr>
          <w:color w:val="000000"/>
        </w:rPr>
        <w:t xml:space="preserve"> different possible models! </w:t>
      </w:r>
    </w:p>
    <w:p w14:paraId="72D64212" w14:textId="77777777" w:rsidR="00B266F1" w:rsidRDefault="00B266F1" w:rsidP="00B266F1">
      <w:pPr>
        <w:rPr>
          <w:u w:val="single"/>
        </w:rPr>
      </w:pPr>
    </w:p>
    <w:p w14:paraId="20B19A03" w14:textId="127F23AA" w:rsidR="00B266F1" w:rsidRDefault="00B266F1" w:rsidP="00B266F1">
      <w:r w:rsidRPr="00E75682">
        <w:rPr>
          <w:u w:val="single"/>
        </w:rPr>
        <w:t>Example</w:t>
      </w:r>
      <w:r w:rsidRPr="00E75682">
        <w:t>: Placekicking (</w:t>
      </w:r>
      <w:r>
        <w:t>AllSubsetsPlacekick</w:t>
      </w:r>
      <w:r w:rsidRPr="00E75682">
        <w:t xml:space="preserve">.R, </w:t>
      </w:r>
      <w:r>
        <w:t>P</w:t>
      </w:r>
      <w:r w:rsidRPr="000A0646">
        <w:t>lacekick</w:t>
      </w:r>
      <w:r w:rsidRPr="00E75682">
        <w:t>.csv)</w:t>
      </w:r>
    </w:p>
    <w:p w14:paraId="77CC4EFC" w14:textId="77777777" w:rsidR="000B62E6" w:rsidRDefault="000B62E6" w:rsidP="00212EC0">
      <w:pPr>
        <w:ind w:left="720"/>
        <w:rPr>
          <w:color w:val="000000"/>
        </w:rPr>
      </w:pPr>
    </w:p>
    <w:p w14:paraId="4C1A0DD8" w14:textId="32751F06" w:rsidR="00A979CF" w:rsidRDefault="007065EC" w:rsidP="00212EC0">
      <w:pPr>
        <w:ind w:left="720"/>
        <w:rPr>
          <w:color w:val="000000"/>
        </w:rPr>
      </w:pPr>
      <w:r>
        <w:rPr>
          <w:color w:val="000000"/>
        </w:rPr>
        <w:t>How many main-</w:t>
      </w:r>
      <w:r w:rsidR="00A979CF">
        <w:rPr>
          <w:color w:val="000000"/>
        </w:rPr>
        <w:t xml:space="preserve">effects models are there to examine? </w:t>
      </w:r>
    </w:p>
    <w:p w14:paraId="1E91E326" w14:textId="77777777" w:rsidR="00A979CF" w:rsidRPr="00212EC0" w:rsidRDefault="00A979CF" w:rsidP="00212EC0">
      <w:pPr>
        <w:ind w:left="720"/>
        <w:rPr>
          <w:color w:val="000000"/>
        </w:rPr>
      </w:pPr>
    </w:p>
    <w:p w14:paraId="70A3E1C2" w14:textId="37BF9735" w:rsidR="000760F0" w:rsidRDefault="000760F0" w:rsidP="008C5D3A">
      <w:pPr>
        <w:pStyle w:val="R-14"/>
        <w:ind w:left="720"/>
      </w:pPr>
      <w:r>
        <w:t>&gt; placekick &lt;- read.table(file =</w:t>
      </w:r>
      <w:r w:rsidR="008C5D3A">
        <w:t xml:space="preserve"> </w:t>
      </w:r>
      <w:r>
        <w:t xml:space="preserve">"C:\\data\\Placekick.csv", </w:t>
      </w:r>
    </w:p>
    <w:p w14:paraId="54D62268" w14:textId="034BEA53" w:rsidR="000760F0" w:rsidRDefault="000760F0" w:rsidP="008C5D3A">
      <w:pPr>
        <w:pStyle w:val="R-14"/>
        <w:ind w:left="720"/>
      </w:pPr>
      <w:r>
        <w:t xml:space="preserve">    header = TRUE, sep = ",")</w:t>
      </w:r>
    </w:p>
    <w:p w14:paraId="35F2E20C" w14:textId="77777777" w:rsidR="000760F0" w:rsidRDefault="000760F0" w:rsidP="008C5D3A">
      <w:pPr>
        <w:pStyle w:val="R-14"/>
        <w:ind w:left="720"/>
      </w:pPr>
      <w:r>
        <w:t>&gt; head(placekick)</w:t>
      </w:r>
    </w:p>
    <w:p w14:paraId="41D6C046" w14:textId="77777777" w:rsidR="000760F0" w:rsidRDefault="000760F0" w:rsidP="008C5D3A">
      <w:pPr>
        <w:pStyle w:val="R-14"/>
        <w:ind w:left="720"/>
      </w:pPr>
      <w:r>
        <w:t xml:space="preserve">  week distance change  elap30 PAT type field wind good</w:t>
      </w:r>
    </w:p>
    <w:p w14:paraId="669B1611" w14:textId="77777777" w:rsidR="000760F0" w:rsidRDefault="000760F0" w:rsidP="008C5D3A">
      <w:pPr>
        <w:pStyle w:val="R-14"/>
        <w:ind w:left="720"/>
      </w:pPr>
      <w:r>
        <w:t>1    1       21      1 24.7167   0    1     1    0    1</w:t>
      </w:r>
    </w:p>
    <w:p w14:paraId="66AA85CE" w14:textId="77777777" w:rsidR="000760F0" w:rsidRDefault="000760F0" w:rsidP="008C5D3A">
      <w:pPr>
        <w:pStyle w:val="R-14"/>
        <w:ind w:left="720"/>
      </w:pPr>
      <w:r>
        <w:t>2    1       21      0 15.8500   0    1     1    0    1</w:t>
      </w:r>
    </w:p>
    <w:p w14:paraId="36DC24CD" w14:textId="77777777" w:rsidR="000760F0" w:rsidRDefault="000760F0" w:rsidP="008C5D3A">
      <w:pPr>
        <w:pStyle w:val="R-14"/>
        <w:ind w:left="720"/>
      </w:pPr>
      <w:r>
        <w:t>3    1       20      0  0.4500   1    1     1    0    1</w:t>
      </w:r>
    </w:p>
    <w:p w14:paraId="367C94B4" w14:textId="77777777" w:rsidR="000760F0" w:rsidRDefault="000760F0" w:rsidP="008C5D3A">
      <w:pPr>
        <w:pStyle w:val="R-14"/>
        <w:ind w:left="720"/>
      </w:pPr>
      <w:r>
        <w:t>4    1       28      0 13.5500   0    1     1    0    1</w:t>
      </w:r>
    </w:p>
    <w:p w14:paraId="64619B20" w14:textId="77777777" w:rsidR="000760F0" w:rsidRDefault="000760F0" w:rsidP="008C5D3A">
      <w:pPr>
        <w:pStyle w:val="R-14"/>
        <w:ind w:left="720"/>
      </w:pPr>
      <w:r>
        <w:t>5    1       20      0 21.8667   1    0     0    0    1</w:t>
      </w:r>
    </w:p>
    <w:p w14:paraId="156D5B84" w14:textId="77777777" w:rsidR="000760F0" w:rsidRDefault="000760F0" w:rsidP="008C5D3A">
      <w:pPr>
        <w:pStyle w:val="R-14"/>
        <w:ind w:left="720"/>
      </w:pPr>
      <w:r>
        <w:t>6    1       25      0 17.6833   0    0     0    0    1</w:t>
      </w:r>
    </w:p>
    <w:p w14:paraId="3D65420E" w14:textId="77777777" w:rsidR="000760F0" w:rsidRDefault="000760F0" w:rsidP="008C5D3A">
      <w:pPr>
        <w:pStyle w:val="R-14"/>
        <w:ind w:left="720"/>
      </w:pPr>
    </w:p>
    <w:p w14:paraId="5124C56D" w14:textId="1F5C924C" w:rsidR="00F15B3E" w:rsidRPr="00F15B3E" w:rsidRDefault="00F15B3E" w:rsidP="008C5D3A">
      <w:pPr>
        <w:pStyle w:val="R-14"/>
        <w:ind w:left="720"/>
      </w:pPr>
      <w:r w:rsidRPr="00F15B3E">
        <w:t xml:space="preserve">&gt; library(glmulti) </w:t>
      </w:r>
    </w:p>
    <w:p w14:paraId="0AB6B9B2" w14:textId="77777777" w:rsidR="00F15B3E" w:rsidRPr="00F15B3E" w:rsidRDefault="00F15B3E" w:rsidP="008C5D3A">
      <w:pPr>
        <w:pStyle w:val="R-14"/>
        <w:ind w:left="720"/>
      </w:pPr>
      <w:r w:rsidRPr="00F15B3E">
        <w:t xml:space="preserve"> </w:t>
      </w:r>
    </w:p>
    <w:p w14:paraId="1EFEA600" w14:textId="77777777" w:rsidR="00F15B3E" w:rsidRPr="00F15B3E" w:rsidRDefault="00F15B3E" w:rsidP="008C5D3A">
      <w:pPr>
        <w:pStyle w:val="R-14"/>
        <w:ind w:left="720"/>
      </w:pPr>
      <w:r w:rsidRPr="00F15B3E">
        <w:t xml:space="preserve"># Using "good ~ ." to include all explanatory variables </w:t>
      </w:r>
    </w:p>
    <w:p w14:paraId="126935E4" w14:textId="06340B8F" w:rsidR="000760F0" w:rsidRDefault="00F15B3E" w:rsidP="008C5D3A">
      <w:pPr>
        <w:pStyle w:val="R-14"/>
        <w:ind w:left="720"/>
      </w:pPr>
      <w:r w:rsidRPr="00F15B3E">
        <w:t xml:space="preserve">&gt; search.1.aicc &lt;- glmulti(y = good ~ ., data = placekick, </w:t>
      </w:r>
    </w:p>
    <w:p w14:paraId="3676340B" w14:textId="77777777" w:rsidR="000760F0" w:rsidRDefault="000760F0" w:rsidP="008C5D3A">
      <w:pPr>
        <w:pStyle w:val="R-14"/>
        <w:ind w:left="720"/>
      </w:pPr>
      <w:r>
        <w:t xml:space="preserve">    </w:t>
      </w:r>
      <w:r w:rsidR="00F15B3E" w:rsidRPr="00F15B3E">
        <w:t xml:space="preserve">fitfunction = "glm", level = 1, method = "h", crit = </w:t>
      </w:r>
    </w:p>
    <w:p w14:paraId="2A331AA7" w14:textId="40FC3866" w:rsidR="00F15B3E" w:rsidRPr="00F15B3E" w:rsidRDefault="000760F0" w:rsidP="008C5D3A">
      <w:pPr>
        <w:pStyle w:val="R-14"/>
        <w:ind w:left="720"/>
      </w:pPr>
      <w:r>
        <w:t xml:space="preserve">    </w:t>
      </w:r>
      <w:r w:rsidR="007065EC" w:rsidRPr="00F15B3E">
        <w:t>"</w:t>
      </w:r>
      <w:r w:rsidR="00F15B3E" w:rsidRPr="00F15B3E">
        <w:t>aicc</w:t>
      </w:r>
      <w:r w:rsidR="007065EC" w:rsidRPr="00F15B3E">
        <w:t>"</w:t>
      </w:r>
      <w:r w:rsidR="00F15B3E" w:rsidRPr="00F15B3E">
        <w:t>, family = binomial(link=</w:t>
      </w:r>
      <w:r w:rsidR="007065EC" w:rsidRPr="00F15B3E">
        <w:t>"</w:t>
      </w:r>
      <w:r w:rsidR="00F15B3E" w:rsidRPr="00F15B3E">
        <w:t>logit</w:t>
      </w:r>
      <w:r w:rsidR="007065EC" w:rsidRPr="00F15B3E">
        <w:t>"</w:t>
      </w:r>
      <w:r w:rsidR="00F15B3E" w:rsidRPr="00F15B3E">
        <w:t xml:space="preserve">)) </w:t>
      </w:r>
    </w:p>
    <w:p w14:paraId="05924B8B" w14:textId="60DF3B1D" w:rsidR="00F15B3E" w:rsidRPr="00F15B3E" w:rsidRDefault="00F15B3E" w:rsidP="008C5D3A">
      <w:pPr>
        <w:pStyle w:val="R-14"/>
        <w:ind w:left="720"/>
      </w:pPr>
      <w:r w:rsidRPr="00F15B3E">
        <w:t>Initialization</w:t>
      </w:r>
      <w:r w:rsidR="000760F0">
        <w:t>…</w:t>
      </w:r>
      <w:r w:rsidRPr="00F15B3E">
        <w:t xml:space="preserve"> </w:t>
      </w:r>
    </w:p>
    <w:p w14:paraId="5868C2ED" w14:textId="77777777" w:rsidR="00F15B3E" w:rsidRPr="00F15B3E" w:rsidRDefault="00F15B3E" w:rsidP="008C5D3A">
      <w:pPr>
        <w:pStyle w:val="R-14"/>
        <w:ind w:left="720"/>
      </w:pPr>
      <w:r w:rsidRPr="00F15B3E">
        <w:t xml:space="preserve">TASK: Exhaustive screening of candidate set. </w:t>
      </w:r>
    </w:p>
    <w:p w14:paraId="460AD71D" w14:textId="626C5C98" w:rsidR="00F15B3E" w:rsidRPr="00F15B3E" w:rsidRDefault="00F15B3E" w:rsidP="008C5D3A">
      <w:pPr>
        <w:pStyle w:val="R-14"/>
        <w:ind w:left="720"/>
      </w:pPr>
      <w:r w:rsidRPr="00F15B3E">
        <w:t>Fitting</w:t>
      </w:r>
      <w:r w:rsidR="000760F0">
        <w:t>…</w:t>
      </w:r>
    </w:p>
    <w:p w14:paraId="28EB4549" w14:textId="77777777" w:rsidR="00F15B3E" w:rsidRPr="00F15B3E" w:rsidRDefault="00F15B3E" w:rsidP="008C5D3A">
      <w:pPr>
        <w:pStyle w:val="R-14"/>
        <w:ind w:left="720"/>
      </w:pPr>
    </w:p>
    <w:p w14:paraId="64CDBB83" w14:textId="77777777" w:rsidR="00F15B3E" w:rsidRPr="00F15B3E" w:rsidRDefault="00F15B3E" w:rsidP="008C5D3A">
      <w:pPr>
        <w:pStyle w:val="R-14"/>
        <w:ind w:left="720"/>
      </w:pPr>
      <w:r w:rsidRPr="00F15B3E">
        <w:t xml:space="preserve">After 50 models: </w:t>
      </w:r>
    </w:p>
    <w:p w14:paraId="439F810F" w14:textId="77777777" w:rsidR="00F15B3E" w:rsidRPr="00F15B3E" w:rsidRDefault="00F15B3E" w:rsidP="008C5D3A">
      <w:pPr>
        <w:pStyle w:val="R-14"/>
        <w:ind w:left="720"/>
      </w:pPr>
      <w:r w:rsidRPr="00F15B3E">
        <w:t xml:space="preserve">Best model: good~1+week+distance+change+PAT </w:t>
      </w:r>
    </w:p>
    <w:p w14:paraId="5926E893" w14:textId="77777777" w:rsidR="00F15B3E" w:rsidRPr="00F15B3E" w:rsidRDefault="00F15B3E" w:rsidP="008C5D3A">
      <w:pPr>
        <w:pStyle w:val="R-14"/>
        <w:ind w:left="720"/>
      </w:pPr>
      <w:r w:rsidRPr="00F15B3E">
        <w:t xml:space="preserve">Crit= 767.299644897567 </w:t>
      </w:r>
    </w:p>
    <w:p w14:paraId="44B53E39" w14:textId="77777777" w:rsidR="00F15B3E" w:rsidRPr="00F15B3E" w:rsidRDefault="00F15B3E" w:rsidP="008C5D3A">
      <w:pPr>
        <w:pStyle w:val="R-14"/>
        <w:ind w:left="720"/>
      </w:pPr>
      <w:r w:rsidRPr="00F15B3E">
        <w:t>Mean crit= 861.376317807727</w:t>
      </w:r>
    </w:p>
    <w:p w14:paraId="7820DCFB" w14:textId="77777777" w:rsidR="00F15B3E" w:rsidRPr="00F15B3E" w:rsidRDefault="00F15B3E" w:rsidP="008C5D3A">
      <w:pPr>
        <w:pStyle w:val="R-14"/>
        <w:ind w:left="720"/>
      </w:pPr>
    </w:p>
    <w:p w14:paraId="1FCA85F1" w14:textId="77777777" w:rsidR="00F15B3E" w:rsidRPr="00F15B3E" w:rsidRDefault="00F15B3E" w:rsidP="008C5D3A">
      <w:pPr>
        <w:pStyle w:val="R-14"/>
        <w:ind w:left="720"/>
      </w:pPr>
      <w:r w:rsidRPr="00F15B3E">
        <w:t xml:space="preserve">After 100 models: </w:t>
      </w:r>
    </w:p>
    <w:p w14:paraId="378132A9" w14:textId="77777777" w:rsidR="00F15B3E" w:rsidRPr="00F15B3E" w:rsidRDefault="00F15B3E" w:rsidP="008C5D3A">
      <w:pPr>
        <w:pStyle w:val="R-14"/>
        <w:ind w:left="720"/>
      </w:pPr>
      <w:r w:rsidRPr="00F15B3E">
        <w:t xml:space="preserve">Best model: good~1+week+distance+change+PAT </w:t>
      </w:r>
    </w:p>
    <w:p w14:paraId="72815B80" w14:textId="77777777" w:rsidR="00F15B3E" w:rsidRPr="00F15B3E" w:rsidRDefault="00F15B3E" w:rsidP="008C5D3A">
      <w:pPr>
        <w:pStyle w:val="R-14"/>
        <w:ind w:left="720"/>
      </w:pPr>
      <w:r w:rsidRPr="00F15B3E">
        <w:t xml:space="preserve">Crit= 767.299644897567 </w:t>
      </w:r>
    </w:p>
    <w:p w14:paraId="67A04318" w14:textId="77777777" w:rsidR="00F15B3E" w:rsidRPr="00F15B3E" w:rsidRDefault="00F15B3E" w:rsidP="008C5D3A">
      <w:pPr>
        <w:pStyle w:val="R-14"/>
        <w:ind w:left="720"/>
      </w:pPr>
      <w:r w:rsidRPr="00F15B3E">
        <w:t>Mean crit= 849.706367688597</w:t>
      </w:r>
    </w:p>
    <w:p w14:paraId="0A3AEAD4" w14:textId="77777777" w:rsidR="00F15B3E" w:rsidRPr="00F15B3E" w:rsidRDefault="00F15B3E" w:rsidP="008C5D3A">
      <w:pPr>
        <w:pStyle w:val="R-14"/>
        <w:ind w:left="720"/>
      </w:pPr>
    </w:p>
    <w:p w14:paraId="114F8B34" w14:textId="77777777" w:rsidR="00F15B3E" w:rsidRPr="00F15B3E" w:rsidRDefault="00F15B3E" w:rsidP="008C5D3A">
      <w:pPr>
        <w:pStyle w:val="R-14"/>
        <w:ind w:left="720"/>
      </w:pPr>
      <w:r w:rsidRPr="00F15B3E">
        <w:t>&lt;OUTPUT EDITED&gt;</w:t>
      </w:r>
    </w:p>
    <w:p w14:paraId="339C089B" w14:textId="77777777" w:rsidR="00F15B3E" w:rsidRPr="00F15B3E" w:rsidRDefault="00F15B3E" w:rsidP="008C5D3A">
      <w:pPr>
        <w:pStyle w:val="R-14"/>
        <w:ind w:left="720"/>
      </w:pPr>
    </w:p>
    <w:p w14:paraId="0402FD6D" w14:textId="77777777" w:rsidR="00F15B3E" w:rsidRPr="00F15B3E" w:rsidRDefault="00F15B3E" w:rsidP="008C5D3A">
      <w:pPr>
        <w:pStyle w:val="R-14"/>
        <w:ind w:left="720"/>
      </w:pPr>
      <w:r w:rsidRPr="00F15B3E">
        <w:t xml:space="preserve">After 250 models: </w:t>
      </w:r>
    </w:p>
    <w:p w14:paraId="01C0ED48" w14:textId="77777777" w:rsidR="00F15B3E" w:rsidRPr="00F15B3E" w:rsidRDefault="00F15B3E" w:rsidP="008C5D3A">
      <w:pPr>
        <w:pStyle w:val="R-14"/>
        <w:ind w:left="720"/>
      </w:pPr>
      <w:r w:rsidRPr="00F15B3E">
        <w:t xml:space="preserve">Best model: good~1+distance+change+PAT+wind </w:t>
      </w:r>
    </w:p>
    <w:p w14:paraId="615B9CD9" w14:textId="77777777" w:rsidR="00F15B3E" w:rsidRPr="00F15B3E" w:rsidRDefault="00F15B3E" w:rsidP="008C5D3A">
      <w:pPr>
        <w:pStyle w:val="R-14"/>
        <w:ind w:left="720"/>
      </w:pPr>
      <w:r w:rsidRPr="00F15B3E">
        <w:t xml:space="preserve">Crit= 766.728784139471 </w:t>
      </w:r>
    </w:p>
    <w:p w14:paraId="129D2BCB" w14:textId="77777777" w:rsidR="00F15B3E" w:rsidRPr="00F15B3E" w:rsidRDefault="00F15B3E" w:rsidP="008C5D3A">
      <w:pPr>
        <w:pStyle w:val="R-14"/>
        <w:ind w:left="720"/>
      </w:pPr>
      <w:r w:rsidRPr="00F15B3E">
        <w:t xml:space="preserve">Mean crit= 774.167191225549 </w:t>
      </w:r>
    </w:p>
    <w:p w14:paraId="32A5D800" w14:textId="77777777" w:rsidR="00F15B3E" w:rsidRPr="00F15B3E" w:rsidRDefault="00F15B3E" w:rsidP="008C5D3A">
      <w:pPr>
        <w:pStyle w:val="R-14"/>
        <w:ind w:left="720"/>
      </w:pPr>
      <w:r w:rsidRPr="00F15B3E">
        <w:t xml:space="preserve">Completed. </w:t>
      </w:r>
    </w:p>
    <w:p w14:paraId="1F5C35E5" w14:textId="77777777" w:rsidR="00F15B3E" w:rsidRPr="00F15B3E" w:rsidRDefault="00F15B3E" w:rsidP="008C5D3A">
      <w:pPr>
        <w:pStyle w:val="R-14"/>
        <w:ind w:left="720"/>
      </w:pPr>
      <w:r w:rsidRPr="00F15B3E">
        <w:t xml:space="preserve">  </w:t>
      </w:r>
    </w:p>
    <w:p w14:paraId="2F8C4704" w14:textId="77777777" w:rsidR="00F15B3E" w:rsidRPr="00F15B3E" w:rsidRDefault="00F15B3E" w:rsidP="008C5D3A">
      <w:pPr>
        <w:pStyle w:val="R-14"/>
        <w:ind w:left="720"/>
      </w:pPr>
      <w:r w:rsidRPr="00F15B3E">
        <w:t xml:space="preserve">&gt; print(search.1.aicc) </w:t>
      </w:r>
    </w:p>
    <w:p w14:paraId="338D4077" w14:textId="77777777" w:rsidR="00F15B3E" w:rsidRPr="00F15B3E" w:rsidRDefault="00F15B3E" w:rsidP="008C5D3A">
      <w:pPr>
        <w:pStyle w:val="R-14"/>
        <w:ind w:left="720"/>
      </w:pPr>
      <w:r w:rsidRPr="00F15B3E">
        <w:t xml:space="preserve">glmulti.analysis </w:t>
      </w:r>
    </w:p>
    <w:p w14:paraId="4CEEF12B" w14:textId="77777777" w:rsidR="00F15B3E" w:rsidRPr="00F15B3E" w:rsidRDefault="00F15B3E" w:rsidP="008C5D3A">
      <w:pPr>
        <w:pStyle w:val="R-14"/>
        <w:ind w:left="720"/>
      </w:pPr>
      <w:r w:rsidRPr="00F15B3E">
        <w:lastRenderedPageBreak/>
        <w:t xml:space="preserve">Method: h / Fitting: glm / IC used: aicc </w:t>
      </w:r>
    </w:p>
    <w:p w14:paraId="05A6D398" w14:textId="77777777" w:rsidR="00F15B3E" w:rsidRPr="00F15B3E" w:rsidRDefault="00F15B3E" w:rsidP="008C5D3A">
      <w:pPr>
        <w:pStyle w:val="R-14"/>
        <w:ind w:left="720"/>
      </w:pPr>
      <w:r w:rsidRPr="00F15B3E">
        <w:t xml:space="preserve">Level: 1 / Marginality: FALSE </w:t>
      </w:r>
    </w:p>
    <w:p w14:paraId="6C1020F1" w14:textId="77777777" w:rsidR="00F15B3E" w:rsidRPr="00F15B3E" w:rsidRDefault="00F15B3E" w:rsidP="008C5D3A">
      <w:pPr>
        <w:pStyle w:val="R-14"/>
        <w:ind w:left="720"/>
      </w:pPr>
      <w:r w:rsidRPr="00F15B3E">
        <w:t xml:space="preserve">From 100 models: </w:t>
      </w:r>
    </w:p>
    <w:p w14:paraId="41CCBCA1" w14:textId="77777777" w:rsidR="00F15B3E" w:rsidRPr="00F15B3E" w:rsidRDefault="00F15B3E" w:rsidP="008C5D3A">
      <w:pPr>
        <w:pStyle w:val="R-14"/>
        <w:ind w:left="720"/>
      </w:pPr>
      <w:r w:rsidRPr="00F15B3E">
        <w:t xml:space="preserve">Best IC: 766.728784139471 </w:t>
      </w:r>
    </w:p>
    <w:p w14:paraId="666D48B9" w14:textId="77777777" w:rsidR="00F15B3E" w:rsidRPr="00F15B3E" w:rsidRDefault="00F15B3E" w:rsidP="008C5D3A">
      <w:pPr>
        <w:pStyle w:val="R-14"/>
        <w:ind w:left="720"/>
      </w:pPr>
      <w:r w:rsidRPr="00F15B3E">
        <w:t xml:space="preserve">Best model: </w:t>
      </w:r>
    </w:p>
    <w:p w14:paraId="098BD20D" w14:textId="77FEF176" w:rsidR="00F15B3E" w:rsidRPr="00F15B3E" w:rsidRDefault="00F15B3E" w:rsidP="008C5D3A">
      <w:pPr>
        <w:pStyle w:val="R-14"/>
        <w:ind w:left="720"/>
      </w:pPr>
      <w:r w:rsidRPr="00F15B3E">
        <w:t xml:space="preserve">[1] </w:t>
      </w:r>
      <w:r w:rsidR="000760F0">
        <w:t>“</w:t>
      </w:r>
      <w:r w:rsidRPr="00F15B3E">
        <w:t>good ~ 1 + distance + change + PAT + wind</w:t>
      </w:r>
      <w:r w:rsidR="000760F0">
        <w:t>”</w:t>
      </w:r>
      <w:r w:rsidRPr="00F15B3E">
        <w:t xml:space="preserve"> </w:t>
      </w:r>
    </w:p>
    <w:p w14:paraId="54060554" w14:textId="77777777" w:rsidR="00F15B3E" w:rsidRPr="00F15B3E" w:rsidRDefault="00F15B3E" w:rsidP="008C5D3A">
      <w:pPr>
        <w:pStyle w:val="R-14"/>
        <w:ind w:left="720"/>
      </w:pPr>
      <w:r w:rsidRPr="00F15B3E">
        <w:t xml:space="preserve">Evidence weight: 0.0669551501665866 </w:t>
      </w:r>
    </w:p>
    <w:p w14:paraId="060741BC" w14:textId="77777777" w:rsidR="00F15B3E" w:rsidRPr="00F15B3E" w:rsidRDefault="00F15B3E" w:rsidP="008C5D3A">
      <w:pPr>
        <w:pStyle w:val="R-14"/>
        <w:ind w:left="720"/>
      </w:pPr>
      <w:r w:rsidRPr="00F15B3E">
        <w:t xml:space="preserve">Worst IC: 780.47950528365 </w:t>
      </w:r>
    </w:p>
    <w:p w14:paraId="5F717115" w14:textId="77777777" w:rsidR="00F15B3E" w:rsidRPr="00F15B3E" w:rsidRDefault="00F15B3E" w:rsidP="008C5D3A">
      <w:pPr>
        <w:pStyle w:val="R-14"/>
        <w:ind w:left="720"/>
      </w:pPr>
      <w:r w:rsidRPr="00F15B3E">
        <w:t xml:space="preserve">12 models within 2 IC units. </w:t>
      </w:r>
    </w:p>
    <w:p w14:paraId="7F1F0C7B" w14:textId="1E0C1DC7" w:rsidR="009E0AED" w:rsidRDefault="00F15B3E" w:rsidP="008C5D3A">
      <w:pPr>
        <w:pStyle w:val="R-14"/>
        <w:ind w:left="720"/>
      </w:pPr>
      <w:r w:rsidRPr="00F15B3E">
        <w:t>51 models to reach 95% of evidence weight.</w:t>
      </w:r>
    </w:p>
    <w:p w14:paraId="0D5BB975" w14:textId="77777777" w:rsidR="004A5E51" w:rsidRDefault="004A5E51" w:rsidP="008C5D3A">
      <w:pPr>
        <w:pStyle w:val="R-14"/>
        <w:ind w:left="720"/>
      </w:pPr>
    </w:p>
    <w:p w14:paraId="1E0D04C5" w14:textId="77777777" w:rsidR="004A5E51" w:rsidRDefault="004A5E51" w:rsidP="008C5D3A">
      <w:pPr>
        <w:pStyle w:val="R-14"/>
        <w:ind w:left="720"/>
      </w:pPr>
      <w:r>
        <w:t>&gt; aa &lt;- weightable(search.1.aicc)</w:t>
      </w:r>
    </w:p>
    <w:p w14:paraId="46A4E81E" w14:textId="147A5C4E" w:rsidR="00742812" w:rsidRPr="00742812" w:rsidRDefault="00742812" w:rsidP="00742812">
      <w:pPr>
        <w:pStyle w:val="R-14"/>
        <w:ind w:left="720"/>
        <w:rPr>
          <w:szCs w:val="28"/>
        </w:rPr>
      </w:pPr>
      <w:r w:rsidRPr="00742812">
        <w:rPr>
          <w:szCs w:val="28"/>
        </w:rPr>
        <w:t>&gt; head(aa)</w:t>
      </w:r>
      <w:r>
        <w:rPr>
          <w:szCs w:val="28"/>
        </w:rPr>
        <w:t xml:space="preserve"> #Not in program</w:t>
      </w:r>
    </w:p>
    <w:p w14:paraId="3F698F34" w14:textId="77777777" w:rsidR="00742812" w:rsidRPr="00742812" w:rsidRDefault="00742812" w:rsidP="00742812">
      <w:pPr>
        <w:pStyle w:val="R-14"/>
        <w:ind w:left="0"/>
        <w:rPr>
          <w:sz w:val="24"/>
        </w:rPr>
      </w:pPr>
      <w:r w:rsidRPr="00742812">
        <w:rPr>
          <w:sz w:val="24"/>
        </w:rPr>
        <w:t xml:space="preserve">                                             model     aicc    weights</w:t>
      </w:r>
    </w:p>
    <w:p w14:paraId="4FA7A298" w14:textId="77777777" w:rsidR="00742812" w:rsidRPr="00742812" w:rsidRDefault="00742812" w:rsidP="00742812">
      <w:pPr>
        <w:pStyle w:val="R-14"/>
        <w:ind w:left="0"/>
        <w:rPr>
          <w:sz w:val="24"/>
        </w:rPr>
      </w:pPr>
      <w:r w:rsidRPr="00742812">
        <w:rPr>
          <w:sz w:val="24"/>
        </w:rPr>
        <w:t>1        good ~ 1 + distance + change + PAT + wind 766.7288 0.06695515</w:t>
      </w:r>
    </w:p>
    <w:p w14:paraId="6D157FDA" w14:textId="77777777" w:rsidR="00742812" w:rsidRPr="00742812" w:rsidRDefault="00742812" w:rsidP="00742812">
      <w:pPr>
        <w:pStyle w:val="R-14"/>
        <w:ind w:left="0"/>
        <w:rPr>
          <w:sz w:val="24"/>
        </w:rPr>
      </w:pPr>
      <w:r w:rsidRPr="00742812">
        <w:rPr>
          <w:sz w:val="24"/>
        </w:rPr>
        <w:t>2 good ~ 1 + week + distance + change + PAT + wind 767.1329 0.05470419</w:t>
      </w:r>
    </w:p>
    <w:p w14:paraId="6CD6B7D8" w14:textId="77777777" w:rsidR="00742812" w:rsidRPr="00742812" w:rsidRDefault="00742812" w:rsidP="00742812">
      <w:pPr>
        <w:pStyle w:val="R-14"/>
        <w:ind w:left="0"/>
        <w:rPr>
          <w:sz w:val="24"/>
        </w:rPr>
      </w:pPr>
      <w:r w:rsidRPr="00742812">
        <w:rPr>
          <w:sz w:val="24"/>
        </w:rPr>
        <w:t>3        good ~ 1 + week + distance + change + PAT 767.2996 0.05032956</w:t>
      </w:r>
    </w:p>
    <w:p w14:paraId="0457B7CF" w14:textId="77777777" w:rsidR="00742812" w:rsidRPr="00742812" w:rsidRDefault="00742812" w:rsidP="00742812">
      <w:pPr>
        <w:pStyle w:val="R-14"/>
        <w:ind w:left="0"/>
        <w:rPr>
          <w:sz w:val="24"/>
        </w:rPr>
      </w:pPr>
      <w:r w:rsidRPr="00742812">
        <w:rPr>
          <w:sz w:val="24"/>
        </w:rPr>
        <w:t>4               good ~ 1 + distance + change + PAT 767.3607 0.04881733</w:t>
      </w:r>
    </w:p>
    <w:p w14:paraId="343327B0" w14:textId="77777777" w:rsidR="00742812" w:rsidRPr="00742812" w:rsidRDefault="00742812" w:rsidP="00742812">
      <w:pPr>
        <w:pStyle w:val="R-14"/>
        <w:ind w:left="0"/>
        <w:rPr>
          <w:sz w:val="24"/>
        </w:rPr>
      </w:pPr>
      <w:r w:rsidRPr="00742812">
        <w:rPr>
          <w:sz w:val="24"/>
        </w:rPr>
        <w:t>5                 good ~ 1 + distance + PAT + wind 767.6899 0.04140743</w:t>
      </w:r>
    </w:p>
    <w:p w14:paraId="4C67C4F1" w14:textId="29865A37" w:rsidR="00742812" w:rsidRPr="00742812" w:rsidRDefault="00742812" w:rsidP="00742812">
      <w:pPr>
        <w:pStyle w:val="R-14"/>
        <w:ind w:left="0"/>
        <w:rPr>
          <w:sz w:val="24"/>
        </w:rPr>
      </w:pPr>
      <w:r w:rsidRPr="00742812">
        <w:rPr>
          <w:sz w:val="24"/>
        </w:rPr>
        <w:t>6 good ~ 1 + distance + change + PAT + type + wind 768.1182 0.03342523</w:t>
      </w:r>
    </w:p>
    <w:p w14:paraId="610C765A" w14:textId="77777777" w:rsidR="00742812" w:rsidRDefault="00742812" w:rsidP="008C5D3A">
      <w:pPr>
        <w:pStyle w:val="R-14"/>
        <w:ind w:left="720"/>
      </w:pPr>
    </w:p>
    <w:p w14:paraId="22FF8A79" w14:textId="77777777" w:rsidR="00742812" w:rsidRDefault="004A5E51" w:rsidP="008C5D3A">
      <w:pPr>
        <w:pStyle w:val="R-14"/>
        <w:ind w:left="720"/>
      </w:pPr>
      <w:r>
        <w:t>&gt; cbind(model = aa[1:5,1], round(aa[1:5,c(2,3)], 3))</w:t>
      </w:r>
      <w:r w:rsidR="00742812">
        <w:t xml:space="preserve"> #In  </w:t>
      </w:r>
    </w:p>
    <w:p w14:paraId="747CBA3A" w14:textId="260645DF" w:rsidR="004A5E51" w:rsidRDefault="00742812" w:rsidP="008C5D3A">
      <w:pPr>
        <w:pStyle w:val="R-14"/>
        <w:ind w:left="720"/>
      </w:pPr>
      <w:r>
        <w:t xml:space="preserve">    program</w:t>
      </w:r>
    </w:p>
    <w:p w14:paraId="700139E7" w14:textId="77777777" w:rsidR="004A5E51" w:rsidRPr="004A5E51" w:rsidRDefault="004A5E51" w:rsidP="004A5E51">
      <w:pPr>
        <w:pStyle w:val="R-14"/>
        <w:ind w:left="0"/>
        <w:rPr>
          <w:sz w:val="26"/>
          <w:szCs w:val="26"/>
        </w:rPr>
      </w:pPr>
      <w:r w:rsidRPr="004A5E51">
        <w:rPr>
          <w:sz w:val="26"/>
          <w:szCs w:val="26"/>
        </w:rPr>
        <w:t xml:space="preserve">                                             model    aicc weights</w:t>
      </w:r>
    </w:p>
    <w:p w14:paraId="7A17566A" w14:textId="77777777" w:rsidR="004A5E51" w:rsidRPr="004A5E51" w:rsidRDefault="004A5E51" w:rsidP="004A5E51">
      <w:pPr>
        <w:pStyle w:val="R-14"/>
        <w:ind w:left="0"/>
        <w:rPr>
          <w:sz w:val="26"/>
          <w:szCs w:val="26"/>
        </w:rPr>
      </w:pPr>
      <w:r w:rsidRPr="004A5E51">
        <w:rPr>
          <w:sz w:val="26"/>
          <w:szCs w:val="26"/>
        </w:rPr>
        <w:t>1        good ~ 1 + distance + change + PAT + wind 766.729   0.067</w:t>
      </w:r>
    </w:p>
    <w:p w14:paraId="6C5B1851" w14:textId="77777777" w:rsidR="004A5E51" w:rsidRPr="004A5E51" w:rsidRDefault="004A5E51" w:rsidP="004A5E51">
      <w:pPr>
        <w:pStyle w:val="R-14"/>
        <w:ind w:left="0"/>
        <w:rPr>
          <w:sz w:val="26"/>
          <w:szCs w:val="26"/>
        </w:rPr>
      </w:pPr>
      <w:r w:rsidRPr="004A5E51">
        <w:rPr>
          <w:sz w:val="26"/>
          <w:szCs w:val="26"/>
        </w:rPr>
        <w:t>2 good ~ 1 + week + distance + change + PAT + wind 767.133   0.055</w:t>
      </w:r>
    </w:p>
    <w:p w14:paraId="7DC0C658" w14:textId="77777777" w:rsidR="004A5E51" w:rsidRPr="004A5E51" w:rsidRDefault="004A5E51" w:rsidP="004A5E51">
      <w:pPr>
        <w:pStyle w:val="R-14"/>
        <w:ind w:left="0"/>
        <w:rPr>
          <w:sz w:val="26"/>
          <w:szCs w:val="26"/>
        </w:rPr>
      </w:pPr>
      <w:r w:rsidRPr="004A5E51">
        <w:rPr>
          <w:sz w:val="26"/>
          <w:szCs w:val="26"/>
        </w:rPr>
        <w:t>3        good ~ 1 + week + distance + change + PAT 767.300   0.050</w:t>
      </w:r>
    </w:p>
    <w:p w14:paraId="678625F6" w14:textId="77777777" w:rsidR="004A5E51" w:rsidRPr="004A5E51" w:rsidRDefault="004A5E51" w:rsidP="004A5E51">
      <w:pPr>
        <w:pStyle w:val="R-14"/>
        <w:ind w:left="0"/>
        <w:rPr>
          <w:sz w:val="26"/>
          <w:szCs w:val="26"/>
        </w:rPr>
      </w:pPr>
      <w:r w:rsidRPr="004A5E51">
        <w:rPr>
          <w:sz w:val="26"/>
          <w:szCs w:val="26"/>
        </w:rPr>
        <w:t>4               good ~ 1 + distance + change + PAT 767.361   0.049</w:t>
      </w:r>
    </w:p>
    <w:p w14:paraId="12E67255" w14:textId="206B4249" w:rsidR="004A5E51" w:rsidRPr="004A5E51" w:rsidRDefault="004A5E51" w:rsidP="004A5E51">
      <w:pPr>
        <w:pStyle w:val="R-14"/>
        <w:ind w:left="0"/>
        <w:rPr>
          <w:sz w:val="26"/>
          <w:szCs w:val="26"/>
        </w:rPr>
      </w:pPr>
      <w:r w:rsidRPr="004A5E51">
        <w:rPr>
          <w:sz w:val="26"/>
          <w:szCs w:val="26"/>
        </w:rPr>
        <w:t>5                 good ~ 1 + distance + PAT + wind 767.690   0.041</w:t>
      </w:r>
    </w:p>
    <w:p w14:paraId="652EC8DC" w14:textId="77777777" w:rsidR="009E0AED" w:rsidRPr="00816961" w:rsidRDefault="009E0AED" w:rsidP="00816961">
      <w:pPr>
        <w:ind w:left="720"/>
        <w:rPr>
          <w:color w:val="000000"/>
        </w:rPr>
      </w:pPr>
    </w:p>
    <w:p w14:paraId="0C89D282" w14:textId="0A82376D" w:rsidR="00816961" w:rsidRDefault="000760F0" w:rsidP="000760F0">
      <w:pPr>
        <w:ind w:left="720"/>
      </w:pPr>
      <w:r w:rsidRPr="000760F0">
        <w:rPr>
          <w:u w:val="single"/>
        </w:rPr>
        <w:t>Comments</w:t>
      </w:r>
      <w:r>
        <w:t xml:space="preserve">: </w:t>
      </w:r>
    </w:p>
    <w:p w14:paraId="4095184E" w14:textId="1B551E2A" w:rsidR="000760F0" w:rsidRDefault="000760F0" w:rsidP="000760F0">
      <w:pPr>
        <w:pStyle w:val="ListParagraph"/>
        <w:numPr>
          <w:ilvl w:val="0"/>
          <w:numId w:val="5"/>
        </w:numPr>
      </w:pPr>
      <w:r>
        <w:t xml:space="preserve">A model is specified in the </w:t>
      </w:r>
      <w:r w:rsidRPr="009A60C2">
        <w:rPr>
          <w:rFonts w:ascii="Courier New" w:hAnsi="Courier New" w:cs="Courier New"/>
        </w:rPr>
        <w:t>y</w:t>
      </w:r>
      <w:r>
        <w:t xml:space="preserve"> argument in order to obtain the response and explanatory variables. This does not mean that ONLY this model will be evaluated! </w:t>
      </w:r>
    </w:p>
    <w:p w14:paraId="64B1FD73" w14:textId="2B72EEA0" w:rsidR="000760F0" w:rsidRDefault="000760F0" w:rsidP="000760F0">
      <w:pPr>
        <w:pStyle w:val="ListParagraph"/>
        <w:numPr>
          <w:ilvl w:val="0"/>
          <w:numId w:val="5"/>
        </w:numPr>
      </w:pPr>
      <w:r>
        <w:t xml:space="preserve">The </w:t>
      </w:r>
      <w:r w:rsidRPr="000760F0">
        <w:rPr>
          <w:rFonts w:ascii="Courier New" w:hAnsi="Courier New" w:cs="Courier New"/>
        </w:rPr>
        <w:t>level</w:t>
      </w:r>
      <w:r>
        <w:t xml:space="preserve"> argument is equal to </w:t>
      </w:r>
      <w:r w:rsidRPr="000760F0">
        <w:rPr>
          <w:rFonts w:ascii="Courier New" w:hAnsi="Courier New" w:cs="Courier New"/>
        </w:rPr>
        <w:t>1</w:t>
      </w:r>
      <w:r>
        <w:t xml:space="preserve"> for main effects and </w:t>
      </w:r>
      <w:r w:rsidRPr="000760F0">
        <w:rPr>
          <w:rFonts w:ascii="Courier New" w:hAnsi="Courier New" w:cs="Courier New"/>
        </w:rPr>
        <w:t>2</w:t>
      </w:r>
      <w:r>
        <w:t xml:space="preserve"> for the main effects with interactions. </w:t>
      </w:r>
    </w:p>
    <w:p w14:paraId="1E5D7975" w14:textId="0C2FA04E" w:rsidR="00816961" w:rsidRPr="00F74EF4" w:rsidRDefault="000760F0" w:rsidP="00F74EF4">
      <w:pPr>
        <w:pStyle w:val="ListParagraph"/>
        <w:numPr>
          <w:ilvl w:val="0"/>
          <w:numId w:val="5"/>
        </w:numPr>
        <w:rPr>
          <w:color w:val="000000"/>
        </w:rPr>
      </w:pPr>
      <w:r>
        <w:lastRenderedPageBreak/>
        <w:t xml:space="preserve">The method argument is equal to </w:t>
      </w:r>
      <w:r w:rsidRPr="00F15B3E">
        <w:t>"</w:t>
      </w:r>
      <w:r w:rsidRPr="000760F0">
        <w:rPr>
          <w:rFonts w:ascii="Courier New" w:hAnsi="Courier New" w:cs="Courier New"/>
        </w:rPr>
        <w:t>h</w:t>
      </w:r>
      <w:r w:rsidRPr="00F15B3E">
        <w:t>"</w:t>
      </w:r>
      <w:r>
        <w:t xml:space="preserve"> for an exhaustive search (e.g., 2</w:t>
      </w:r>
      <w:r>
        <w:rPr>
          <w:vertAlign w:val="superscript"/>
        </w:rPr>
        <w:t>P</w:t>
      </w:r>
      <w:r>
        <w:t xml:space="preserve"> models when </w:t>
      </w:r>
      <w:r w:rsidRPr="000760F0">
        <w:rPr>
          <w:rFonts w:ascii="Courier New" w:hAnsi="Courier New" w:cs="Courier New"/>
        </w:rPr>
        <w:t>level = 1</w:t>
      </w:r>
      <w:r>
        <w:t xml:space="preserve">) and </w:t>
      </w:r>
      <w:r w:rsidRPr="00F15B3E">
        <w:t>"</w:t>
      </w:r>
      <w:r w:rsidRPr="000760F0">
        <w:rPr>
          <w:rFonts w:ascii="Courier New" w:hAnsi="Courier New" w:cs="Courier New"/>
        </w:rPr>
        <w:t>g</w:t>
      </w:r>
      <w:r w:rsidRPr="00F15B3E">
        <w:t>"</w:t>
      </w:r>
      <w:r>
        <w:t xml:space="preserve"> for the genetic algorithm. </w:t>
      </w:r>
    </w:p>
    <w:p w14:paraId="1A258623" w14:textId="77777777" w:rsidR="00F74EF4" w:rsidRDefault="00F74EF4" w:rsidP="00F74EF4">
      <w:pPr>
        <w:pStyle w:val="ListParagraph"/>
        <w:ind w:left="1080"/>
        <w:rPr>
          <w:color w:val="000000"/>
        </w:rPr>
      </w:pPr>
    </w:p>
    <w:p w14:paraId="030938C4" w14:textId="3BC798EB" w:rsidR="00816961" w:rsidRDefault="00A979CF" w:rsidP="00A979CF">
      <w:pPr>
        <w:ind w:left="720"/>
        <w:rPr>
          <w:color w:val="000000"/>
        </w:rPr>
      </w:pPr>
      <w:r>
        <w:rPr>
          <w:color w:val="000000"/>
        </w:rPr>
        <w:t>Including the pairwise interactions leads to 2</w:t>
      </w:r>
      <w:r>
        <w:rPr>
          <w:color w:val="000000"/>
          <w:vertAlign w:val="superscript"/>
        </w:rPr>
        <w:t>36</w:t>
      </w:r>
      <w:r>
        <w:rPr>
          <w:color w:val="000000"/>
        </w:rPr>
        <w:t xml:space="preserve"> different models! The genetic algorithm is then the best way to approach this problem. </w:t>
      </w:r>
    </w:p>
    <w:p w14:paraId="22321875" w14:textId="77777777" w:rsidR="00A979CF" w:rsidRDefault="00A979CF" w:rsidP="00A979CF">
      <w:pPr>
        <w:ind w:left="720"/>
        <w:rPr>
          <w:color w:val="000000"/>
        </w:rPr>
      </w:pPr>
    </w:p>
    <w:p w14:paraId="00C0E634" w14:textId="77777777" w:rsidR="00021717" w:rsidRDefault="00F74EF4" w:rsidP="00242C03">
      <w:pPr>
        <w:pStyle w:val="R-14"/>
        <w:ind w:left="720"/>
      </w:pPr>
      <w:r w:rsidRPr="002C0A13">
        <w:t>&gt; set.seed(87112811)</w:t>
      </w:r>
      <w:r>
        <w:t xml:space="preserve"> </w:t>
      </w:r>
      <w:r w:rsidR="00021717" w:rsidRPr="00021717">
        <w:t># program used for book</w:t>
      </w:r>
      <w:r w:rsidR="00021717">
        <w:t xml:space="preserve"> did not set a </w:t>
      </w:r>
    </w:p>
    <w:p w14:paraId="352CD105" w14:textId="16DF6B32" w:rsidR="00F74EF4" w:rsidRDefault="00021717" w:rsidP="00242C03">
      <w:pPr>
        <w:pStyle w:val="R-14"/>
        <w:ind w:left="720"/>
      </w:pPr>
      <w:r>
        <w:t xml:space="preserve">                       seed</w:t>
      </w:r>
    </w:p>
    <w:p w14:paraId="5CCDD0AE" w14:textId="77777777" w:rsidR="00467730" w:rsidRDefault="00467730" w:rsidP="00242C03">
      <w:pPr>
        <w:pStyle w:val="R-14"/>
        <w:ind w:left="720"/>
      </w:pPr>
      <w:r>
        <w:t xml:space="preserve">&gt; search.gmarg.aicc &lt;- glmulti(y = good ~ ., data = </w:t>
      </w:r>
    </w:p>
    <w:p w14:paraId="15A4A0ED" w14:textId="3FFC2839" w:rsidR="00467730" w:rsidRDefault="00467730" w:rsidP="00242C03">
      <w:pPr>
        <w:pStyle w:val="R-14"/>
        <w:ind w:left="720"/>
      </w:pPr>
      <w:r>
        <w:t xml:space="preserve">    placekick, fitfunction = "glm", level = 2, </w:t>
      </w:r>
    </w:p>
    <w:p w14:paraId="2B64BA4D" w14:textId="77777777" w:rsidR="00467730" w:rsidRDefault="00467730" w:rsidP="00242C03">
      <w:pPr>
        <w:pStyle w:val="R-14"/>
        <w:ind w:left="720"/>
      </w:pPr>
      <w:r>
        <w:t xml:space="preserve">    marginality = TRUE, method = "g", crit = "aicc", family </w:t>
      </w:r>
    </w:p>
    <w:p w14:paraId="67BE4EA8" w14:textId="422B7766" w:rsidR="00467730" w:rsidRDefault="00467730" w:rsidP="00242C03">
      <w:pPr>
        <w:pStyle w:val="R-14"/>
        <w:ind w:left="720"/>
      </w:pPr>
      <w:r>
        <w:t xml:space="preserve">    = binomial(link = "logit"))</w:t>
      </w:r>
    </w:p>
    <w:p w14:paraId="0263B931" w14:textId="77777777" w:rsidR="002C0A13" w:rsidRDefault="002C0A13" w:rsidP="002C0A13">
      <w:pPr>
        <w:pStyle w:val="R-14"/>
        <w:ind w:left="720"/>
      </w:pPr>
      <w:r>
        <w:t>Initialization...</w:t>
      </w:r>
    </w:p>
    <w:p w14:paraId="46C42C7F" w14:textId="77777777" w:rsidR="002C0A13" w:rsidRDefault="002C0A13" w:rsidP="002C0A13">
      <w:pPr>
        <w:pStyle w:val="R-14"/>
        <w:ind w:left="720"/>
      </w:pPr>
      <w:r>
        <w:t>TASK: Genetic algorithm in the candidate set.</w:t>
      </w:r>
    </w:p>
    <w:p w14:paraId="6EEBD79B" w14:textId="77777777" w:rsidR="002C0A13" w:rsidRDefault="002C0A13" w:rsidP="002C0A13">
      <w:pPr>
        <w:pStyle w:val="R-14"/>
        <w:ind w:left="720"/>
      </w:pPr>
      <w:r>
        <w:t>Initialization...</w:t>
      </w:r>
    </w:p>
    <w:p w14:paraId="68BB537C" w14:textId="77777777" w:rsidR="002C0A13" w:rsidRDefault="002C0A13" w:rsidP="002C0A13">
      <w:pPr>
        <w:pStyle w:val="R-14"/>
        <w:ind w:left="720"/>
      </w:pPr>
      <w:r>
        <w:t>Algorithm started...</w:t>
      </w:r>
    </w:p>
    <w:p w14:paraId="757EB7C0" w14:textId="77777777" w:rsidR="002C0A13" w:rsidRDefault="002C0A13" w:rsidP="002C0A13">
      <w:pPr>
        <w:pStyle w:val="R-14"/>
        <w:ind w:left="720"/>
      </w:pPr>
    </w:p>
    <w:p w14:paraId="195C3CAF" w14:textId="77777777" w:rsidR="002C0A13" w:rsidRDefault="002C0A13" w:rsidP="002C0A13">
      <w:pPr>
        <w:pStyle w:val="R-14"/>
        <w:ind w:left="720"/>
      </w:pPr>
      <w:r>
        <w:t>After 10 generations:</w:t>
      </w:r>
    </w:p>
    <w:p w14:paraId="0290C9D7" w14:textId="77777777" w:rsidR="002C0A13" w:rsidRDefault="002C0A13" w:rsidP="002C0A13">
      <w:pPr>
        <w:pStyle w:val="R-14"/>
        <w:ind w:left="720"/>
      </w:pPr>
      <w:r>
        <w:t>Best model: good~1+week+distance+change+elap30+PAT+type+field+wind+PAT:distance+PAT:change+type:week+field:week+field:change+wind:PAT+wind:field</w:t>
      </w:r>
    </w:p>
    <w:p w14:paraId="079BDC6E" w14:textId="77777777" w:rsidR="002C0A13" w:rsidRDefault="002C0A13" w:rsidP="002C0A13">
      <w:pPr>
        <w:pStyle w:val="R-14"/>
        <w:ind w:left="720"/>
      </w:pPr>
      <w:r>
        <w:t>Crit= 777.416474495123</w:t>
      </w:r>
    </w:p>
    <w:p w14:paraId="01641899" w14:textId="77777777" w:rsidR="002C0A13" w:rsidRDefault="002C0A13" w:rsidP="002C0A13">
      <w:pPr>
        <w:pStyle w:val="R-14"/>
        <w:ind w:left="720"/>
      </w:pPr>
      <w:r>
        <w:t>Mean crit= 786.201784496673</w:t>
      </w:r>
    </w:p>
    <w:p w14:paraId="78104544" w14:textId="77777777" w:rsidR="002C0A13" w:rsidRDefault="002C0A13" w:rsidP="002C0A13">
      <w:pPr>
        <w:pStyle w:val="R-14"/>
        <w:ind w:left="720"/>
      </w:pPr>
      <w:r>
        <w:t>Change in best IC: -9222.58352550488 / Change in mean IC: -9213.79821550333</w:t>
      </w:r>
    </w:p>
    <w:p w14:paraId="233E2C48" w14:textId="77777777" w:rsidR="002C0A13" w:rsidRDefault="002C0A13" w:rsidP="002C0A13">
      <w:pPr>
        <w:pStyle w:val="R-14"/>
        <w:ind w:left="720"/>
      </w:pPr>
    </w:p>
    <w:p w14:paraId="233597E8" w14:textId="77777777" w:rsidR="002C0A13" w:rsidRDefault="002C0A13" w:rsidP="002C0A13">
      <w:pPr>
        <w:pStyle w:val="R-14"/>
        <w:ind w:left="720"/>
      </w:pPr>
      <w:r>
        <w:t>After 20 generations:</w:t>
      </w:r>
    </w:p>
    <w:p w14:paraId="5A115946" w14:textId="77777777" w:rsidR="002C0A13" w:rsidRDefault="002C0A13" w:rsidP="002C0A13">
      <w:pPr>
        <w:pStyle w:val="R-14"/>
        <w:ind w:left="720"/>
      </w:pPr>
      <w:r>
        <w:t>Best model: good~1+week+distance+change+elap30+PAT+type+field+wind+PAT:distance+PAT:change+type:week+field:distance+wind:distance+wind:elap30+wind:field</w:t>
      </w:r>
    </w:p>
    <w:p w14:paraId="669AC2E5" w14:textId="77777777" w:rsidR="002C0A13" w:rsidRDefault="002C0A13" w:rsidP="002C0A13">
      <w:pPr>
        <w:pStyle w:val="R-14"/>
        <w:ind w:left="720"/>
      </w:pPr>
      <w:r>
        <w:t>Crit= 773.369488512734</w:t>
      </w:r>
    </w:p>
    <w:p w14:paraId="5A33BDAE" w14:textId="77777777" w:rsidR="002C0A13" w:rsidRDefault="002C0A13" w:rsidP="002C0A13">
      <w:pPr>
        <w:pStyle w:val="R-14"/>
        <w:ind w:left="720"/>
      </w:pPr>
      <w:r>
        <w:t>Mean crit= 782.745699618429</w:t>
      </w:r>
    </w:p>
    <w:p w14:paraId="2C752408" w14:textId="14C8C778" w:rsidR="00467730" w:rsidRDefault="002C0A13" w:rsidP="002C0A13">
      <w:pPr>
        <w:pStyle w:val="R-14"/>
        <w:ind w:left="720"/>
      </w:pPr>
      <w:r>
        <w:t>Change in best IC: -4.0469859823894 / Change in mean IC: -3.45608487824404</w:t>
      </w:r>
    </w:p>
    <w:p w14:paraId="24F4205F" w14:textId="77777777" w:rsidR="00467730" w:rsidRDefault="00467730" w:rsidP="00242C03">
      <w:pPr>
        <w:pStyle w:val="R-14"/>
        <w:ind w:left="720"/>
      </w:pPr>
    </w:p>
    <w:p w14:paraId="00379B16" w14:textId="2F13B56E" w:rsidR="00467730" w:rsidRDefault="00467730" w:rsidP="00242C03">
      <w:r>
        <w:lastRenderedPageBreak/>
        <w:t>&lt;OUTPUT EDITED&gt;</w:t>
      </w:r>
    </w:p>
    <w:p w14:paraId="7045567C" w14:textId="77777777" w:rsidR="00467730" w:rsidRDefault="00467730" w:rsidP="00242C03">
      <w:pPr>
        <w:pStyle w:val="R-14"/>
        <w:ind w:left="720"/>
      </w:pPr>
    </w:p>
    <w:p w14:paraId="60728E2A" w14:textId="77777777" w:rsidR="002C0A13" w:rsidRDefault="002C0A13" w:rsidP="002C0A13">
      <w:pPr>
        <w:pStyle w:val="R-14"/>
        <w:ind w:left="720"/>
      </w:pPr>
      <w:r>
        <w:t>After 610 generations:</w:t>
      </w:r>
    </w:p>
    <w:p w14:paraId="25C4CE95" w14:textId="77777777" w:rsidR="002C0A13" w:rsidRDefault="002C0A13" w:rsidP="002C0A13">
      <w:pPr>
        <w:pStyle w:val="R-14"/>
        <w:ind w:left="720"/>
      </w:pPr>
      <w:r>
        <w:t>Best model: good~1+week+distance+change+PAT+field+wind+PAT:distance+wind:distance+wind:field</w:t>
      </w:r>
    </w:p>
    <w:p w14:paraId="0A35DE22" w14:textId="77777777" w:rsidR="002C0A13" w:rsidRDefault="002C0A13" w:rsidP="002C0A13">
      <w:pPr>
        <w:pStyle w:val="R-14"/>
        <w:ind w:left="720"/>
      </w:pPr>
      <w:r>
        <w:t>Crit= 763.973819647683</w:t>
      </w:r>
    </w:p>
    <w:p w14:paraId="4F977413" w14:textId="77777777" w:rsidR="002C0A13" w:rsidRDefault="002C0A13" w:rsidP="002C0A13">
      <w:pPr>
        <w:pStyle w:val="R-14"/>
        <w:ind w:left="720"/>
      </w:pPr>
      <w:r>
        <w:t>Mean crit= 768.63562968283</w:t>
      </w:r>
    </w:p>
    <w:p w14:paraId="004CDFD0" w14:textId="77777777" w:rsidR="002C0A13" w:rsidRDefault="002C0A13" w:rsidP="002C0A13">
      <w:pPr>
        <w:pStyle w:val="R-14"/>
        <w:ind w:left="720"/>
      </w:pPr>
      <w:r>
        <w:t>Change in best IC: 0 / Change in mean IC: 0</w:t>
      </w:r>
    </w:p>
    <w:p w14:paraId="2032D90D" w14:textId="77777777" w:rsidR="002C0A13" w:rsidRDefault="002C0A13" w:rsidP="002C0A13">
      <w:pPr>
        <w:pStyle w:val="R-14"/>
        <w:ind w:left="720"/>
      </w:pPr>
    </w:p>
    <w:p w14:paraId="59BD7AD3" w14:textId="77777777" w:rsidR="002C0A13" w:rsidRDefault="002C0A13" w:rsidP="002C0A13">
      <w:pPr>
        <w:pStyle w:val="R-14"/>
        <w:ind w:left="720"/>
      </w:pPr>
      <w:r>
        <w:t>After 620 generations:</w:t>
      </w:r>
    </w:p>
    <w:p w14:paraId="551DD43B" w14:textId="77777777" w:rsidR="002C0A13" w:rsidRDefault="002C0A13" w:rsidP="002C0A13">
      <w:pPr>
        <w:pStyle w:val="R-14"/>
        <w:ind w:left="720"/>
      </w:pPr>
      <w:r>
        <w:t>Best model: good~1+week+distance+change+PAT+field+wind+PAT:distance+wind:distance+wind:field</w:t>
      </w:r>
    </w:p>
    <w:p w14:paraId="7463C4A1" w14:textId="77777777" w:rsidR="002C0A13" w:rsidRDefault="002C0A13" w:rsidP="002C0A13">
      <w:pPr>
        <w:pStyle w:val="R-14"/>
        <w:ind w:left="720"/>
      </w:pPr>
      <w:r>
        <w:t>Crit= 763.973819647683</w:t>
      </w:r>
    </w:p>
    <w:p w14:paraId="327B5597" w14:textId="77777777" w:rsidR="002C0A13" w:rsidRDefault="002C0A13" w:rsidP="002C0A13">
      <w:pPr>
        <w:pStyle w:val="R-14"/>
        <w:ind w:left="720"/>
      </w:pPr>
      <w:r>
        <w:t>Mean crit= 768.63562968283</w:t>
      </w:r>
    </w:p>
    <w:p w14:paraId="408F5A7F" w14:textId="77777777" w:rsidR="002C0A13" w:rsidRDefault="002C0A13" w:rsidP="002C0A13">
      <w:pPr>
        <w:pStyle w:val="R-14"/>
        <w:ind w:left="720"/>
      </w:pPr>
      <w:r>
        <w:t>Change in best IC: 0 / Change in mean IC: 0</w:t>
      </w:r>
    </w:p>
    <w:p w14:paraId="568F8F67" w14:textId="77777777" w:rsidR="002C0A13" w:rsidRDefault="002C0A13" w:rsidP="002C0A13">
      <w:pPr>
        <w:pStyle w:val="R-14"/>
        <w:ind w:left="720"/>
      </w:pPr>
    </w:p>
    <w:p w14:paraId="5C7D5761" w14:textId="77777777" w:rsidR="002C0A13" w:rsidRDefault="002C0A13" w:rsidP="002C0A13">
      <w:pPr>
        <w:pStyle w:val="R-14"/>
        <w:ind w:left="720"/>
      </w:pPr>
      <w:r>
        <w:t>After 630 generations:</w:t>
      </w:r>
    </w:p>
    <w:p w14:paraId="4F8E12D5" w14:textId="77777777" w:rsidR="002C0A13" w:rsidRDefault="002C0A13" w:rsidP="002C0A13">
      <w:pPr>
        <w:pStyle w:val="R-14"/>
        <w:ind w:left="720"/>
      </w:pPr>
      <w:r>
        <w:t>Best model: good~1+week+distance+change+PAT+field+wind+PAT:distance+wind:distance+wind:field</w:t>
      </w:r>
    </w:p>
    <w:p w14:paraId="1875531E" w14:textId="77777777" w:rsidR="002C0A13" w:rsidRDefault="002C0A13" w:rsidP="002C0A13">
      <w:pPr>
        <w:pStyle w:val="R-14"/>
        <w:ind w:left="720"/>
      </w:pPr>
      <w:r>
        <w:t>Crit= 763.973819647683</w:t>
      </w:r>
    </w:p>
    <w:p w14:paraId="6802624A" w14:textId="77777777" w:rsidR="002C0A13" w:rsidRDefault="002C0A13" w:rsidP="002C0A13">
      <w:pPr>
        <w:pStyle w:val="R-14"/>
        <w:ind w:left="720"/>
      </w:pPr>
      <w:r>
        <w:t>Mean crit= 768.619137549168</w:t>
      </w:r>
    </w:p>
    <w:p w14:paraId="3E819A28" w14:textId="77777777" w:rsidR="002C0A13" w:rsidRDefault="002C0A13" w:rsidP="002C0A13">
      <w:pPr>
        <w:pStyle w:val="R-14"/>
        <w:ind w:left="720"/>
      </w:pPr>
      <w:r>
        <w:t>Improvements in best and average IC have bebingo en below the specified goals.</w:t>
      </w:r>
    </w:p>
    <w:p w14:paraId="0D03D23E" w14:textId="77777777" w:rsidR="002C0A13" w:rsidRDefault="002C0A13" w:rsidP="002C0A13">
      <w:pPr>
        <w:pStyle w:val="R-14"/>
        <w:ind w:left="720"/>
      </w:pPr>
      <w:r>
        <w:t>Algorithm is declared to have converged.</w:t>
      </w:r>
    </w:p>
    <w:p w14:paraId="6CF902FB" w14:textId="77777777" w:rsidR="002C0A13" w:rsidRDefault="002C0A13" w:rsidP="002C0A13">
      <w:pPr>
        <w:pStyle w:val="R-14"/>
        <w:ind w:left="720"/>
      </w:pPr>
      <w:r>
        <w:t>Completed.</w:t>
      </w:r>
    </w:p>
    <w:p w14:paraId="73A1D709" w14:textId="62311513" w:rsidR="00467730" w:rsidRPr="00467730" w:rsidRDefault="00467730" w:rsidP="002C0A13">
      <w:pPr>
        <w:pStyle w:val="R-14"/>
        <w:ind w:left="720"/>
      </w:pPr>
      <w:r w:rsidRPr="00467730">
        <w:t xml:space="preserve"> </w:t>
      </w:r>
    </w:p>
    <w:p w14:paraId="22C37406" w14:textId="77777777" w:rsidR="00467730" w:rsidRPr="00467730" w:rsidRDefault="00467730" w:rsidP="00242C03">
      <w:pPr>
        <w:pStyle w:val="R-14"/>
        <w:ind w:left="720"/>
      </w:pPr>
      <w:r w:rsidRPr="00467730">
        <w:t>&gt; print(search.gmarg.aicc)</w:t>
      </w:r>
    </w:p>
    <w:p w14:paraId="3D65FA6F" w14:textId="77777777" w:rsidR="002C0A13" w:rsidRDefault="002C0A13" w:rsidP="002C0A13">
      <w:pPr>
        <w:pStyle w:val="R-14"/>
        <w:ind w:left="720"/>
      </w:pPr>
      <w:r>
        <w:t>glmulti.analysis</w:t>
      </w:r>
    </w:p>
    <w:p w14:paraId="0C455C2E" w14:textId="77777777" w:rsidR="002C0A13" w:rsidRDefault="002C0A13" w:rsidP="002C0A13">
      <w:pPr>
        <w:pStyle w:val="R-14"/>
        <w:ind w:left="720"/>
      </w:pPr>
      <w:r>
        <w:t>Method: g / Fitting: glm / IC used: aicc</w:t>
      </w:r>
    </w:p>
    <w:p w14:paraId="5BEDFABF" w14:textId="77777777" w:rsidR="002C0A13" w:rsidRDefault="002C0A13" w:rsidP="002C0A13">
      <w:pPr>
        <w:pStyle w:val="R-14"/>
        <w:ind w:left="720"/>
      </w:pPr>
      <w:r>
        <w:t>Level: 2 / Marginality: TRUE</w:t>
      </w:r>
    </w:p>
    <w:p w14:paraId="53B94767" w14:textId="77777777" w:rsidR="002C0A13" w:rsidRDefault="002C0A13" w:rsidP="002C0A13">
      <w:pPr>
        <w:pStyle w:val="R-14"/>
        <w:ind w:left="720"/>
      </w:pPr>
      <w:r>
        <w:t>From 100 models:</w:t>
      </w:r>
    </w:p>
    <w:p w14:paraId="05F52857" w14:textId="77777777" w:rsidR="002C0A13" w:rsidRDefault="002C0A13" w:rsidP="002C0A13">
      <w:pPr>
        <w:pStyle w:val="R-14"/>
        <w:ind w:left="720"/>
      </w:pPr>
      <w:r>
        <w:t>Best IC: 763.973819647683</w:t>
      </w:r>
    </w:p>
    <w:p w14:paraId="291956FE" w14:textId="77777777" w:rsidR="002C0A13" w:rsidRPr="00BC21C4" w:rsidRDefault="002C0A13" w:rsidP="002C0A13">
      <w:pPr>
        <w:pStyle w:val="R-14"/>
        <w:ind w:left="720"/>
      </w:pPr>
      <w:r w:rsidRPr="00BC21C4">
        <w:t>Best model:</w:t>
      </w:r>
    </w:p>
    <w:p w14:paraId="4C2B0964" w14:textId="77777777" w:rsidR="002C0A13" w:rsidRPr="00BC21C4" w:rsidRDefault="002C0A13" w:rsidP="002C0A13">
      <w:pPr>
        <w:pStyle w:val="R-14"/>
        <w:ind w:left="720"/>
      </w:pPr>
      <w:r w:rsidRPr="00BC21C4">
        <w:t>[1] "good ~ 1 + week + distance + change + PAT + field + wind + wind:distance + "</w:t>
      </w:r>
    </w:p>
    <w:p w14:paraId="2A14273B" w14:textId="77777777" w:rsidR="002C0A13" w:rsidRPr="00BC21C4" w:rsidRDefault="002C0A13" w:rsidP="002C0A13">
      <w:pPr>
        <w:pStyle w:val="R-14"/>
        <w:ind w:left="720"/>
      </w:pPr>
      <w:r w:rsidRPr="00BC21C4">
        <w:t xml:space="preserve">[2] "    wind:field"                                                             </w:t>
      </w:r>
    </w:p>
    <w:p w14:paraId="6231DD78" w14:textId="77777777" w:rsidR="002C0A13" w:rsidRPr="00BC21C4" w:rsidRDefault="002C0A13" w:rsidP="002C0A13">
      <w:pPr>
        <w:pStyle w:val="R-14"/>
        <w:ind w:left="720"/>
      </w:pPr>
      <w:r w:rsidRPr="00BC21C4">
        <w:t>[1] "good ~ 1 + week + distance + change + PAT + field + wind + PAT:distance + "</w:t>
      </w:r>
    </w:p>
    <w:p w14:paraId="2E0A3909" w14:textId="77777777" w:rsidR="002C0A13" w:rsidRDefault="002C0A13" w:rsidP="002C0A13">
      <w:pPr>
        <w:pStyle w:val="R-14"/>
        <w:ind w:left="720"/>
      </w:pPr>
      <w:r w:rsidRPr="00BC21C4">
        <w:t>[2] "    wind:distance + wind:field"</w:t>
      </w:r>
      <w:r>
        <w:t xml:space="preserve">                                            </w:t>
      </w:r>
    </w:p>
    <w:p w14:paraId="593ACC16" w14:textId="77777777" w:rsidR="002C0A13" w:rsidRDefault="002C0A13" w:rsidP="002C0A13">
      <w:pPr>
        <w:pStyle w:val="R-14"/>
        <w:ind w:left="720"/>
      </w:pPr>
      <w:r>
        <w:lastRenderedPageBreak/>
        <w:t>Evidence weight: 0.039326682519735</w:t>
      </w:r>
    </w:p>
    <w:p w14:paraId="3FB43C36" w14:textId="77777777" w:rsidR="002C0A13" w:rsidRDefault="002C0A13" w:rsidP="002C0A13">
      <w:pPr>
        <w:pStyle w:val="R-14"/>
        <w:ind w:left="720"/>
      </w:pPr>
      <w:r>
        <w:t>Worst IC: 774.923121972759</w:t>
      </w:r>
    </w:p>
    <w:p w14:paraId="0076C3C1" w14:textId="77777777" w:rsidR="002C0A13" w:rsidRDefault="002C0A13" w:rsidP="002C0A13">
      <w:pPr>
        <w:pStyle w:val="R-14"/>
        <w:ind w:left="720"/>
      </w:pPr>
      <w:r>
        <w:t>28 models within 2 IC units.</w:t>
      </w:r>
    </w:p>
    <w:p w14:paraId="6740784F" w14:textId="77777777" w:rsidR="002C0A13" w:rsidRDefault="002C0A13" w:rsidP="002C0A13">
      <w:pPr>
        <w:pStyle w:val="R-14"/>
        <w:ind w:left="720"/>
      </w:pPr>
      <w:r>
        <w:t>56 models to reach 95% of evidence weight.</w:t>
      </w:r>
    </w:p>
    <w:p w14:paraId="2F546D8E" w14:textId="77777777" w:rsidR="002C0A13" w:rsidRDefault="002C0A13" w:rsidP="002C0A13">
      <w:pPr>
        <w:pStyle w:val="R-14"/>
        <w:ind w:left="720"/>
      </w:pPr>
      <w:r>
        <w:t>Convergence after 630 generations.</w:t>
      </w:r>
    </w:p>
    <w:p w14:paraId="571D856D" w14:textId="77777777" w:rsidR="002C0A13" w:rsidRDefault="002C0A13" w:rsidP="002C0A13">
      <w:pPr>
        <w:pStyle w:val="R-14"/>
        <w:ind w:left="720"/>
      </w:pPr>
      <w:r>
        <w:t>Time elapsed: 13.6449862003326 minutes.</w:t>
      </w:r>
    </w:p>
    <w:p w14:paraId="368E94AB" w14:textId="77777777" w:rsidR="002C0A13" w:rsidRDefault="002C0A13" w:rsidP="002C0A13">
      <w:pPr>
        <w:pStyle w:val="R-14"/>
        <w:ind w:left="720"/>
      </w:pPr>
    </w:p>
    <w:p w14:paraId="2C195F4B" w14:textId="229483BC" w:rsidR="00467730" w:rsidRPr="00467730" w:rsidRDefault="00467730" w:rsidP="002C0A13">
      <w:pPr>
        <w:pStyle w:val="R-14"/>
        <w:ind w:left="720"/>
      </w:pPr>
      <w:r w:rsidRPr="00467730">
        <w:t>&gt; head(weightable(search.gmarg.aicc))</w:t>
      </w:r>
    </w:p>
    <w:p w14:paraId="0B0E0B02" w14:textId="77777777" w:rsidR="002C0A13" w:rsidRDefault="00467730" w:rsidP="002C0A13">
      <w:pPr>
        <w:pStyle w:val="R-14"/>
        <w:ind w:left="720"/>
      </w:pPr>
      <w:r w:rsidRPr="00467730">
        <w:t xml:space="preserve">                                                                                                             </w:t>
      </w:r>
      <w:r w:rsidR="002C0A13">
        <w:t xml:space="preserve">                                                                                                             model</w:t>
      </w:r>
    </w:p>
    <w:p w14:paraId="34C901D3" w14:textId="77777777" w:rsidR="002C0A13" w:rsidRDefault="002C0A13" w:rsidP="002C0A13">
      <w:pPr>
        <w:pStyle w:val="R-14"/>
        <w:ind w:left="720"/>
      </w:pPr>
      <w:r>
        <w:t>1                            good ~ 1 + week + distance + change + PAT + field + wind + wind:distance + wind:field</w:t>
      </w:r>
    </w:p>
    <w:p w14:paraId="1E57DB0A" w14:textId="77777777" w:rsidR="002C0A13" w:rsidRDefault="002C0A13" w:rsidP="002C0A13">
      <w:pPr>
        <w:pStyle w:val="R-14"/>
        <w:ind w:left="720"/>
      </w:pPr>
      <w:r>
        <w:t>2             good ~ 1 + week + distance + change + PAT + field + wind + PAT:distance + wind:distance + wind:field</w:t>
      </w:r>
    </w:p>
    <w:p w14:paraId="2B7ACAE0" w14:textId="77777777" w:rsidR="002C0A13" w:rsidRDefault="002C0A13" w:rsidP="002C0A13">
      <w:pPr>
        <w:pStyle w:val="R-14"/>
        <w:ind w:left="720"/>
      </w:pPr>
      <w:r>
        <w:t>3                    good ~ 1 + distance + change + PAT + field + wind + PAT:distance + wind:distance + wind:field</w:t>
      </w:r>
    </w:p>
    <w:p w14:paraId="20C5CEB7" w14:textId="77777777" w:rsidR="002C0A13" w:rsidRDefault="002C0A13" w:rsidP="002C0A13">
      <w:pPr>
        <w:pStyle w:val="R-14"/>
        <w:ind w:left="720"/>
      </w:pPr>
      <w:r>
        <w:t>4                                   good ~ 1 + distance + change + PAT + field + wind + wind:distance + wind:field</w:t>
      </w:r>
    </w:p>
    <w:p w14:paraId="5F980610" w14:textId="77777777" w:rsidR="002C0A13" w:rsidRDefault="002C0A13" w:rsidP="002C0A13">
      <w:pPr>
        <w:pStyle w:val="R-14"/>
        <w:ind w:left="720"/>
      </w:pPr>
      <w:r>
        <w:t>5 good ~ 1 + week + distance + change + PAT + field + wind + PAT:distance + wind:week + wind:distance + wind:field</w:t>
      </w:r>
    </w:p>
    <w:p w14:paraId="662D8DDE" w14:textId="77777777" w:rsidR="002C0A13" w:rsidRDefault="002C0A13" w:rsidP="002C0A13">
      <w:pPr>
        <w:pStyle w:val="R-14"/>
        <w:ind w:left="720"/>
      </w:pPr>
      <w:r>
        <w:t>6                             good ~ 1 + distance + PAT + field + wind + PAT:distance + wind:distance + wind:field</w:t>
      </w:r>
    </w:p>
    <w:p w14:paraId="7CA879BA" w14:textId="77777777" w:rsidR="002C0A13" w:rsidRDefault="002C0A13" w:rsidP="002C0A13">
      <w:pPr>
        <w:pStyle w:val="R-14"/>
        <w:ind w:left="720"/>
      </w:pPr>
      <w:r>
        <w:t xml:space="preserve">      aicc    weights</w:t>
      </w:r>
    </w:p>
    <w:p w14:paraId="6652CCFA" w14:textId="77777777" w:rsidR="002C0A13" w:rsidRDefault="002C0A13" w:rsidP="002C0A13">
      <w:pPr>
        <w:pStyle w:val="R-14"/>
        <w:ind w:left="720"/>
      </w:pPr>
      <w:r>
        <w:t>1 763.9738 0.03932668</w:t>
      </w:r>
    </w:p>
    <w:p w14:paraId="118E8F21" w14:textId="77777777" w:rsidR="002C0A13" w:rsidRDefault="002C0A13" w:rsidP="002C0A13">
      <w:pPr>
        <w:pStyle w:val="R-14"/>
        <w:ind w:left="720"/>
      </w:pPr>
      <w:r>
        <w:t>2 763.9738 0.03932668</w:t>
      </w:r>
    </w:p>
    <w:p w14:paraId="2515A594" w14:textId="77777777" w:rsidR="002C0A13" w:rsidRDefault="002C0A13" w:rsidP="002C0A13">
      <w:pPr>
        <w:pStyle w:val="R-14"/>
        <w:ind w:left="720"/>
      </w:pPr>
      <w:r>
        <w:t>3 764.0935 0.03704267</w:t>
      </w:r>
    </w:p>
    <w:p w14:paraId="4A7DE845" w14:textId="77777777" w:rsidR="002C0A13" w:rsidRDefault="002C0A13" w:rsidP="002C0A13">
      <w:pPr>
        <w:pStyle w:val="R-14"/>
        <w:ind w:left="720"/>
      </w:pPr>
      <w:r>
        <w:t>4 764.0935 0.03704267</w:t>
      </w:r>
    </w:p>
    <w:p w14:paraId="5B44802C" w14:textId="77777777" w:rsidR="002C0A13" w:rsidRDefault="002C0A13" w:rsidP="002C0A13">
      <w:pPr>
        <w:pStyle w:val="R-14"/>
        <w:ind w:left="720"/>
      </w:pPr>
      <w:r>
        <w:t>5 764.1698 0.03565665</w:t>
      </w:r>
    </w:p>
    <w:p w14:paraId="494DAF6B" w14:textId="6DF60168" w:rsidR="00A979CF" w:rsidRDefault="002C0A13" w:rsidP="002C0A13">
      <w:pPr>
        <w:pStyle w:val="R-14"/>
        <w:ind w:left="720"/>
      </w:pPr>
      <w:r>
        <w:t>6 764.3575 0.03246224</w:t>
      </w:r>
    </w:p>
    <w:p w14:paraId="11A0E26D" w14:textId="77777777" w:rsidR="002C0A13" w:rsidRDefault="002C0A13" w:rsidP="002C0A13">
      <w:pPr>
        <w:pStyle w:val="R-14"/>
        <w:ind w:left="720"/>
        <w:rPr>
          <w:color w:val="000000"/>
        </w:rPr>
      </w:pPr>
    </w:p>
    <w:p w14:paraId="4A63AAE3" w14:textId="340BC5E1" w:rsidR="00A979CF" w:rsidRDefault="00A979CF" w:rsidP="00A979CF">
      <w:pPr>
        <w:ind w:left="720"/>
        <w:rPr>
          <w:color w:val="000000"/>
        </w:rPr>
      </w:pPr>
      <w:r>
        <w:rPr>
          <w:color w:val="000000"/>
        </w:rPr>
        <w:t xml:space="preserve">The </w:t>
      </w:r>
      <w:r w:rsidRPr="00A979CF">
        <w:rPr>
          <w:rFonts w:ascii="Courier New" w:hAnsi="Courier New" w:cs="Courier New"/>
          <w:color w:val="000000"/>
        </w:rPr>
        <w:t>marginality = TRUE</w:t>
      </w:r>
      <w:r>
        <w:rPr>
          <w:color w:val="000000"/>
        </w:rPr>
        <w:t xml:space="preserve"> argument value instructs </w:t>
      </w:r>
      <w:r w:rsidRPr="00A979CF">
        <w:rPr>
          <w:rFonts w:ascii="Courier New" w:hAnsi="Courier New" w:cs="Courier New"/>
          <w:color w:val="000000"/>
        </w:rPr>
        <w:t>glmulti()</w:t>
      </w:r>
      <w:r>
        <w:rPr>
          <w:color w:val="000000"/>
        </w:rPr>
        <w:t xml:space="preserve"> to only consider those models where the appropriate main effects are always included corresponding to when an interaction is in a model. Note that this will reduce the number of models considered, but still there are too many to look at all of them. </w:t>
      </w:r>
    </w:p>
    <w:p w14:paraId="52506DCC" w14:textId="77777777" w:rsidR="00F74EF4" w:rsidRDefault="00F74EF4" w:rsidP="00F74EF4">
      <w:pPr>
        <w:pStyle w:val="ListParagraph"/>
        <w:ind w:left="1080"/>
      </w:pPr>
    </w:p>
    <w:p w14:paraId="729104F2" w14:textId="0AD186FB" w:rsidR="00F74EF4" w:rsidRPr="00183E31" w:rsidRDefault="00F74EF4" w:rsidP="00F74EF4">
      <w:pPr>
        <w:ind w:left="720"/>
      </w:pPr>
      <w:r w:rsidRPr="00183E31">
        <w:lastRenderedPageBreak/>
        <w:t>When I ran the code again with the seed of 91051211,</w:t>
      </w:r>
      <w:r w:rsidR="00183E31" w:rsidRPr="00183E31">
        <w:t xml:space="preserve"> I obtain the following output:</w:t>
      </w:r>
    </w:p>
    <w:p w14:paraId="43D2D8BC" w14:textId="77777777" w:rsidR="00183E31" w:rsidRPr="00183E31" w:rsidRDefault="00183E31" w:rsidP="00F74EF4">
      <w:pPr>
        <w:ind w:left="720"/>
      </w:pPr>
    </w:p>
    <w:p w14:paraId="4D371581" w14:textId="77777777" w:rsidR="00183E31" w:rsidRDefault="00183E31" w:rsidP="00183E31">
      <w:pPr>
        <w:pStyle w:val="R-14"/>
        <w:ind w:left="720"/>
      </w:pPr>
      <w:r>
        <w:t>&gt; head(weightable(search.gmarg.aicc))</w:t>
      </w:r>
    </w:p>
    <w:p w14:paraId="5540D8C5" w14:textId="77777777" w:rsidR="00183E31" w:rsidRDefault="00183E31" w:rsidP="00183E31">
      <w:pPr>
        <w:pStyle w:val="R-14"/>
        <w:ind w:left="720"/>
      </w:pPr>
      <w:r>
        <w:t xml:space="preserve">                                                                                                                     model</w:t>
      </w:r>
    </w:p>
    <w:p w14:paraId="33C8CE6A" w14:textId="77777777" w:rsidR="00183E31" w:rsidRDefault="00183E31" w:rsidP="00183E31">
      <w:pPr>
        <w:pStyle w:val="R-14"/>
        <w:ind w:left="720"/>
      </w:pPr>
      <w:r>
        <w:t>1    good ~ 1 + week + distance + change + PAT + type + field + wind + field:type + wind:distance + wind:type + wind:field</w:t>
      </w:r>
    </w:p>
    <w:p w14:paraId="39A391F9" w14:textId="77777777" w:rsidR="00183E31" w:rsidRDefault="00183E31" w:rsidP="00183E31">
      <w:pPr>
        <w:pStyle w:val="R-14"/>
        <w:ind w:left="720"/>
      </w:pPr>
      <w:r>
        <w:t>2 good ~ 1 + week + distance + change + PAT + type + field + wind + PAT:distance + field:type + wind:distance + wind:field</w:t>
      </w:r>
    </w:p>
    <w:p w14:paraId="5323D2A6" w14:textId="77777777" w:rsidR="00183E31" w:rsidRDefault="00183E31" w:rsidP="00183E31">
      <w:pPr>
        <w:pStyle w:val="R-14"/>
        <w:ind w:left="720"/>
      </w:pPr>
      <w:r>
        <w:t>3                             good ~ 1 + week + distance + change + PAT + type + field + wind + wind:distance + wind:field</w:t>
      </w:r>
    </w:p>
    <w:p w14:paraId="2055184D" w14:textId="77777777" w:rsidR="00183E31" w:rsidRDefault="00183E31" w:rsidP="00183E31">
      <w:pPr>
        <w:pStyle w:val="R-14"/>
        <w:ind w:left="720"/>
      </w:pPr>
      <w:r>
        <w:t>4                good ~ 1 + week + distance + change + PAT + type + field + wind + field:type + wind:distance + wind:field</w:t>
      </w:r>
    </w:p>
    <w:p w14:paraId="7B920E52" w14:textId="77777777" w:rsidR="00183E31" w:rsidRDefault="00183E31" w:rsidP="00183E31">
      <w:pPr>
        <w:pStyle w:val="R-14"/>
        <w:ind w:left="720"/>
      </w:pPr>
      <w:r>
        <w:t>5                       good ~ 1 + distance + change + PAT + type + field + wind + field:type + wind:distance + wind:field</w:t>
      </w:r>
    </w:p>
    <w:p w14:paraId="2D3C6384" w14:textId="77777777" w:rsidR="00183E31" w:rsidRDefault="00183E31" w:rsidP="00183E31">
      <w:pPr>
        <w:pStyle w:val="R-14"/>
        <w:ind w:left="720"/>
      </w:pPr>
      <w:r>
        <w:t>6    good ~ 1 + week + distance + change + PAT + type + field + wind + field:type + wind:week + wind:distance + wind:field</w:t>
      </w:r>
    </w:p>
    <w:p w14:paraId="00C27F05" w14:textId="77777777" w:rsidR="00183E31" w:rsidRDefault="00183E31" w:rsidP="00183E31">
      <w:pPr>
        <w:pStyle w:val="R-14"/>
        <w:ind w:left="720"/>
      </w:pPr>
      <w:r>
        <w:t xml:space="preserve">      aicc    weights</w:t>
      </w:r>
    </w:p>
    <w:p w14:paraId="408FA1E8" w14:textId="77777777" w:rsidR="00183E31" w:rsidRDefault="00183E31" w:rsidP="00183E31">
      <w:pPr>
        <w:pStyle w:val="R-14"/>
        <w:ind w:left="720"/>
      </w:pPr>
      <w:r>
        <w:t>1 765.3552 0.04174521</w:t>
      </w:r>
    </w:p>
    <w:p w14:paraId="614318DF" w14:textId="77777777" w:rsidR="00183E31" w:rsidRDefault="00183E31" w:rsidP="00183E31">
      <w:pPr>
        <w:pStyle w:val="R-14"/>
        <w:ind w:left="720"/>
      </w:pPr>
      <w:r>
        <w:t>2 765.3552 0.04174521</w:t>
      </w:r>
    </w:p>
    <w:p w14:paraId="661E1546" w14:textId="77777777" w:rsidR="00183E31" w:rsidRDefault="00183E31" w:rsidP="00183E31">
      <w:pPr>
        <w:pStyle w:val="R-14"/>
        <w:ind w:left="720"/>
      </w:pPr>
      <w:r>
        <w:t>3 765.3552 0.04174521</w:t>
      </w:r>
    </w:p>
    <w:p w14:paraId="2B231EB5" w14:textId="77777777" w:rsidR="00183E31" w:rsidRDefault="00183E31" w:rsidP="00183E31">
      <w:pPr>
        <w:pStyle w:val="R-14"/>
        <w:ind w:left="720"/>
      </w:pPr>
      <w:r>
        <w:t>4 765.3552 0.04174521</w:t>
      </w:r>
    </w:p>
    <w:p w14:paraId="7D5DDE64" w14:textId="77777777" w:rsidR="00183E31" w:rsidRDefault="00183E31" w:rsidP="00183E31">
      <w:pPr>
        <w:pStyle w:val="R-14"/>
        <w:ind w:left="720"/>
      </w:pPr>
      <w:r>
        <w:t>5 765.3904 0.04101522</w:t>
      </w:r>
    </w:p>
    <w:p w14:paraId="23340721" w14:textId="15299DF6" w:rsidR="00183E31" w:rsidRPr="00F74EF4" w:rsidRDefault="00183E31" w:rsidP="00183E31">
      <w:pPr>
        <w:pStyle w:val="R-14"/>
        <w:ind w:left="720"/>
        <w:rPr>
          <w:highlight w:val="green"/>
        </w:rPr>
      </w:pPr>
      <w:r>
        <w:t>6 765.5400 0.03806065</w:t>
      </w:r>
    </w:p>
    <w:p w14:paraId="2C97B03A" w14:textId="77777777" w:rsidR="00F74EF4" w:rsidRDefault="00F74EF4" w:rsidP="00A979CF">
      <w:pPr>
        <w:ind w:left="720"/>
        <w:rPr>
          <w:color w:val="000000"/>
        </w:rPr>
      </w:pPr>
    </w:p>
    <w:p w14:paraId="281FBD65" w14:textId="1C338D69" w:rsidR="00F00162" w:rsidRDefault="00F00162" w:rsidP="00A979CF">
      <w:pPr>
        <w:ind w:left="720"/>
        <w:rPr>
          <w:color w:val="000000"/>
        </w:rPr>
      </w:pPr>
      <w:r>
        <w:rPr>
          <w:color w:val="000000"/>
        </w:rPr>
        <w:t xml:space="preserve">And again using a seed of </w:t>
      </w:r>
      <w:r w:rsidRPr="00F00162">
        <w:rPr>
          <w:color w:val="000000"/>
        </w:rPr>
        <w:t>11256012</w:t>
      </w:r>
      <w:r>
        <w:rPr>
          <w:color w:val="000000"/>
        </w:rPr>
        <w:t>:</w:t>
      </w:r>
    </w:p>
    <w:p w14:paraId="0C0BC7E5" w14:textId="77777777" w:rsidR="00F00162" w:rsidRDefault="00F00162" w:rsidP="00A979CF">
      <w:pPr>
        <w:ind w:left="720"/>
        <w:rPr>
          <w:color w:val="000000"/>
        </w:rPr>
      </w:pPr>
    </w:p>
    <w:p w14:paraId="2478D484" w14:textId="77777777" w:rsidR="00F00162" w:rsidRPr="00F00162" w:rsidRDefault="00F00162" w:rsidP="00F00162">
      <w:pPr>
        <w:pStyle w:val="R-14"/>
        <w:ind w:left="720"/>
      </w:pPr>
      <w:r w:rsidRPr="00F00162">
        <w:t>&gt; head(weightable(search.gmarg.aicc))</w:t>
      </w:r>
    </w:p>
    <w:p w14:paraId="4A7D857F" w14:textId="77777777" w:rsidR="00F00162" w:rsidRPr="00F00162" w:rsidRDefault="00F00162" w:rsidP="00F00162">
      <w:pPr>
        <w:pStyle w:val="R-14"/>
        <w:ind w:left="720"/>
      </w:pPr>
      <w:r w:rsidRPr="00F00162">
        <w:t xml:space="preserve">                                                                                                 model</w:t>
      </w:r>
    </w:p>
    <w:p w14:paraId="4C774628" w14:textId="77777777" w:rsidR="00F00162" w:rsidRPr="00F00162" w:rsidRDefault="00F00162" w:rsidP="00F00162">
      <w:pPr>
        <w:pStyle w:val="R-14"/>
        <w:ind w:left="720"/>
      </w:pPr>
      <w:r w:rsidRPr="00F00162">
        <w:t>1                             good ~ 1 + distance + change + PAT + wind + PAT:distance + wind:distance</w:t>
      </w:r>
    </w:p>
    <w:p w14:paraId="16CB5163" w14:textId="77777777" w:rsidR="00F00162" w:rsidRPr="00F00162" w:rsidRDefault="00F00162" w:rsidP="00F00162">
      <w:pPr>
        <w:pStyle w:val="R-14"/>
        <w:ind w:left="720"/>
      </w:pPr>
      <w:r w:rsidRPr="00F00162">
        <w:lastRenderedPageBreak/>
        <w:t>2                                            good ~ 1 + distance + change + PAT + wind + wind:distance</w:t>
      </w:r>
    </w:p>
    <w:p w14:paraId="10FE092D" w14:textId="77777777" w:rsidR="00F00162" w:rsidRPr="00F00162" w:rsidRDefault="00F00162" w:rsidP="00F00162">
      <w:pPr>
        <w:pStyle w:val="R-14"/>
        <w:ind w:left="720"/>
      </w:pPr>
      <w:r w:rsidRPr="00F00162">
        <w:t>3                                     good ~ 1 + week + distance + change + PAT + wind + wind:distance</w:t>
      </w:r>
    </w:p>
    <w:p w14:paraId="7CB2BE63" w14:textId="77777777" w:rsidR="00F00162" w:rsidRPr="00F00162" w:rsidRDefault="00F00162" w:rsidP="00F00162">
      <w:pPr>
        <w:pStyle w:val="R-14"/>
        <w:ind w:left="720"/>
      </w:pPr>
      <w:r w:rsidRPr="00F00162">
        <w:t>4                      good ~ 1 + week + distance + change + PAT + wind + PAT:distance + wind:distance</w:t>
      </w:r>
    </w:p>
    <w:p w14:paraId="703EE142" w14:textId="77777777" w:rsidR="00F00162" w:rsidRPr="00F00162" w:rsidRDefault="00F00162" w:rsidP="00F00162">
      <w:pPr>
        <w:pStyle w:val="R-14"/>
        <w:ind w:left="720"/>
      </w:pPr>
      <w:r w:rsidRPr="00F00162">
        <w:t>5                good ~ 1 + week + distance + change + PAT + field + wind + wind:distance + wind:field</w:t>
      </w:r>
    </w:p>
    <w:p w14:paraId="3754A693" w14:textId="77777777" w:rsidR="00F00162" w:rsidRPr="00F00162" w:rsidRDefault="00F00162" w:rsidP="00F00162">
      <w:pPr>
        <w:pStyle w:val="R-14"/>
        <w:ind w:left="720"/>
      </w:pPr>
      <w:r w:rsidRPr="00F00162">
        <w:t>6 good ~ 1 + week + distance + change + PAT + field + wind + PAT:distance + wind:distance + wind:field</w:t>
      </w:r>
    </w:p>
    <w:p w14:paraId="45872A25" w14:textId="77777777" w:rsidR="00F00162" w:rsidRPr="00F00162" w:rsidRDefault="00F00162" w:rsidP="00F00162">
      <w:pPr>
        <w:pStyle w:val="R-14"/>
        <w:ind w:left="720"/>
      </w:pPr>
      <w:r w:rsidRPr="00F00162">
        <w:t xml:space="preserve">      aicc    weights</w:t>
      </w:r>
    </w:p>
    <w:p w14:paraId="6D68B7FD" w14:textId="77777777" w:rsidR="00F00162" w:rsidRPr="00F00162" w:rsidRDefault="00F00162" w:rsidP="00F00162">
      <w:pPr>
        <w:pStyle w:val="R-14"/>
        <w:ind w:left="720"/>
      </w:pPr>
      <w:r w:rsidRPr="00F00162">
        <w:t>1 763.3304 0.03876313</w:t>
      </w:r>
    </w:p>
    <w:p w14:paraId="656749FD" w14:textId="77777777" w:rsidR="00F00162" w:rsidRPr="00F00162" w:rsidRDefault="00F00162" w:rsidP="00F00162">
      <w:pPr>
        <w:pStyle w:val="R-14"/>
        <w:ind w:left="720"/>
      </w:pPr>
      <w:r w:rsidRPr="00F00162">
        <w:t>2 763.3304 0.03876313</w:t>
      </w:r>
    </w:p>
    <w:p w14:paraId="468E4A19" w14:textId="77777777" w:rsidR="00F00162" w:rsidRPr="00F00162" w:rsidRDefault="00F00162" w:rsidP="00F00162">
      <w:pPr>
        <w:pStyle w:val="R-14"/>
        <w:ind w:left="720"/>
      </w:pPr>
      <w:r w:rsidRPr="00F00162">
        <w:t>3 763.5875 0.03408860</w:t>
      </w:r>
    </w:p>
    <w:p w14:paraId="5BBD7D18" w14:textId="77777777" w:rsidR="00F00162" w:rsidRPr="00F00162" w:rsidRDefault="00F00162" w:rsidP="00F00162">
      <w:pPr>
        <w:pStyle w:val="R-14"/>
        <w:ind w:left="720"/>
      </w:pPr>
      <w:r w:rsidRPr="00F00162">
        <w:t>4 763.5875 0.03408860</w:t>
      </w:r>
    </w:p>
    <w:p w14:paraId="0F74DDA9" w14:textId="77777777" w:rsidR="00F00162" w:rsidRPr="00F00162" w:rsidRDefault="00F00162" w:rsidP="00F00162">
      <w:pPr>
        <w:pStyle w:val="R-14"/>
        <w:ind w:left="720"/>
      </w:pPr>
      <w:r w:rsidRPr="00F00162">
        <w:t>5 763.9738 0.02810025</w:t>
      </w:r>
    </w:p>
    <w:p w14:paraId="193BDF6C" w14:textId="11684B01" w:rsidR="00F00162" w:rsidRDefault="00F00162" w:rsidP="00F00162">
      <w:pPr>
        <w:pStyle w:val="R-14"/>
        <w:ind w:left="720"/>
      </w:pPr>
      <w:r w:rsidRPr="00F00162">
        <w:t>6 763.9738 0.02810025</w:t>
      </w:r>
    </w:p>
    <w:p w14:paraId="64B19771" w14:textId="77777777" w:rsidR="00F00162" w:rsidRDefault="00F00162" w:rsidP="00A979CF">
      <w:pPr>
        <w:ind w:left="720"/>
        <w:rPr>
          <w:color w:val="000000"/>
        </w:rPr>
      </w:pPr>
    </w:p>
    <w:p w14:paraId="6B85B80D" w14:textId="2F2E8C17" w:rsidR="00A979CF" w:rsidRDefault="007A3AE5" w:rsidP="007A3AE5">
      <w:pPr>
        <w:ind w:left="720"/>
        <w:rPr>
          <w:color w:val="000000"/>
        </w:rPr>
      </w:pPr>
      <w:r w:rsidRPr="009200EF">
        <w:rPr>
          <w:color w:val="000000"/>
          <w:u w:val="single"/>
        </w:rPr>
        <w:t>Comments</w:t>
      </w:r>
      <w:r>
        <w:rPr>
          <w:color w:val="000000"/>
        </w:rPr>
        <w:t>:</w:t>
      </w:r>
    </w:p>
    <w:p w14:paraId="305104B6" w14:textId="6E3C5AF9" w:rsidR="007A3AE5" w:rsidRDefault="009200EF" w:rsidP="007A3AE5">
      <w:pPr>
        <w:pStyle w:val="ListParagraph"/>
        <w:numPr>
          <w:ilvl w:val="0"/>
          <w:numId w:val="8"/>
        </w:numPr>
        <w:rPr>
          <w:color w:val="000000"/>
        </w:rPr>
      </w:pPr>
      <w:r>
        <w:rPr>
          <w:color w:val="000000"/>
        </w:rPr>
        <w:t>T</w:t>
      </w:r>
      <w:r w:rsidR="007A3AE5">
        <w:rPr>
          <w:color w:val="000000"/>
        </w:rPr>
        <w:t xml:space="preserve">he </w:t>
      </w:r>
      <w:r>
        <w:rPr>
          <w:color w:val="000000"/>
        </w:rPr>
        <w:t>last paragraph in Section 5.1.3</w:t>
      </w:r>
      <w:r w:rsidR="007A3AE5">
        <w:rPr>
          <w:color w:val="000000"/>
        </w:rPr>
        <w:t xml:space="preserve"> gives some good discussion about the application of these methods. In summary, it is best to only include those explanatory variables and those interactions among explanatory variables that make sense </w:t>
      </w:r>
      <w:r>
        <w:rPr>
          <w:color w:val="000000"/>
        </w:rPr>
        <w:t xml:space="preserve">in the context of the problem. </w:t>
      </w:r>
    </w:p>
    <w:p w14:paraId="25B4501A" w14:textId="115F5117" w:rsidR="009200EF" w:rsidRDefault="009200EF" w:rsidP="007A3AE5">
      <w:pPr>
        <w:pStyle w:val="ListParagraph"/>
        <w:numPr>
          <w:ilvl w:val="0"/>
          <w:numId w:val="8"/>
        </w:numPr>
        <w:rPr>
          <w:color w:val="000000"/>
        </w:rPr>
      </w:pPr>
      <w:r>
        <w:rPr>
          <w:color w:val="000000"/>
        </w:rPr>
        <w:t xml:space="preserve">You may experience problems with initially using the </w:t>
      </w:r>
      <w:r w:rsidRPr="009200EF">
        <w:rPr>
          <w:rFonts w:ascii="Courier New" w:hAnsi="Courier New" w:cs="Courier New"/>
          <w:color w:val="000000"/>
        </w:rPr>
        <w:t>glmulti</w:t>
      </w:r>
      <w:r>
        <w:rPr>
          <w:color w:val="000000"/>
        </w:rPr>
        <w:t xml:space="preserve"> package as detailed in a footnote in Section 5.1.3. These problems are due to the package relying on the </w:t>
      </w:r>
      <w:r w:rsidRPr="009200EF">
        <w:rPr>
          <w:rFonts w:ascii="Courier New" w:hAnsi="Courier New" w:cs="Courier New"/>
          <w:color w:val="000000"/>
        </w:rPr>
        <w:t>rJava</w:t>
      </w:r>
      <w:r>
        <w:rPr>
          <w:color w:val="000000"/>
        </w:rPr>
        <w:t xml:space="preserve"> package. To avoid these problems, you need to use the same version of R (in terms of 32-bit or 64-bit) as the version of Java (32-bit or 64-bit) that you have on your computer. For example, I have encountered the problem in the following instance. I was using 32-bit Internet Explorer when I installed </w:t>
      </w:r>
      <w:r>
        <w:rPr>
          <w:color w:val="000000"/>
        </w:rPr>
        <w:lastRenderedPageBreak/>
        <w:t>Java. This lead to the 32-bit version of Java to be installed on my computer. When I try to use 64-bit R, I receive</w:t>
      </w:r>
      <w:r w:rsidR="00101558">
        <w:rPr>
          <w:color w:val="000000"/>
        </w:rPr>
        <w:t>d</w:t>
      </w:r>
      <w:r>
        <w:rPr>
          <w:color w:val="000000"/>
        </w:rPr>
        <w:t xml:space="preserve"> the following error message when trying to use the glmulti package: </w:t>
      </w:r>
    </w:p>
    <w:p w14:paraId="3B610BBA" w14:textId="77777777" w:rsidR="009200EF" w:rsidRDefault="009200EF" w:rsidP="009200EF">
      <w:pPr>
        <w:rPr>
          <w:color w:val="000000"/>
        </w:rPr>
      </w:pPr>
    </w:p>
    <w:p w14:paraId="37C33389" w14:textId="77777777" w:rsidR="009200EF" w:rsidRPr="009200EF" w:rsidRDefault="009200EF" w:rsidP="009200EF">
      <w:pPr>
        <w:pStyle w:val="R-14"/>
        <w:ind w:left="1080"/>
      </w:pPr>
      <w:r w:rsidRPr="009200EF">
        <w:t>&gt; library(glmulti)</w:t>
      </w:r>
    </w:p>
    <w:p w14:paraId="569CE323" w14:textId="77777777" w:rsidR="009200EF" w:rsidRPr="009200EF" w:rsidRDefault="009200EF" w:rsidP="009200EF">
      <w:pPr>
        <w:pStyle w:val="R-14"/>
        <w:ind w:left="1080"/>
      </w:pPr>
      <w:r w:rsidRPr="009200EF">
        <w:t>Loading required package: rJava</w:t>
      </w:r>
    </w:p>
    <w:p w14:paraId="5BC2A3C8" w14:textId="77777777" w:rsidR="009200EF" w:rsidRPr="009200EF" w:rsidRDefault="009200EF" w:rsidP="009200EF">
      <w:pPr>
        <w:pStyle w:val="R-14"/>
        <w:ind w:left="1080"/>
      </w:pPr>
      <w:r w:rsidRPr="009200EF">
        <w:t>Error : .onLoad failed in loadNamespace() for 'rJava', details:</w:t>
      </w:r>
    </w:p>
    <w:p w14:paraId="55122957" w14:textId="77777777" w:rsidR="009200EF" w:rsidRPr="009200EF" w:rsidRDefault="009200EF" w:rsidP="009200EF">
      <w:pPr>
        <w:pStyle w:val="R-14"/>
        <w:ind w:left="1080"/>
      </w:pPr>
      <w:r w:rsidRPr="009200EF">
        <w:t xml:space="preserve">  call: fun(libname, pkgname)</w:t>
      </w:r>
    </w:p>
    <w:p w14:paraId="34C8C7D9" w14:textId="77777777" w:rsidR="009200EF" w:rsidRPr="009200EF" w:rsidRDefault="009200EF" w:rsidP="009200EF">
      <w:pPr>
        <w:pStyle w:val="R-14"/>
        <w:ind w:left="1080"/>
      </w:pPr>
      <w:r w:rsidRPr="009200EF">
        <w:t xml:space="preserve">  error: No CurrentVersion entry in Software/JavaSoft registry! Try re-installing Java and make sure R and Java have matching architectures.</w:t>
      </w:r>
    </w:p>
    <w:p w14:paraId="27108B7D" w14:textId="15A79020" w:rsidR="009200EF" w:rsidRPr="009200EF" w:rsidRDefault="009200EF" w:rsidP="009200EF">
      <w:pPr>
        <w:pStyle w:val="R-14"/>
        <w:ind w:left="1080"/>
      </w:pPr>
      <w:r w:rsidRPr="009200EF">
        <w:t>Error: package ‘rJava’ could not be loaded</w:t>
      </w:r>
    </w:p>
    <w:p w14:paraId="10AE0279" w14:textId="77777777" w:rsidR="00A979CF" w:rsidRDefault="00A979CF" w:rsidP="00A979CF">
      <w:pPr>
        <w:ind w:left="720"/>
        <w:rPr>
          <w:color w:val="000000"/>
        </w:rPr>
      </w:pPr>
    </w:p>
    <w:p w14:paraId="13D3756F" w14:textId="7BE5AE58" w:rsidR="00816961" w:rsidRDefault="00DF46C5" w:rsidP="00C454A3">
      <w:pPr>
        <w:ind w:left="1170"/>
        <w:rPr>
          <w:color w:val="000000"/>
        </w:rPr>
      </w:pPr>
      <w:r>
        <w:rPr>
          <w:color w:val="000000"/>
        </w:rPr>
        <w:t>The solution is to use the same version of R as Java on your computer.</w:t>
      </w:r>
    </w:p>
    <w:p w14:paraId="324CE454" w14:textId="77777777" w:rsidR="00816961" w:rsidRDefault="00816961" w:rsidP="00C454A3">
      <w:pPr>
        <w:ind w:left="1170"/>
        <w:rPr>
          <w:color w:val="000000"/>
        </w:rPr>
      </w:pPr>
    </w:p>
    <w:p w14:paraId="6E49FA8A" w14:textId="77777777" w:rsidR="00D348FF" w:rsidRDefault="00D348FF" w:rsidP="00C454A3">
      <w:pPr>
        <w:ind w:left="1170"/>
        <w:rPr>
          <w:color w:val="000000"/>
        </w:rPr>
      </w:pPr>
    </w:p>
    <w:p w14:paraId="4AE037CE" w14:textId="4E7EC079" w:rsidR="00816961" w:rsidRDefault="00D348FF" w:rsidP="00D348FF">
      <w:pPr>
        <w:rPr>
          <w:color w:val="000000"/>
          <w:u w:val="single"/>
        </w:rPr>
      </w:pPr>
      <w:r w:rsidRPr="00D348FF">
        <w:rPr>
          <w:color w:val="000000"/>
          <w:u w:val="single"/>
        </w:rPr>
        <w:t xml:space="preserve">Stepwise </w:t>
      </w:r>
      <w:r w:rsidR="003B4E38">
        <w:rPr>
          <w:color w:val="000000"/>
          <w:u w:val="single"/>
        </w:rPr>
        <w:t>search algorithms</w:t>
      </w:r>
    </w:p>
    <w:p w14:paraId="00C4A507" w14:textId="77777777" w:rsidR="00F00162" w:rsidRPr="00D348FF" w:rsidRDefault="00F00162" w:rsidP="00D348FF">
      <w:pPr>
        <w:rPr>
          <w:color w:val="000000"/>
          <w:u w:val="single"/>
        </w:rPr>
      </w:pPr>
    </w:p>
    <w:p w14:paraId="3C5761A8" w14:textId="77777777" w:rsidR="004C375D" w:rsidRDefault="00D348FF" w:rsidP="00F00162">
      <w:pPr>
        <w:ind w:left="720"/>
        <w:rPr>
          <w:color w:val="000000"/>
        </w:rPr>
      </w:pPr>
      <w:r>
        <w:rPr>
          <w:color w:val="000000"/>
        </w:rPr>
        <w:t>These methods provide another way to find the “best” model from all possible models. The advantage these have over the previous methods is that they are simple and generally faster. The disadvantage is that they are not as good at finding the “best” model. I recommend avoiding these methods</w:t>
      </w:r>
      <w:r w:rsidR="004C375D">
        <w:rPr>
          <w:color w:val="000000"/>
        </w:rPr>
        <w:t>.</w:t>
      </w:r>
    </w:p>
    <w:p w14:paraId="5BE198CC" w14:textId="77777777" w:rsidR="004C375D" w:rsidRDefault="004C375D" w:rsidP="00C454A3">
      <w:pPr>
        <w:ind w:left="1170"/>
        <w:rPr>
          <w:color w:val="000000"/>
        </w:rPr>
      </w:pPr>
    </w:p>
    <w:p w14:paraId="16C9AE65" w14:textId="31ABA757" w:rsidR="00816961" w:rsidRDefault="004C375D" w:rsidP="00F00162">
      <w:pPr>
        <w:ind w:left="720"/>
        <w:rPr>
          <w:color w:val="000000"/>
        </w:rPr>
      </w:pPr>
      <w:r>
        <w:rPr>
          <w:color w:val="000000"/>
        </w:rPr>
        <w:t>Why discuss the</w:t>
      </w:r>
      <w:r w:rsidR="009F2D52">
        <w:rPr>
          <w:color w:val="000000"/>
        </w:rPr>
        <w:t>se methods</w:t>
      </w:r>
      <w:r w:rsidR="00E62EBC">
        <w:rPr>
          <w:color w:val="000000"/>
        </w:rPr>
        <w:t xml:space="preserve"> </w:t>
      </w:r>
      <w:r>
        <w:rPr>
          <w:color w:val="000000"/>
        </w:rPr>
        <w:t>then???</w:t>
      </w:r>
    </w:p>
    <w:p w14:paraId="47BC8AF7" w14:textId="53C538EF" w:rsidR="004C375D" w:rsidRDefault="004C375D" w:rsidP="00F00162">
      <w:pPr>
        <w:pStyle w:val="ListParagraph"/>
        <w:numPr>
          <w:ilvl w:val="0"/>
          <w:numId w:val="10"/>
        </w:numPr>
        <w:ind w:left="1080"/>
        <w:rPr>
          <w:color w:val="000000"/>
        </w:rPr>
      </w:pPr>
      <w:r>
        <w:rPr>
          <w:color w:val="000000"/>
        </w:rPr>
        <w:t>The</w:t>
      </w:r>
      <w:r w:rsidR="00E62EBC">
        <w:rPr>
          <w:color w:val="000000"/>
        </w:rPr>
        <w:t>re</w:t>
      </w:r>
      <w:r>
        <w:rPr>
          <w:color w:val="000000"/>
        </w:rPr>
        <w:t xml:space="preserve"> may be instances where the previous methods can not be implemented easily. This includes situations where models are much more complicated </w:t>
      </w:r>
      <w:r>
        <w:rPr>
          <w:color w:val="000000"/>
        </w:rPr>
        <w:lastRenderedPageBreak/>
        <w:t xml:space="preserve">than those we discuss in our class. Also, this includes situations where the </w:t>
      </w:r>
      <w:r w:rsidRPr="003472FC">
        <w:rPr>
          <w:rFonts w:ascii="Courier New" w:hAnsi="Courier New" w:cs="Courier New"/>
          <w:color w:val="000000"/>
        </w:rPr>
        <w:t>glmulti</w:t>
      </w:r>
      <w:r>
        <w:rPr>
          <w:color w:val="000000"/>
        </w:rPr>
        <w:t xml:space="preserve"> package does not work! </w:t>
      </w:r>
    </w:p>
    <w:p w14:paraId="27A51BF2" w14:textId="50261A57" w:rsidR="004C375D" w:rsidRPr="004C375D" w:rsidRDefault="004C375D" w:rsidP="00F00162">
      <w:pPr>
        <w:pStyle w:val="ListParagraph"/>
        <w:numPr>
          <w:ilvl w:val="0"/>
          <w:numId w:val="10"/>
        </w:numPr>
        <w:ind w:left="1080"/>
        <w:rPr>
          <w:color w:val="000000"/>
        </w:rPr>
      </w:pPr>
      <w:r>
        <w:rPr>
          <w:color w:val="000000"/>
        </w:rPr>
        <w:t xml:space="preserve">These methods are still prevalently used. You may need to read a paper which uses them, so it is good to understand how they are implemented. </w:t>
      </w:r>
    </w:p>
    <w:p w14:paraId="52341EAC" w14:textId="77777777" w:rsidR="00816961" w:rsidRDefault="00816961" w:rsidP="00F00162">
      <w:pPr>
        <w:ind w:left="720"/>
        <w:rPr>
          <w:color w:val="000000"/>
        </w:rPr>
      </w:pPr>
    </w:p>
    <w:p w14:paraId="34899F5A" w14:textId="065EDD96" w:rsidR="00816961" w:rsidRDefault="003B4E38" w:rsidP="00F00162">
      <w:pPr>
        <w:ind w:left="720"/>
        <w:rPr>
          <w:color w:val="000000"/>
        </w:rPr>
      </w:pPr>
      <w:r>
        <w:rPr>
          <w:color w:val="000000"/>
        </w:rPr>
        <w:t>There are three ways to implement these selection methods:</w:t>
      </w:r>
    </w:p>
    <w:p w14:paraId="18C4D153" w14:textId="77777777" w:rsidR="003B4E38" w:rsidRDefault="003B4E38" w:rsidP="00F00162">
      <w:pPr>
        <w:pStyle w:val="ListParagraph"/>
        <w:numPr>
          <w:ilvl w:val="0"/>
          <w:numId w:val="11"/>
        </w:numPr>
        <w:ind w:left="1080"/>
        <w:rPr>
          <w:color w:val="000000"/>
        </w:rPr>
      </w:pPr>
      <w:r>
        <w:rPr>
          <w:color w:val="000000"/>
        </w:rPr>
        <w:t>Forward selection</w:t>
      </w:r>
    </w:p>
    <w:p w14:paraId="133AC2DA" w14:textId="519F1439" w:rsidR="003B4E38" w:rsidRDefault="003B4E38" w:rsidP="00F00162">
      <w:pPr>
        <w:pStyle w:val="ListParagraph"/>
        <w:numPr>
          <w:ilvl w:val="1"/>
          <w:numId w:val="11"/>
        </w:numPr>
        <w:ind w:left="1440"/>
        <w:rPr>
          <w:color w:val="000000"/>
        </w:rPr>
      </w:pPr>
      <w:r w:rsidRPr="003B4E38">
        <w:rPr>
          <w:color w:val="000000"/>
        </w:rPr>
        <w:t>Compute IC(k) for a model with no explanatory variables</w:t>
      </w:r>
    </w:p>
    <w:p w14:paraId="5ED7BBF3" w14:textId="15BFA828" w:rsidR="003B4E38" w:rsidRDefault="003B4E38" w:rsidP="00F00162">
      <w:pPr>
        <w:pStyle w:val="ListParagraph"/>
        <w:numPr>
          <w:ilvl w:val="1"/>
          <w:numId w:val="11"/>
        </w:numPr>
        <w:ind w:left="1440"/>
        <w:rPr>
          <w:color w:val="000000"/>
        </w:rPr>
      </w:pPr>
      <w:r>
        <w:rPr>
          <w:color w:val="000000"/>
        </w:rPr>
        <w:t xml:space="preserve">Compute IC(k) for all possible one explanatory variable models. Find the model that </w:t>
      </w:r>
      <w:r w:rsidR="00E813BC">
        <w:rPr>
          <w:color w:val="000000"/>
        </w:rPr>
        <w:t>reduces</w:t>
      </w:r>
      <w:r>
        <w:rPr>
          <w:color w:val="000000"/>
        </w:rPr>
        <w:t xml:space="preserve"> the IC(k) value the most. If no model </w:t>
      </w:r>
      <w:r w:rsidR="00E813BC">
        <w:rPr>
          <w:color w:val="000000"/>
        </w:rPr>
        <w:t>reduces</w:t>
      </w:r>
      <w:r>
        <w:rPr>
          <w:color w:val="000000"/>
        </w:rPr>
        <w:t xml:space="preserve"> IC(k)</w:t>
      </w:r>
      <w:r w:rsidR="00E813BC">
        <w:rPr>
          <w:color w:val="000000"/>
        </w:rPr>
        <w:t xml:space="preserve"> compared to the model in a), then use the model in a) as your “best” model. </w:t>
      </w:r>
      <w:r>
        <w:rPr>
          <w:color w:val="000000"/>
        </w:rPr>
        <w:t xml:space="preserve">  </w:t>
      </w:r>
    </w:p>
    <w:p w14:paraId="1552530A" w14:textId="253573F1" w:rsidR="003B4E38" w:rsidRDefault="003B4E38" w:rsidP="00F00162">
      <w:pPr>
        <w:pStyle w:val="ListParagraph"/>
        <w:numPr>
          <w:ilvl w:val="1"/>
          <w:numId w:val="11"/>
        </w:numPr>
        <w:ind w:left="1440"/>
        <w:rPr>
          <w:color w:val="000000"/>
        </w:rPr>
      </w:pPr>
      <w:r>
        <w:rPr>
          <w:color w:val="000000"/>
        </w:rPr>
        <w:t xml:space="preserve">Compute IC(k) for all possible two explanatory variable models, where the </w:t>
      </w:r>
      <w:r w:rsidR="009F2D52">
        <w:rPr>
          <w:color w:val="000000"/>
        </w:rPr>
        <w:t>model</w:t>
      </w:r>
      <w:r>
        <w:rPr>
          <w:color w:val="000000"/>
        </w:rPr>
        <w:t xml:space="preserve"> from step b) is </w:t>
      </w:r>
      <w:r w:rsidR="009F2D52">
        <w:rPr>
          <w:color w:val="000000"/>
        </w:rPr>
        <w:t>used to start from</w:t>
      </w:r>
      <w:r>
        <w:rPr>
          <w:color w:val="000000"/>
        </w:rPr>
        <w:t xml:space="preserve">. Find the model that </w:t>
      </w:r>
      <w:r w:rsidR="00E813BC">
        <w:rPr>
          <w:color w:val="000000"/>
        </w:rPr>
        <w:t>reduces</w:t>
      </w:r>
      <w:r>
        <w:rPr>
          <w:color w:val="000000"/>
        </w:rPr>
        <w:t xml:space="preserve"> the IC(k) value the most.</w:t>
      </w:r>
      <w:r w:rsidR="00E813BC" w:rsidRPr="00E813BC">
        <w:rPr>
          <w:color w:val="000000"/>
        </w:rPr>
        <w:t xml:space="preserve"> </w:t>
      </w:r>
      <w:r w:rsidR="00E813BC">
        <w:rPr>
          <w:color w:val="000000"/>
        </w:rPr>
        <w:t xml:space="preserve">If no model reduces IC(k) compared to the model in b), then use the model in b) as your “best” model.   </w:t>
      </w:r>
    </w:p>
    <w:p w14:paraId="753A896B" w14:textId="25A32008" w:rsidR="003B4E38" w:rsidRPr="003B4E38" w:rsidRDefault="003B4E38" w:rsidP="00F00162">
      <w:pPr>
        <w:pStyle w:val="ListParagraph"/>
        <w:numPr>
          <w:ilvl w:val="1"/>
          <w:numId w:val="11"/>
        </w:numPr>
        <w:ind w:left="1440"/>
        <w:rPr>
          <w:color w:val="000000"/>
        </w:rPr>
      </w:pPr>
      <w:r>
        <w:rPr>
          <w:color w:val="000000"/>
        </w:rPr>
        <w:t xml:space="preserve">Continue adding explanatory variables one at a time until no additional variable decreases the IC(K). </w:t>
      </w:r>
    </w:p>
    <w:p w14:paraId="2BCB55BD" w14:textId="77777777" w:rsidR="003B4E38" w:rsidRDefault="003B4E38" w:rsidP="00F00162">
      <w:pPr>
        <w:pStyle w:val="ListParagraph"/>
        <w:ind w:left="990"/>
        <w:rPr>
          <w:color w:val="000000"/>
        </w:rPr>
      </w:pPr>
    </w:p>
    <w:p w14:paraId="624EC8A4" w14:textId="1ADE0C59" w:rsidR="003B4E38" w:rsidRDefault="003B4E38" w:rsidP="00F00162">
      <w:pPr>
        <w:pStyle w:val="ListParagraph"/>
        <w:numPr>
          <w:ilvl w:val="0"/>
          <w:numId w:val="11"/>
        </w:numPr>
        <w:ind w:left="1080"/>
        <w:rPr>
          <w:color w:val="000000"/>
        </w:rPr>
      </w:pPr>
      <w:r>
        <w:rPr>
          <w:color w:val="000000"/>
        </w:rPr>
        <w:t>Backward selection</w:t>
      </w:r>
      <w:r w:rsidR="00E813BC">
        <w:rPr>
          <w:color w:val="000000"/>
        </w:rPr>
        <w:t xml:space="preserve"> – What do you think the steps are? </w:t>
      </w:r>
    </w:p>
    <w:p w14:paraId="278455D8" w14:textId="77777777" w:rsidR="00E813BC" w:rsidRDefault="00E813BC" w:rsidP="00F00162">
      <w:pPr>
        <w:pStyle w:val="ListParagraph"/>
        <w:ind w:left="1080"/>
        <w:rPr>
          <w:color w:val="000000"/>
        </w:rPr>
      </w:pPr>
    </w:p>
    <w:p w14:paraId="60CD5C90" w14:textId="77777777" w:rsidR="00E62EBC" w:rsidRDefault="00E62EBC" w:rsidP="00F00162">
      <w:pPr>
        <w:pStyle w:val="ListParagraph"/>
        <w:ind w:left="1080"/>
        <w:rPr>
          <w:color w:val="000000"/>
        </w:rPr>
      </w:pPr>
    </w:p>
    <w:p w14:paraId="35F786F8" w14:textId="35D43F11" w:rsidR="003B4E38" w:rsidRPr="003B4E38" w:rsidRDefault="003B4E38" w:rsidP="00F00162">
      <w:pPr>
        <w:pStyle w:val="ListParagraph"/>
        <w:numPr>
          <w:ilvl w:val="0"/>
          <w:numId w:val="11"/>
        </w:numPr>
        <w:ind w:left="1080"/>
        <w:rPr>
          <w:color w:val="000000"/>
        </w:rPr>
      </w:pPr>
      <w:r>
        <w:rPr>
          <w:color w:val="000000"/>
        </w:rPr>
        <w:lastRenderedPageBreak/>
        <w:t xml:space="preserve">Alternating stepwise selection </w:t>
      </w:r>
      <w:r w:rsidR="00E813BC">
        <w:rPr>
          <w:color w:val="000000"/>
        </w:rPr>
        <w:t>– What do you think the steps are?</w:t>
      </w:r>
    </w:p>
    <w:p w14:paraId="2A84365C" w14:textId="77777777" w:rsidR="00E813BC" w:rsidRDefault="00E813BC" w:rsidP="00E813BC">
      <w:pPr>
        <w:spacing w:after="200" w:line="276" w:lineRule="auto"/>
        <w:ind w:left="720"/>
        <w:rPr>
          <w:color w:val="000000"/>
        </w:rPr>
      </w:pPr>
    </w:p>
    <w:p w14:paraId="4164DBCD" w14:textId="77777777" w:rsidR="00E62EBC" w:rsidRDefault="00E62EBC" w:rsidP="00E813BC">
      <w:pPr>
        <w:spacing w:after="200" w:line="276" w:lineRule="auto"/>
        <w:ind w:left="720"/>
        <w:rPr>
          <w:color w:val="000000"/>
        </w:rPr>
      </w:pPr>
    </w:p>
    <w:p w14:paraId="2D263054" w14:textId="38794C67" w:rsidR="00E813BC" w:rsidRDefault="00E813BC" w:rsidP="00E813BC">
      <w:pPr>
        <w:ind w:left="720"/>
      </w:pPr>
      <w:r>
        <w:t xml:space="preserve">Interactions are sometimes includes in this process as well. However, one needs to make sure that the main effects corresponding to an interaction are still in the model. </w:t>
      </w:r>
    </w:p>
    <w:p w14:paraId="518168DB" w14:textId="622D2516" w:rsidR="003472FC" w:rsidRDefault="003472FC" w:rsidP="003472FC">
      <w:pPr>
        <w:rPr>
          <w:u w:val="single"/>
        </w:rPr>
      </w:pPr>
    </w:p>
    <w:p w14:paraId="6CA07172" w14:textId="612AAF87" w:rsidR="003472FC" w:rsidRDefault="003472FC" w:rsidP="003472FC">
      <w:r w:rsidRPr="00E75682">
        <w:rPr>
          <w:u w:val="single"/>
        </w:rPr>
        <w:t>Example</w:t>
      </w:r>
      <w:r w:rsidRPr="00E75682">
        <w:t>: Placekicking (</w:t>
      </w:r>
      <w:r>
        <w:t>stepwisePlacekick</w:t>
      </w:r>
      <w:r w:rsidRPr="00E75682">
        <w:t xml:space="preserve">.R, </w:t>
      </w:r>
      <w:r>
        <w:t>P</w:t>
      </w:r>
      <w:r w:rsidRPr="000A0646">
        <w:t>lacekick</w:t>
      </w:r>
      <w:r w:rsidRPr="00E75682">
        <w:t>.csv)</w:t>
      </w:r>
    </w:p>
    <w:p w14:paraId="3F4896AC" w14:textId="77777777" w:rsidR="00D348FF" w:rsidRDefault="00D348FF" w:rsidP="0090668D"/>
    <w:p w14:paraId="12839198" w14:textId="21778BFE" w:rsidR="0090668D" w:rsidRDefault="0090668D" w:rsidP="0090668D">
      <w:pPr>
        <w:ind w:left="720"/>
      </w:pPr>
      <w:r>
        <w:t xml:space="preserve">Below is forward selection implemented by the </w:t>
      </w:r>
      <w:r w:rsidRPr="0090668D">
        <w:rPr>
          <w:rFonts w:ascii="Courier New" w:hAnsi="Courier New" w:cs="Courier New"/>
        </w:rPr>
        <w:t>step()</w:t>
      </w:r>
      <w:r>
        <w:t xml:space="preserve"> function using BIC:  </w:t>
      </w:r>
    </w:p>
    <w:p w14:paraId="5C753F85" w14:textId="77777777" w:rsidR="0090668D" w:rsidRDefault="0090668D" w:rsidP="0090668D">
      <w:pPr>
        <w:ind w:left="720"/>
      </w:pPr>
    </w:p>
    <w:p w14:paraId="71B89E28" w14:textId="77777777" w:rsidR="0090668D" w:rsidRDefault="003472FC" w:rsidP="00242C03">
      <w:pPr>
        <w:pStyle w:val="R-14"/>
        <w:ind w:left="720"/>
      </w:pPr>
      <w:r w:rsidRPr="003472FC">
        <w:t xml:space="preserve">&gt; placekick &lt;- read.table(file = "C:\\data\\Placekick.csv", </w:t>
      </w:r>
    </w:p>
    <w:p w14:paraId="2C99BF92" w14:textId="37F3795C" w:rsidR="003472FC" w:rsidRPr="003472FC" w:rsidRDefault="0090668D" w:rsidP="00242C03">
      <w:pPr>
        <w:pStyle w:val="R-14"/>
        <w:ind w:left="720"/>
      </w:pPr>
      <w:r>
        <w:t xml:space="preserve">    </w:t>
      </w:r>
      <w:r w:rsidR="003472FC" w:rsidRPr="003472FC">
        <w:t>header = TRUE, sep = ",")</w:t>
      </w:r>
    </w:p>
    <w:p w14:paraId="3D9CA69C" w14:textId="77777777" w:rsidR="003472FC" w:rsidRDefault="003472FC" w:rsidP="00242C03">
      <w:pPr>
        <w:pStyle w:val="R-14"/>
        <w:ind w:left="720"/>
      </w:pPr>
    </w:p>
    <w:p w14:paraId="0DB3F1BC" w14:textId="77777777" w:rsidR="0090668D" w:rsidRDefault="0090668D" w:rsidP="00242C03">
      <w:pPr>
        <w:pStyle w:val="R-14"/>
        <w:ind w:left="720"/>
      </w:pPr>
      <w:r w:rsidRPr="0090668D">
        <w:t xml:space="preserve">&gt; empty.mod &lt;- glm(formula = good ~ 1, family = </w:t>
      </w:r>
    </w:p>
    <w:p w14:paraId="759FDCB5" w14:textId="75EAE73C" w:rsidR="0090668D" w:rsidRPr="0090668D" w:rsidRDefault="0090668D" w:rsidP="00242C03">
      <w:pPr>
        <w:pStyle w:val="R-14"/>
        <w:ind w:left="720"/>
      </w:pPr>
      <w:r>
        <w:t xml:space="preserve">    </w:t>
      </w:r>
      <w:r w:rsidRPr="0090668D">
        <w:t xml:space="preserve">binomial(link = logit), data = placekick) </w:t>
      </w:r>
    </w:p>
    <w:p w14:paraId="4FB5DECF" w14:textId="77777777" w:rsidR="0090668D" w:rsidRDefault="0090668D" w:rsidP="00242C03">
      <w:pPr>
        <w:pStyle w:val="R-14"/>
        <w:ind w:left="720"/>
      </w:pPr>
      <w:r w:rsidRPr="0090668D">
        <w:t xml:space="preserve">&gt; full.mod &lt;- glm(formula = good ~ .,  family = </w:t>
      </w:r>
    </w:p>
    <w:p w14:paraId="10E2FB66" w14:textId="7A481C9C" w:rsidR="0090668D" w:rsidRPr="0090668D" w:rsidRDefault="0090668D" w:rsidP="00242C03">
      <w:pPr>
        <w:pStyle w:val="R-14"/>
        <w:ind w:left="720"/>
      </w:pPr>
      <w:r>
        <w:t xml:space="preserve">    </w:t>
      </w:r>
      <w:r w:rsidRPr="0090668D">
        <w:t>binomial(link = logit), data = placekick)</w:t>
      </w:r>
    </w:p>
    <w:p w14:paraId="3B7E96EA" w14:textId="77777777" w:rsidR="0090668D" w:rsidRDefault="0090668D" w:rsidP="00242C03">
      <w:pPr>
        <w:pStyle w:val="R-14"/>
        <w:ind w:left="720"/>
      </w:pPr>
      <w:r w:rsidRPr="0090668D">
        <w:t xml:space="preserve">&gt; forw.sel &lt;- step(object = empty.mod, scope = list(upper = </w:t>
      </w:r>
    </w:p>
    <w:p w14:paraId="228D610A" w14:textId="77777777" w:rsidR="0090668D" w:rsidRDefault="0090668D" w:rsidP="00242C03">
      <w:pPr>
        <w:pStyle w:val="R-14"/>
        <w:ind w:left="720"/>
      </w:pPr>
      <w:r>
        <w:t xml:space="preserve">    </w:t>
      </w:r>
      <w:r w:rsidRPr="0090668D">
        <w:t xml:space="preserve">full.mod), direction = "forward", k = </w:t>
      </w:r>
    </w:p>
    <w:p w14:paraId="6ED34467" w14:textId="70D33582" w:rsidR="0090668D" w:rsidRPr="0090668D" w:rsidRDefault="0090668D" w:rsidP="00242C03">
      <w:pPr>
        <w:pStyle w:val="R-14"/>
        <w:ind w:left="720"/>
      </w:pPr>
      <w:r>
        <w:t xml:space="preserve">    </w:t>
      </w:r>
      <w:r w:rsidRPr="0090668D">
        <w:t xml:space="preserve">log(nrow(placekick)), trace = TRUE) </w:t>
      </w:r>
    </w:p>
    <w:p w14:paraId="39F42725" w14:textId="77777777" w:rsidR="0090668D" w:rsidRPr="0090668D" w:rsidRDefault="0090668D" w:rsidP="00242C03">
      <w:pPr>
        <w:pStyle w:val="R-14"/>
        <w:ind w:left="720"/>
      </w:pPr>
      <w:r w:rsidRPr="0090668D">
        <w:t xml:space="preserve">Start:  AIC=1020.69 </w:t>
      </w:r>
    </w:p>
    <w:p w14:paraId="668E7681" w14:textId="77777777" w:rsidR="0090668D" w:rsidRPr="0090668D" w:rsidRDefault="0090668D" w:rsidP="00242C03">
      <w:pPr>
        <w:pStyle w:val="R-14"/>
        <w:ind w:left="720"/>
      </w:pPr>
      <w:r w:rsidRPr="0090668D">
        <w:t>good ~ 1</w:t>
      </w:r>
    </w:p>
    <w:p w14:paraId="02651852" w14:textId="77777777" w:rsidR="0090668D" w:rsidRPr="0090668D" w:rsidRDefault="0090668D" w:rsidP="00242C03">
      <w:pPr>
        <w:pStyle w:val="R-14"/>
        <w:ind w:left="720"/>
      </w:pPr>
    </w:p>
    <w:p w14:paraId="7B62B303" w14:textId="77777777" w:rsidR="0090668D" w:rsidRPr="0090668D" w:rsidRDefault="0090668D" w:rsidP="00242C03">
      <w:pPr>
        <w:pStyle w:val="R-14"/>
        <w:ind w:left="720"/>
      </w:pPr>
      <w:r w:rsidRPr="0090668D">
        <w:t xml:space="preserve">           Df Deviance     AIC </w:t>
      </w:r>
    </w:p>
    <w:p w14:paraId="147A8743" w14:textId="77777777" w:rsidR="0090668D" w:rsidRPr="0090668D" w:rsidRDefault="0090668D" w:rsidP="00242C03">
      <w:pPr>
        <w:pStyle w:val="R-14"/>
        <w:ind w:left="720"/>
      </w:pPr>
      <w:r w:rsidRPr="0090668D">
        <w:t xml:space="preserve">+ distance  1   775.75  790.27 </w:t>
      </w:r>
    </w:p>
    <w:p w14:paraId="3BA3C1A0" w14:textId="77777777" w:rsidR="0090668D" w:rsidRPr="0090668D" w:rsidRDefault="0090668D" w:rsidP="00242C03">
      <w:pPr>
        <w:pStyle w:val="R-14"/>
        <w:ind w:left="720"/>
      </w:pPr>
      <w:r w:rsidRPr="0090668D">
        <w:t xml:space="preserve">+ PAT       1   834.41  848.93 </w:t>
      </w:r>
    </w:p>
    <w:p w14:paraId="1447D804" w14:textId="77777777" w:rsidR="0090668D" w:rsidRPr="0090668D" w:rsidRDefault="0090668D" w:rsidP="00242C03">
      <w:pPr>
        <w:pStyle w:val="R-14"/>
        <w:ind w:left="720"/>
      </w:pPr>
      <w:r w:rsidRPr="0090668D">
        <w:t xml:space="preserve">+ change    1   989.15 1003.67 </w:t>
      </w:r>
    </w:p>
    <w:p w14:paraId="2336D078" w14:textId="77777777" w:rsidR="0090668D" w:rsidRPr="0090668D" w:rsidRDefault="0090668D" w:rsidP="00242C03">
      <w:pPr>
        <w:pStyle w:val="R-14"/>
        <w:ind w:left="720"/>
      </w:pPr>
      <w:r w:rsidRPr="0090668D">
        <w:t xml:space="preserve">&lt;none&gt;         1013.43 1020.69 </w:t>
      </w:r>
    </w:p>
    <w:p w14:paraId="08E85C38" w14:textId="77777777" w:rsidR="0090668D" w:rsidRPr="0090668D" w:rsidRDefault="0090668D" w:rsidP="00242C03">
      <w:pPr>
        <w:pStyle w:val="R-14"/>
        <w:ind w:left="720"/>
      </w:pPr>
      <w:r w:rsidRPr="0090668D">
        <w:t xml:space="preserve">+ elap30    1  1007.71 1022.23 </w:t>
      </w:r>
    </w:p>
    <w:p w14:paraId="552694E7" w14:textId="77777777" w:rsidR="0090668D" w:rsidRPr="0090668D" w:rsidRDefault="0090668D" w:rsidP="00242C03">
      <w:pPr>
        <w:pStyle w:val="R-14"/>
        <w:ind w:left="720"/>
      </w:pPr>
      <w:r w:rsidRPr="0090668D">
        <w:t xml:space="preserve">+ wind      1  1010.59 1025.11 </w:t>
      </w:r>
    </w:p>
    <w:p w14:paraId="442B437A" w14:textId="77777777" w:rsidR="0090668D" w:rsidRPr="0090668D" w:rsidRDefault="0090668D" w:rsidP="00242C03">
      <w:pPr>
        <w:pStyle w:val="R-14"/>
        <w:ind w:left="720"/>
      </w:pPr>
      <w:r w:rsidRPr="0090668D">
        <w:lastRenderedPageBreak/>
        <w:t xml:space="preserve">+ week      1  1011.24 1025.76 </w:t>
      </w:r>
    </w:p>
    <w:p w14:paraId="4AC865D4" w14:textId="77777777" w:rsidR="0090668D" w:rsidRPr="0090668D" w:rsidRDefault="0090668D" w:rsidP="00242C03">
      <w:pPr>
        <w:pStyle w:val="R-14"/>
        <w:ind w:left="720"/>
      </w:pPr>
      <w:r w:rsidRPr="0090668D">
        <w:t xml:space="preserve">+ type      1  1011.39 1025.92 </w:t>
      </w:r>
    </w:p>
    <w:p w14:paraId="04F74CF0" w14:textId="77777777" w:rsidR="0090668D" w:rsidRPr="0090668D" w:rsidRDefault="0090668D" w:rsidP="00242C03">
      <w:pPr>
        <w:pStyle w:val="R-14"/>
        <w:ind w:left="720"/>
      </w:pPr>
      <w:r w:rsidRPr="0090668D">
        <w:t>+ field     1  1012.98 1027.50</w:t>
      </w:r>
    </w:p>
    <w:p w14:paraId="1E4F3B47" w14:textId="77777777" w:rsidR="0090668D" w:rsidRPr="0090668D" w:rsidRDefault="0090668D" w:rsidP="00242C03">
      <w:pPr>
        <w:pStyle w:val="R-14"/>
        <w:ind w:left="720"/>
      </w:pPr>
    </w:p>
    <w:p w14:paraId="60A1CD16" w14:textId="77777777" w:rsidR="0090668D" w:rsidRPr="0090668D" w:rsidRDefault="0090668D" w:rsidP="00242C03">
      <w:pPr>
        <w:pStyle w:val="R-14"/>
        <w:ind w:left="720"/>
      </w:pPr>
      <w:r w:rsidRPr="0090668D">
        <w:t xml:space="preserve">Step:  AIC=790.27 </w:t>
      </w:r>
    </w:p>
    <w:p w14:paraId="3A45AAF8" w14:textId="77777777" w:rsidR="0090668D" w:rsidRPr="0090668D" w:rsidRDefault="0090668D" w:rsidP="00242C03">
      <w:pPr>
        <w:pStyle w:val="R-14"/>
        <w:ind w:left="720"/>
      </w:pPr>
      <w:r w:rsidRPr="0090668D">
        <w:t>good ~ distance</w:t>
      </w:r>
    </w:p>
    <w:p w14:paraId="1DBCCE1A" w14:textId="77777777" w:rsidR="0090668D" w:rsidRPr="0090668D" w:rsidRDefault="0090668D" w:rsidP="00242C03">
      <w:pPr>
        <w:pStyle w:val="R-14"/>
        <w:ind w:left="720"/>
      </w:pPr>
    </w:p>
    <w:p w14:paraId="6F3B8566" w14:textId="77777777" w:rsidR="0090668D" w:rsidRPr="0090668D" w:rsidRDefault="0090668D" w:rsidP="00242C03">
      <w:pPr>
        <w:pStyle w:val="R-14"/>
        <w:ind w:left="720"/>
      </w:pPr>
      <w:r w:rsidRPr="0090668D">
        <w:t xml:space="preserve">         Df Deviance    AIC </w:t>
      </w:r>
    </w:p>
    <w:p w14:paraId="59797E9B" w14:textId="77777777" w:rsidR="0090668D" w:rsidRPr="0090668D" w:rsidRDefault="0090668D" w:rsidP="00242C03">
      <w:pPr>
        <w:pStyle w:val="R-14"/>
        <w:ind w:left="720"/>
      </w:pPr>
      <w:r w:rsidRPr="0090668D">
        <w:t xml:space="preserve">+ PAT     1   762.41 784.20 </w:t>
      </w:r>
    </w:p>
    <w:p w14:paraId="24FAF785" w14:textId="77777777" w:rsidR="0090668D" w:rsidRPr="0090668D" w:rsidRDefault="0090668D" w:rsidP="00242C03">
      <w:pPr>
        <w:pStyle w:val="R-14"/>
        <w:ind w:left="720"/>
      </w:pPr>
      <w:r w:rsidRPr="0090668D">
        <w:t xml:space="preserve">&lt;none&gt;        775.75 790.27 </w:t>
      </w:r>
    </w:p>
    <w:p w14:paraId="4AF682C8" w14:textId="77777777" w:rsidR="0090668D" w:rsidRPr="0090668D" w:rsidRDefault="0090668D" w:rsidP="00242C03">
      <w:pPr>
        <w:pStyle w:val="R-14"/>
        <w:ind w:left="720"/>
      </w:pPr>
      <w:r w:rsidRPr="0090668D">
        <w:t xml:space="preserve">+ change  1   770.50 792.29 </w:t>
      </w:r>
    </w:p>
    <w:p w14:paraId="6E0407D9" w14:textId="77777777" w:rsidR="0090668D" w:rsidRPr="0090668D" w:rsidRDefault="0090668D" w:rsidP="00242C03">
      <w:pPr>
        <w:pStyle w:val="R-14"/>
        <w:ind w:left="720"/>
      </w:pPr>
      <w:r w:rsidRPr="0090668D">
        <w:t xml:space="preserve">+ wind    1   772.53 794.32 </w:t>
      </w:r>
    </w:p>
    <w:p w14:paraId="2BADFDD4" w14:textId="77777777" w:rsidR="0090668D" w:rsidRPr="0090668D" w:rsidRDefault="0090668D" w:rsidP="00242C03">
      <w:pPr>
        <w:pStyle w:val="R-14"/>
        <w:ind w:left="720"/>
      </w:pPr>
      <w:r w:rsidRPr="0090668D">
        <w:t xml:space="preserve">+ week    1   773.86 795.64 </w:t>
      </w:r>
    </w:p>
    <w:p w14:paraId="4CEF7A5E" w14:textId="77777777" w:rsidR="0090668D" w:rsidRPr="0090668D" w:rsidRDefault="0090668D" w:rsidP="00242C03">
      <w:pPr>
        <w:pStyle w:val="R-14"/>
        <w:ind w:left="720"/>
      </w:pPr>
      <w:r w:rsidRPr="0090668D">
        <w:t xml:space="preserve">+ type    1   775.67 797.45 </w:t>
      </w:r>
    </w:p>
    <w:p w14:paraId="1A364583" w14:textId="77777777" w:rsidR="0090668D" w:rsidRPr="0090668D" w:rsidRDefault="0090668D" w:rsidP="00242C03">
      <w:pPr>
        <w:pStyle w:val="R-14"/>
        <w:ind w:left="720"/>
      </w:pPr>
      <w:r w:rsidRPr="0090668D">
        <w:t xml:space="preserve">+ elap30  1   775.68 797.47 </w:t>
      </w:r>
    </w:p>
    <w:p w14:paraId="2F157281" w14:textId="77777777" w:rsidR="0090668D" w:rsidRPr="0090668D" w:rsidRDefault="0090668D" w:rsidP="00242C03">
      <w:pPr>
        <w:pStyle w:val="R-14"/>
        <w:ind w:left="720"/>
      </w:pPr>
      <w:r w:rsidRPr="0090668D">
        <w:t>+ field   1   775.74 797.53</w:t>
      </w:r>
    </w:p>
    <w:p w14:paraId="64D69661" w14:textId="77777777" w:rsidR="0090668D" w:rsidRPr="0090668D" w:rsidRDefault="0090668D" w:rsidP="00242C03">
      <w:pPr>
        <w:pStyle w:val="R-14"/>
        <w:ind w:left="720"/>
      </w:pPr>
    </w:p>
    <w:p w14:paraId="1753E713" w14:textId="77777777" w:rsidR="0090668D" w:rsidRPr="0090668D" w:rsidRDefault="0090668D" w:rsidP="00242C03">
      <w:pPr>
        <w:pStyle w:val="R-14"/>
        <w:ind w:left="720"/>
      </w:pPr>
      <w:r w:rsidRPr="0090668D">
        <w:t xml:space="preserve">Step:  AIC=784.2 </w:t>
      </w:r>
    </w:p>
    <w:p w14:paraId="08D48398" w14:textId="77777777" w:rsidR="0090668D" w:rsidRPr="0090668D" w:rsidRDefault="0090668D" w:rsidP="00242C03">
      <w:pPr>
        <w:pStyle w:val="R-14"/>
        <w:ind w:left="720"/>
      </w:pPr>
      <w:r w:rsidRPr="0090668D">
        <w:t>good ~ distance + PAT</w:t>
      </w:r>
    </w:p>
    <w:p w14:paraId="5BC920D4" w14:textId="77777777" w:rsidR="0090668D" w:rsidRPr="0090668D" w:rsidRDefault="0090668D" w:rsidP="00242C03">
      <w:pPr>
        <w:pStyle w:val="R-14"/>
        <w:ind w:left="720"/>
      </w:pPr>
    </w:p>
    <w:p w14:paraId="4DFD5136" w14:textId="77777777" w:rsidR="0090668D" w:rsidRPr="0090668D" w:rsidRDefault="0090668D" w:rsidP="00242C03">
      <w:pPr>
        <w:pStyle w:val="R-14"/>
        <w:ind w:left="720"/>
      </w:pPr>
      <w:r w:rsidRPr="0090668D">
        <w:t xml:space="preserve">         Df Deviance    AIC </w:t>
      </w:r>
    </w:p>
    <w:p w14:paraId="0A21698D" w14:textId="77777777" w:rsidR="0090668D" w:rsidRPr="0090668D" w:rsidRDefault="0090668D" w:rsidP="00242C03">
      <w:pPr>
        <w:pStyle w:val="R-14"/>
        <w:ind w:left="720"/>
      </w:pPr>
      <w:r w:rsidRPr="0090668D">
        <w:t xml:space="preserve">&lt;none&gt;        762.41 784.20 </w:t>
      </w:r>
    </w:p>
    <w:p w14:paraId="3EDAED09" w14:textId="77777777" w:rsidR="0090668D" w:rsidRPr="0090668D" w:rsidRDefault="0090668D" w:rsidP="00242C03">
      <w:pPr>
        <w:pStyle w:val="R-14"/>
        <w:ind w:left="720"/>
      </w:pPr>
      <w:r w:rsidRPr="0090668D">
        <w:t xml:space="preserve">+ change  1   759.33 788.38 </w:t>
      </w:r>
    </w:p>
    <w:p w14:paraId="6FC44F8D" w14:textId="77777777" w:rsidR="0090668D" w:rsidRPr="0090668D" w:rsidRDefault="0090668D" w:rsidP="00242C03">
      <w:pPr>
        <w:pStyle w:val="R-14"/>
        <w:ind w:left="720"/>
      </w:pPr>
      <w:r w:rsidRPr="0090668D">
        <w:t xml:space="preserve">+ wind    1   759.66 788.71 </w:t>
      </w:r>
    </w:p>
    <w:p w14:paraId="592CD9E5" w14:textId="77777777" w:rsidR="0090668D" w:rsidRPr="0090668D" w:rsidRDefault="0090668D" w:rsidP="00242C03">
      <w:pPr>
        <w:pStyle w:val="R-14"/>
        <w:ind w:left="720"/>
      </w:pPr>
      <w:r w:rsidRPr="0090668D">
        <w:t xml:space="preserve">+ week    1   760.57 789.62 </w:t>
      </w:r>
    </w:p>
    <w:p w14:paraId="28B001D5" w14:textId="77777777" w:rsidR="0090668D" w:rsidRPr="0090668D" w:rsidRDefault="0090668D" w:rsidP="00242C03">
      <w:pPr>
        <w:pStyle w:val="R-14"/>
        <w:ind w:left="720"/>
      </w:pPr>
      <w:r w:rsidRPr="0090668D">
        <w:t xml:space="preserve">+ type    1   762.25 791.30 </w:t>
      </w:r>
    </w:p>
    <w:p w14:paraId="0343017A" w14:textId="77777777" w:rsidR="0090668D" w:rsidRPr="0090668D" w:rsidRDefault="0090668D" w:rsidP="00242C03">
      <w:pPr>
        <w:pStyle w:val="R-14"/>
        <w:ind w:left="720"/>
      </w:pPr>
      <w:r w:rsidRPr="0090668D">
        <w:t xml:space="preserve">+ elap30  1   762.31 791.36 </w:t>
      </w:r>
    </w:p>
    <w:p w14:paraId="3C9C6888" w14:textId="77777777" w:rsidR="0090668D" w:rsidRPr="0090668D" w:rsidRDefault="0090668D" w:rsidP="00242C03">
      <w:pPr>
        <w:pStyle w:val="R-14"/>
        <w:ind w:left="720"/>
      </w:pPr>
      <w:r w:rsidRPr="0090668D">
        <w:t>+ field   1   762.41 791.46</w:t>
      </w:r>
    </w:p>
    <w:p w14:paraId="576300A0" w14:textId="77777777" w:rsidR="0090668D" w:rsidRPr="0090668D" w:rsidRDefault="0090668D" w:rsidP="00242C03">
      <w:pPr>
        <w:pStyle w:val="R-14"/>
        <w:ind w:left="720"/>
      </w:pPr>
    </w:p>
    <w:p w14:paraId="1F73BAD7" w14:textId="77777777" w:rsidR="0090668D" w:rsidRDefault="0090668D" w:rsidP="00242C03">
      <w:pPr>
        <w:pStyle w:val="R-14"/>
        <w:ind w:left="720"/>
      </w:pPr>
      <w:r w:rsidRPr="0090668D">
        <w:t xml:space="preserve">&gt; anova(forw.sel) </w:t>
      </w:r>
    </w:p>
    <w:p w14:paraId="0C1BD517" w14:textId="35D382D4" w:rsidR="0090668D" w:rsidRPr="0090668D" w:rsidRDefault="0090668D" w:rsidP="00242C03">
      <w:pPr>
        <w:pStyle w:val="R-14"/>
        <w:ind w:left="720"/>
      </w:pPr>
      <w:r w:rsidRPr="0090668D">
        <w:t>Analysis of Deviance Table</w:t>
      </w:r>
    </w:p>
    <w:p w14:paraId="22CA9A77" w14:textId="77777777" w:rsidR="0090668D" w:rsidRPr="0090668D" w:rsidRDefault="0090668D" w:rsidP="00242C03">
      <w:pPr>
        <w:pStyle w:val="R-14"/>
        <w:ind w:left="720"/>
      </w:pPr>
      <w:r w:rsidRPr="0090668D">
        <w:t>Model: binomial, link: logit</w:t>
      </w:r>
    </w:p>
    <w:p w14:paraId="5194892B" w14:textId="77777777" w:rsidR="0090668D" w:rsidRPr="0090668D" w:rsidRDefault="0090668D" w:rsidP="00242C03">
      <w:pPr>
        <w:pStyle w:val="R-14"/>
        <w:ind w:left="720"/>
      </w:pPr>
      <w:r w:rsidRPr="0090668D">
        <w:t>Response: good</w:t>
      </w:r>
    </w:p>
    <w:p w14:paraId="4A5F0A77" w14:textId="77777777" w:rsidR="0090668D" w:rsidRPr="0090668D" w:rsidRDefault="0090668D" w:rsidP="00242C03">
      <w:pPr>
        <w:pStyle w:val="R-14"/>
        <w:ind w:left="720"/>
      </w:pPr>
      <w:r w:rsidRPr="0090668D">
        <w:t>Terms added sequentially (first to last)</w:t>
      </w:r>
    </w:p>
    <w:p w14:paraId="3B215AE3" w14:textId="77777777" w:rsidR="0090668D" w:rsidRPr="0090668D" w:rsidRDefault="0090668D" w:rsidP="00242C03">
      <w:pPr>
        <w:pStyle w:val="R-14"/>
        <w:ind w:left="720"/>
      </w:pPr>
      <w:r w:rsidRPr="0090668D">
        <w:t xml:space="preserve">         Df Deviance Resid. Df Resid. Dev </w:t>
      </w:r>
    </w:p>
    <w:p w14:paraId="09A88046" w14:textId="77777777" w:rsidR="0090668D" w:rsidRPr="0090668D" w:rsidRDefault="0090668D" w:rsidP="00242C03">
      <w:pPr>
        <w:pStyle w:val="R-14"/>
        <w:ind w:left="720"/>
      </w:pPr>
      <w:r w:rsidRPr="0090668D">
        <w:t xml:space="preserve">NULL                      1424    1013.43 </w:t>
      </w:r>
    </w:p>
    <w:p w14:paraId="204DADB0" w14:textId="77777777" w:rsidR="0090668D" w:rsidRPr="0090668D" w:rsidRDefault="0090668D" w:rsidP="00242C03">
      <w:pPr>
        <w:pStyle w:val="R-14"/>
        <w:ind w:left="720"/>
      </w:pPr>
      <w:r w:rsidRPr="0090668D">
        <w:t xml:space="preserve">distance  1  237.681      1423     775.75 </w:t>
      </w:r>
    </w:p>
    <w:p w14:paraId="29AB1651" w14:textId="5F0CEB83" w:rsidR="0090668D" w:rsidRDefault="0090668D" w:rsidP="00242C03">
      <w:pPr>
        <w:pStyle w:val="R-14"/>
        <w:ind w:left="720"/>
      </w:pPr>
      <w:r w:rsidRPr="0090668D">
        <w:t>PAT       1   13.335      1422     762.41</w:t>
      </w:r>
    </w:p>
    <w:p w14:paraId="3C299825" w14:textId="77777777" w:rsidR="00134438" w:rsidRDefault="00134438" w:rsidP="00242C03"/>
    <w:p w14:paraId="555118FE" w14:textId="5C5DED5F" w:rsidR="00E62EBC" w:rsidRDefault="00E62EBC" w:rsidP="00134438">
      <w:pPr>
        <w:ind w:left="720"/>
      </w:pPr>
      <w:r>
        <w:lastRenderedPageBreak/>
        <w:t xml:space="preserve">While “AIC” is listed in the output, it is really BIC that is calculated because of what was specified in the </w:t>
      </w:r>
      <w:r w:rsidRPr="00E62EBC">
        <w:rPr>
          <w:rFonts w:ascii="Courier New" w:hAnsi="Courier New" w:cs="Courier New"/>
        </w:rPr>
        <w:t>k</w:t>
      </w:r>
      <w:r>
        <w:t xml:space="preserve"> argument. </w:t>
      </w:r>
    </w:p>
    <w:p w14:paraId="2338BA17" w14:textId="77777777" w:rsidR="00E62EBC" w:rsidRDefault="00E62EBC" w:rsidP="00134438">
      <w:pPr>
        <w:ind w:left="720"/>
      </w:pPr>
    </w:p>
    <w:p w14:paraId="22BE9FAE" w14:textId="20E012F5" w:rsidR="00134438" w:rsidRDefault="00134438" w:rsidP="00134438">
      <w:pPr>
        <w:ind w:left="720"/>
      </w:pPr>
      <w:r>
        <w:t xml:space="preserve">Below is forward selection implemented by the </w:t>
      </w:r>
      <w:r w:rsidRPr="0090668D">
        <w:rPr>
          <w:rFonts w:ascii="Courier New" w:hAnsi="Courier New" w:cs="Courier New"/>
        </w:rPr>
        <w:t>step()</w:t>
      </w:r>
      <w:r>
        <w:t xml:space="preserve"> function using AIC:  </w:t>
      </w:r>
    </w:p>
    <w:p w14:paraId="0758063A" w14:textId="77777777" w:rsidR="008256C2" w:rsidRDefault="008256C2" w:rsidP="008256C2">
      <w:pPr>
        <w:pStyle w:val="R-14"/>
      </w:pPr>
    </w:p>
    <w:p w14:paraId="56F39159" w14:textId="77AA0A60" w:rsidR="008256C2" w:rsidRDefault="008256C2" w:rsidP="00242C03">
      <w:pPr>
        <w:pStyle w:val="R-14"/>
        <w:ind w:left="720"/>
      </w:pPr>
      <w:r w:rsidRPr="008256C2">
        <w:t>&gt; forw.sel</w:t>
      </w:r>
      <w:r w:rsidR="00C323F2">
        <w:t>2</w:t>
      </w:r>
      <w:r w:rsidRPr="008256C2">
        <w:t xml:space="preserve"> &lt;- step(object </w:t>
      </w:r>
      <w:r w:rsidR="00C323F2">
        <w:t>= empty.mod, scope = list(upper</w:t>
      </w:r>
      <w:r w:rsidRPr="008256C2">
        <w:t xml:space="preserve">= </w:t>
      </w:r>
    </w:p>
    <w:p w14:paraId="7EECB7A8" w14:textId="15700204" w:rsidR="008256C2" w:rsidRPr="008256C2" w:rsidRDefault="008256C2" w:rsidP="00242C03">
      <w:pPr>
        <w:pStyle w:val="R-14"/>
        <w:ind w:left="720"/>
      </w:pPr>
      <w:r>
        <w:t xml:space="preserve">    </w:t>
      </w:r>
      <w:r w:rsidRPr="008256C2">
        <w:t>full.mod), direction = "forward",</w:t>
      </w:r>
      <w:r>
        <w:t xml:space="preserve"> </w:t>
      </w:r>
      <w:r w:rsidRPr="008256C2">
        <w:t>k = 2, trace = TRUE)</w:t>
      </w:r>
    </w:p>
    <w:p w14:paraId="5A4EABC1" w14:textId="77777777" w:rsidR="008256C2" w:rsidRPr="008256C2" w:rsidRDefault="008256C2" w:rsidP="00242C03">
      <w:pPr>
        <w:pStyle w:val="R-14"/>
        <w:ind w:left="720"/>
      </w:pPr>
      <w:r w:rsidRPr="008256C2">
        <w:t>Start:  AIC=1015.43</w:t>
      </w:r>
    </w:p>
    <w:p w14:paraId="171FF18B" w14:textId="77777777" w:rsidR="008256C2" w:rsidRPr="008256C2" w:rsidRDefault="008256C2" w:rsidP="00242C03">
      <w:pPr>
        <w:pStyle w:val="R-14"/>
        <w:ind w:left="720"/>
      </w:pPr>
      <w:r w:rsidRPr="008256C2">
        <w:t>good ~ 1</w:t>
      </w:r>
    </w:p>
    <w:p w14:paraId="3F822096" w14:textId="77777777" w:rsidR="008256C2" w:rsidRPr="008256C2" w:rsidRDefault="008256C2" w:rsidP="00242C03">
      <w:pPr>
        <w:pStyle w:val="R-14"/>
        <w:ind w:left="720"/>
      </w:pPr>
    </w:p>
    <w:p w14:paraId="7E28F214" w14:textId="77777777" w:rsidR="008256C2" w:rsidRPr="008256C2" w:rsidRDefault="008256C2" w:rsidP="00242C03">
      <w:pPr>
        <w:pStyle w:val="R-14"/>
        <w:ind w:left="720"/>
      </w:pPr>
      <w:r w:rsidRPr="008256C2">
        <w:t xml:space="preserve">           Df Deviance     AIC</w:t>
      </w:r>
    </w:p>
    <w:p w14:paraId="03DBF66F" w14:textId="77777777" w:rsidR="008256C2" w:rsidRPr="008256C2" w:rsidRDefault="008256C2" w:rsidP="00242C03">
      <w:pPr>
        <w:pStyle w:val="R-14"/>
        <w:ind w:left="720"/>
      </w:pPr>
      <w:r w:rsidRPr="008256C2">
        <w:t>+ distance  1   775.75  779.75</w:t>
      </w:r>
    </w:p>
    <w:p w14:paraId="2889BBE5" w14:textId="77777777" w:rsidR="008256C2" w:rsidRPr="008256C2" w:rsidRDefault="008256C2" w:rsidP="00242C03">
      <w:pPr>
        <w:pStyle w:val="R-14"/>
        <w:ind w:left="720"/>
      </w:pPr>
      <w:r w:rsidRPr="008256C2">
        <w:t>+ PAT       1   834.41  838.41</w:t>
      </w:r>
    </w:p>
    <w:p w14:paraId="46FA032D" w14:textId="77777777" w:rsidR="008256C2" w:rsidRPr="008256C2" w:rsidRDefault="008256C2" w:rsidP="00242C03">
      <w:pPr>
        <w:pStyle w:val="R-14"/>
        <w:ind w:left="720"/>
      </w:pPr>
      <w:r w:rsidRPr="008256C2">
        <w:t>+ change    1   989.15  993.15</w:t>
      </w:r>
    </w:p>
    <w:p w14:paraId="0058BE07" w14:textId="77777777" w:rsidR="008256C2" w:rsidRPr="008256C2" w:rsidRDefault="008256C2" w:rsidP="00242C03">
      <w:pPr>
        <w:pStyle w:val="R-14"/>
        <w:ind w:left="720"/>
      </w:pPr>
      <w:r w:rsidRPr="008256C2">
        <w:t>+ elap30    1  1007.71 1011.71</w:t>
      </w:r>
    </w:p>
    <w:p w14:paraId="677EBC80" w14:textId="77777777" w:rsidR="008256C2" w:rsidRPr="008256C2" w:rsidRDefault="008256C2" w:rsidP="00242C03">
      <w:pPr>
        <w:pStyle w:val="R-14"/>
        <w:ind w:left="720"/>
      </w:pPr>
      <w:r w:rsidRPr="008256C2">
        <w:t>+ wind      1  1010.59 1014.59</w:t>
      </w:r>
    </w:p>
    <w:p w14:paraId="04126FEB" w14:textId="77777777" w:rsidR="008256C2" w:rsidRPr="008256C2" w:rsidRDefault="008256C2" w:rsidP="00242C03">
      <w:pPr>
        <w:pStyle w:val="R-14"/>
        <w:ind w:left="720"/>
      </w:pPr>
      <w:r w:rsidRPr="008256C2">
        <w:t>+ week      1  1011.24 1015.24</w:t>
      </w:r>
    </w:p>
    <w:p w14:paraId="525C3E12" w14:textId="77777777" w:rsidR="008256C2" w:rsidRPr="008256C2" w:rsidRDefault="008256C2" w:rsidP="00242C03">
      <w:pPr>
        <w:pStyle w:val="R-14"/>
        <w:ind w:left="720"/>
      </w:pPr>
      <w:r w:rsidRPr="008256C2">
        <w:t>+ type      1  1011.39 1015.39</w:t>
      </w:r>
    </w:p>
    <w:p w14:paraId="37C61F1E" w14:textId="77777777" w:rsidR="008256C2" w:rsidRPr="008256C2" w:rsidRDefault="008256C2" w:rsidP="00242C03">
      <w:pPr>
        <w:pStyle w:val="R-14"/>
        <w:ind w:left="720"/>
      </w:pPr>
      <w:r w:rsidRPr="008256C2">
        <w:t>&lt;none&gt;         1013.43 1015.43</w:t>
      </w:r>
    </w:p>
    <w:p w14:paraId="46A48EED" w14:textId="77777777" w:rsidR="008256C2" w:rsidRPr="008256C2" w:rsidRDefault="008256C2" w:rsidP="00242C03">
      <w:pPr>
        <w:pStyle w:val="R-14"/>
        <w:ind w:left="720"/>
      </w:pPr>
      <w:r w:rsidRPr="008256C2">
        <w:t>+ field     1  1012.98 1016.98</w:t>
      </w:r>
    </w:p>
    <w:p w14:paraId="320BE973" w14:textId="77777777" w:rsidR="008256C2" w:rsidRPr="008256C2" w:rsidRDefault="008256C2" w:rsidP="00242C03">
      <w:pPr>
        <w:pStyle w:val="R-14"/>
        <w:ind w:left="720"/>
      </w:pPr>
    </w:p>
    <w:p w14:paraId="0E07A1F8" w14:textId="77777777" w:rsidR="008256C2" w:rsidRPr="008256C2" w:rsidRDefault="008256C2" w:rsidP="00242C03">
      <w:pPr>
        <w:pStyle w:val="R-14"/>
        <w:ind w:left="720"/>
      </w:pPr>
      <w:r w:rsidRPr="008256C2">
        <w:t>Step:  AIC=779.75</w:t>
      </w:r>
    </w:p>
    <w:p w14:paraId="55DD5B9E" w14:textId="77777777" w:rsidR="008256C2" w:rsidRPr="008256C2" w:rsidRDefault="008256C2" w:rsidP="00242C03">
      <w:pPr>
        <w:pStyle w:val="R-14"/>
        <w:ind w:left="720"/>
      </w:pPr>
      <w:r w:rsidRPr="008256C2">
        <w:t>good ~ distance</w:t>
      </w:r>
    </w:p>
    <w:p w14:paraId="2810A2E7" w14:textId="77777777" w:rsidR="008256C2" w:rsidRPr="008256C2" w:rsidRDefault="008256C2" w:rsidP="00242C03">
      <w:pPr>
        <w:pStyle w:val="R-14"/>
        <w:ind w:left="720"/>
      </w:pPr>
    </w:p>
    <w:p w14:paraId="21463DFA" w14:textId="77777777" w:rsidR="008256C2" w:rsidRPr="008256C2" w:rsidRDefault="008256C2" w:rsidP="00242C03">
      <w:pPr>
        <w:pStyle w:val="R-14"/>
        <w:ind w:left="720"/>
      </w:pPr>
      <w:r w:rsidRPr="008256C2">
        <w:t xml:space="preserve">         Df Deviance    AIC</w:t>
      </w:r>
    </w:p>
    <w:p w14:paraId="1EC4734B" w14:textId="77777777" w:rsidR="008256C2" w:rsidRPr="008256C2" w:rsidRDefault="008256C2" w:rsidP="00242C03">
      <w:pPr>
        <w:pStyle w:val="R-14"/>
        <w:ind w:left="720"/>
      </w:pPr>
      <w:r w:rsidRPr="008256C2">
        <w:t>+ PAT     1   762.41 768.41</w:t>
      </w:r>
    </w:p>
    <w:p w14:paraId="7187C50E" w14:textId="77777777" w:rsidR="008256C2" w:rsidRPr="008256C2" w:rsidRDefault="008256C2" w:rsidP="00242C03">
      <w:pPr>
        <w:pStyle w:val="R-14"/>
        <w:ind w:left="720"/>
      </w:pPr>
      <w:r w:rsidRPr="008256C2">
        <w:t>+ change  1   770.50 776.50</w:t>
      </w:r>
    </w:p>
    <w:p w14:paraId="009FAEDD" w14:textId="77777777" w:rsidR="008256C2" w:rsidRPr="008256C2" w:rsidRDefault="008256C2" w:rsidP="00242C03">
      <w:pPr>
        <w:pStyle w:val="R-14"/>
        <w:ind w:left="720"/>
      </w:pPr>
      <w:r w:rsidRPr="008256C2">
        <w:t>+ wind    1   772.53 778.53</w:t>
      </w:r>
    </w:p>
    <w:p w14:paraId="090402AB" w14:textId="77777777" w:rsidR="008256C2" w:rsidRPr="008256C2" w:rsidRDefault="008256C2" w:rsidP="00242C03">
      <w:pPr>
        <w:pStyle w:val="R-14"/>
        <w:ind w:left="720"/>
      </w:pPr>
      <w:r w:rsidRPr="008256C2">
        <w:t>&lt;none&gt;        775.75 779.75</w:t>
      </w:r>
    </w:p>
    <w:p w14:paraId="79E71E4E" w14:textId="77777777" w:rsidR="008256C2" w:rsidRPr="008256C2" w:rsidRDefault="008256C2" w:rsidP="00242C03">
      <w:pPr>
        <w:pStyle w:val="R-14"/>
        <w:ind w:left="720"/>
      </w:pPr>
      <w:r w:rsidRPr="008256C2">
        <w:t>+ week    1   773.86 779.86</w:t>
      </w:r>
    </w:p>
    <w:p w14:paraId="328286EB" w14:textId="77777777" w:rsidR="008256C2" w:rsidRPr="008256C2" w:rsidRDefault="008256C2" w:rsidP="00242C03">
      <w:pPr>
        <w:pStyle w:val="R-14"/>
        <w:ind w:left="720"/>
      </w:pPr>
      <w:r w:rsidRPr="008256C2">
        <w:t>+ type    1   775.67 781.67</w:t>
      </w:r>
    </w:p>
    <w:p w14:paraId="547EA8E1" w14:textId="77777777" w:rsidR="008256C2" w:rsidRPr="008256C2" w:rsidRDefault="008256C2" w:rsidP="00242C03">
      <w:pPr>
        <w:pStyle w:val="R-14"/>
        <w:ind w:left="720"/>
      </w:pPr>
      <w:r w:rsidRPr="008256C2">
        <w:t>+ elap30  1   775.68 781.68</w:t>
      </w:r>
    </w:p>
    <w:p w14:paraId="1A21B2D5" w14:textId="77777777" w:rsidR="008256C2" w:rsidRPr="008256C2" w:rsidRDefault="008256C2" w:rsidP="00242C03">
      <w:pPr>
        <w:pStyle w:val="R-14"/>
        <w:ind w:left="720"/>
      </w:pPr>
      <w:r w:rsidRPr="008256C2">
        <w:t>+ field   1   775.74 781.74</w:t>
      </w:r>
    </w:p>
    <w:p w14:paraId="19D648DB" w14:textId="77777777" w:rsidR="008256C2" w:rsidRPr="008256C2" w:rsidRDefault="008256C2" w:rsidP="00242C03">
      <w:pPr>
        <w:pStyle w:val="R-14"/>
        <w:ind w:left="720"/>
      </w:pPr>
    </w:p>
    <w:p w14:paraId="4CB5CB3B" w14:textId="77777777" w:rsidR="008256C2" w:rsidRPr="008256C2" w:rsidRDefault="008256C2" w:rsidP="00242C03">
      <w:pPr>
        <w:pStyle w:val="R-14"/>
        <w:ind w:left="720"/>
      </w:pPr>
      <w:r w:rsidRPr="008256C2">
        <w:t>Step:  AIC=768.41</w:t>
      </w:r>
    </w:p>
    <w:p w14:paraId="75426FD2" w14:textId="77777777" w:rsidR="008256C2" w:rsidRPr="008256C2" w:rsidRDefault="008256C2" w:rsidP="00242C03">
      <w:pPr>
        <w:pStyle w:val="R-14"/>
        <w:ind w:left="720"/>
      </w:pPr>
      <w:r w:rsidRPr="008256C2">
        <w:t>good ~ distance + PAT</w:t>
      </w:r>
    </w:p>
    <w:p w14:paraId="10C8BFE1" w14:textId="77777777" w:rsidR="008256C2" w:rsidRPr="008256C2" w:rsidRDefault="008256C2" w:rsidP="00242C03">
      <w:pPr>
        <w:pStyle w:val="R-14"/>
        <w:ind w:left="720"/>
      </w:pPr>
    </w:p>
    <w:p w14:paraId="0075E67F" w14:textId="77777777" w:rsidR="008256C2" w:rsidRPr="008256C2" w:rsidRDefault="008256C2" w:rsidP="00242C03">
      <w:pPr>
        <w:pStyle w:val="R-14"/>
        <w:ind w:left="720"/>
      </w:pPr>
      <w:r w:rsidRPr="008256C2">
        <w:t xml:space="preserve">         Df Deviance    AIC</w:t>
      </w:r>
    </w:p>
    <w:p w14:paraId="46183BC0" w14:textId="77777777" w:rsidR="008256C2" w:rsidRPr="008256C2" w:rsidRDefault="008256C2" w:rsidP="00242C03">
      <w:pPr>
        <w:pStyle w:val="R-14"/>
        <w:ind w:left="720"/>
      </w:pPr>
      <w:r w:rsidRPr="008256C2">
        <w:lastRenderedPageBreak/>
        <w:t>+ change  1   759.33 767.33</w:t>
      </w:r>
    </w:p>
    <w:p w14:paraId="2AB915A3" w14:textId="77777777" w:rsidR="008256C2" w:rsidRPr="008256C2" w:rsidRDefault="008256C2" w:rsidP="00242C03">
      <w:pPr>
        <w:pStyle w:val="R-14"/>
        <w:ind w:left="720"/>
      </w:pPr>
      <w:r w:rsidRPr="008256C2">
        <w:t>+ wind    1   759.66 767.66</w:t>
      </w:r>
    </w:p>
    <w:p w14:paraId="197FC7D6" w14:textId="77777777" w:rsidR="008256C2" w:rsidRPr="008256C2" w:rsidRDefault="008256C2" w:rsidP="00242C03">
      <w:pPr>
        <w:pStyle w:val="R-14"/>
        <w:ind w:left="720"/>
      </w:pPr>
      <w:r w:rsidRPr="008256C2">
        <w:t>&lt;none&gt;        762.41 768.41</w:t>
      </w:r>
    </w:p>
    <w:p w14:paraId="56222A5E" w14:textId="77777777" w:rsidR="008256C2" w:rsidRPr="008256C2" w:rsidRDefault="008256C2" w:rsidP="00242C03">
      <w:pPr>
        <w:pStyle w:val="R-14"/>
        <w:ind w:left="720"/>
      </w:pPr>
      <w:r w:rsidRPr="008256C2">
        <w:t>+ week    1   760.57 768.57</w:t>
      </w:r>
    </w:p>
    <w:p w14:paraId="77C038E1" w14:textId="77777777" w:rsidR="008256C2" w:rsidRPr="008256C2" w:rsidRDefault="008256C2" w:rsidP="00242C03">
      <w:pPr>
        <w:pStyle w:val="R-14"/>
        <w:ind w:left="720"/>
      </w:pPr>
      <w:r w:rsidRPr="008256C2">
        <w:t>+ type    1   762.25 770.25</w:t>
      </w:r>
    </w:p>
    <w:p w14:paraId="2452FCB0" w14:textId="77777777" w:rsidR="008256C2" w:rsidRPr="008256C2" w:rsidRDefault="008256C2" w:rsidP="00242C03">
      <w:pPr>
        <w:pStyle w:val="R-14"/>
        <w:ind w:left="720"/>
      </w:pPr>
      <w:r w:rsidRPr="008256C2">
        <w:t>+ elap30  1   762.31 770.31</w:t>
      </w:r>
    </w:p>
    <w:p w14:paraId="1EB4A39D" w14:textId="77777777" w:rsidR="008256C2" w:rsidRPr="008256C2" w:rsidRDefault="008256C2" w:rsidP="00242C03">
      <w:pPr>
        <w:pStyle w:val="R-14"/>
        <w:ind w:left="720"/>
      </w:pPr>
      <w:r w:rsidRPr="008256C2">
        <w:t>+ field   1   762.41 770.41</w:t>
      </w:r>
    </w:p>
    <w:p w14:paraId="12F56FF1" w14:textId="77777777" w:rsidR="008256C2" w:rsidRPr="008256C2" w:rsidRDefault="008256C2" w:rsidP="00242C03">
      <w:pPr>
        <w:pStyle w:val="R-14"/>
        <w:ind w:left="720"/>
      </w:pPr>
    </w:p>
    <w:p w14:paraId="6CD422FA" w14:textId="77777777" w:rsidR="008256C2" w:rsidRPr="008256C2" w:rsidRDefault="008256C2" w:rsidP="00242C03">
      <w:pPr>
        <w:pStyle w:val="R-14"/>
        <w:ind w:left="720"/>
      </w:pPr>
      <w:r w:rsidRPr="008256C2">
        <w:t>Step:  AIC=767.33</w:t>
      </w:r>
    </w:p>
    <w:p w14:paraId="214EB407" w14:textId="77777777" w:rsidR="008256C2" w:rsidRPr="008256C2" w:rsidRDefault="008256C2" w:rsidP="00242C03">
      <w:pPr>
        <w:pStyle w:val="R-14"/>
        <w:ind w:left="720"/>
      </w:pPr>
      <w:r w:rsidRPr="008256C2">
        <w:t>good ~ distance + PAT + change</w:t>
      </w:r>
    </w:p>
    <w:p w14:paraId="635D36E6" w14:textId="77777777" w:rsidR="008256C2" w:rsidRPr="008256C2" w:rsidRDefault="008256C2" w:rsidP="00242C03">
      <w:pPr>
        <w:pStyle w:val="R-14"/>
        <w:ind w:left="720"/>
      </w:pPr>
    </w:p>
    <w:p w14:paraId="0A1004E7" w14:textId="77777777" w:rsidR="008256C2" w:rsidRPr="008256C2" w:rsidRDefault="008256C2" w:rsidP="00242C03">
      <w:pPr>
        <w:pStyle w:val="R-14"/>
        <w:ind w:left="720"/>
      </w:pPr>
      <w:r w:rsidRPr="008256C2">
        <w:t xml:space="preserve">         Df Deviance    AIC</w:t>
      </w:r>
    </w:p>
    <w:p w14:paraId="2398C240" w14:textId="77777777" w:rsidR="008256C2" w:rsidRPr="008256C2" w:rsidRDefault="008256C2" w:rsidP="00242C03">
      <w:pPr>
        <w:pStyle w:val="R-14"/>
        <w:ind w:left="720"/>
      </w:pPr>
      <w:r w:rsidRPr="008256C2">
        <w:t>+ wind    1   756.69 766.69</w:t>
      </w:r>
    </w:p>
    <w:p w14:paraId="3660CACC" w14:textId="77777777" w:rsidR="008256C2" w:rsidRPr="008256C2" w:rsidRDefault="008256C2" w:rsidP="00242C03">
      <w:pPr>
        <w:pStyle w:val="R-14"/>
        <w:ind w:left="720"/>
      </w:pPr>
      <w:r w:rsidRPr="008256C2">
        <w:t>+ week    1   757.26 767.26</w:t>
      </w:r>
    </w:p>
    <w:p w14:paraId="3A50BAC4" w14:textId="77777777" w:rsidR="008256C2" w:rsidRPr="008256C2" w:rsidRDefault="008256C2" w:rsidP="00242C03">
      <w:pPr>
        <w:pStyle w:val="R-14"/>
        <w:ind w:left="720"/>
      </w:pPr>
      <w:r w:rsidRPr="008256C2">
        <w:t>&lt;none&gt;        759.33 767.33</w:t>
      </w:r>
    </w:p>
    <w:p w14:paraId="4619D60E" w14:textId="77777777" w:rsidR="008256C2" w:rsidRPr="008256C2" w:rsidRDefault="008256C2" w:rsidP="00242C03">
      <w:pPr>
        <w:pStyle w:val="R-14"/>
        <w:ind w:left="720"/>
      </w:pPr>
      <w:r w:rsidRPr="008256C2">
        <w:t>+ elap30  1   759.11 769.11</w:t>
      </w:r>
    </w:p>
    <w:p w14:paraId="6835C3A8" w14:textId="77777777" w:rsidR="008256C2" w:rsidRPr="008256C2" w:rsidRDefault="008256C2" w:rsidP="00242C03">
      <w:pPr>
        <w:pStyle w:val="R-14"/>
        <w:ind w:left="720"/>
      </w:pPr>
      <w:r w:rsidRPr="008256C2">
        <w:t>+ type    1   759.13 769.13</w:t>
      </w:r>
    </w:p>
    <w:p w14:paraId="719FE56F" w14:textId="77777777" w:rsidR="008256C2" w:rsidRPr="008256C2" w:rsidRDefault="008256C2" w:rsidP="00242C03">
      <w:pPr>
        <w:pStyle w:val="R-14"/>
        <w:ind w:left="720"/>
      </w:pPr>
      <w:r w:rsidRPr="008256C2">
        <w:t>+ field   1   759.33 769.33</w:t>
      </w:r>
    </w:p>
    <w:p w14:paraId="1E31D8A0" w14:textId="77777777" w:rsidR="008256C2" w:rsidRPr="008256C2" w:rsidRDefault="008256C2" w:rsidP="00242C03">
      <w:pPr>
        <w:pStyle w:val="R-14"/>
        <w:ind w:left="720"/>
      </w:pPr>
    </w:p>
    <w:p w14:paraId="79502AFE" w14:textId="77777777" w:rsidR="008256C2" w:rsidRPr="008256C2" w:rsidRDefault="008256C2" w:rsidP="00242C03">
      <w:pPr>
        <w:pStyle w:val="R-14"/>
        <w:ind w:left="720"/>
      </w:pPr>
      <w:r w:rsidRPr="008256C2">
        <w:t>Step:  AIC=766.69</w:t>
      </w:r>
    </w:p>
    <w:p w14:paraId="138E4D4F" w14:textId="77777777" w:rsidR="008256C2" w:rsidRPr="008256C2" w:rsidRDefault="008256C2" w:rsidP="00242C03">
      <w:pPr>
        <w:pStyle w:val="R-14"/>
        <w:ind w:left="720"/>
      </w:pPr>
      <w:r w:rsidRPr="008256C2">
        <w:t>good ~ distance + PAT + change + wind</w:t>
      </w:r>
    </w:p>
    <w:p w14:paraId="55388D11" w14:textId="77777777" w:rsidR="008256C2" w:rsidRPr="008256C2" w:rsidRDefault="008256C2" w:rsidP="00242C03">
      <w:pPr>
        <w:pStyle w:val="R-14"/>
        <w:ind w:left="720"/>
      </w:pPr>
    </w:p>
    <w:p w14:paraId="758895F2" w14:textId="77777777" w:rsidR="008256C2" w:rsidRPr="008256C2" w:rsidRDefault="008256C2" w:rsidP="00242C03">
      <w:pPr>
        <w:pStyle w:val="R-14"/>
        <w:ind w:left="720"/>
      </w:pPr>
      <w:r w:rsidRPr="008256C2">
        <w:t xml:space="preserve">         Df Deviance    AIC</w:t>
      </w:r>
    </w:p>
    <w:p w14:paraId="13ED5DC7" w14:textId="77777777" w:rsidR="008256C2" w:rsidRPr="008256C2" w:rsidRDefault="008256C2" w:rsidP="00242C03">
      <w:pPr>
        <w:pStyle w:val="R-14"/>
        <w:ind w:left="720"/>
      </w:pPr>
      <w:r w:rsidRPr="008256C2">
        <w:t>&lt;none&gt;        756.69 766.69</w:t>
      </w:r>
    </w:p>
    <w:p w14:paraId="14334E52" w14:textId="77777777" w:rsidR="008256C2" w:rsidRPr="008256C2" w:rsidRDefault="008256C2" w:rsidP="00242C03">
      <w:pPr>
        <w:pStyle w:val="R-14"/>
        <w:ind w:left="720"/>
      </w:pPr>
      <w:r w:rsidRPr="008256C2">
        <w:t>+ week    1   755.07 767.07</w:t>
      </w:r>
    </w:p>
    <w:p w14:paraId="0F506E04" w14:textId="77777777" w:rsidR="008256C2" w:rsidRPr="008256C2" w:rsidRDefault="008256C2" w:rsidP="00242C03">
      <w:pPr>
        <w:pStyle w:val="R-14"/>
        <w:ind w:left="720"/>
      </w:pPr>
      <w:r w:rsidRPr="008256C2">
        <w:t>+ type    1   756.06 768.06</w:t>
      </w:r>
    </w:p>
    <w:p w14:paraId="1B995B35" w14:textId="77777777" w:rsidR="008256C2" w:rsidRPr="008256C2" w:rsidRDefault="008256C2" w:rsidP="00242C03">
      <w:pPr>
        <w:pStyle w:val="R-14"/>
        <w:ind w:left="720"/>
      </w:pPr>
      <w:r w:rsidRPr="008256C2">
        <w:t>+ elap30  1   756.43 768.43</w:t>
      </w:r>
    </w:p>
    <w:p w14:paraId="654CCC3B" w14:textId="77777777" w:rsidR="008256C2" w:rsidRPr="008256C2" w:rsidRDefault="008256C2" w:rsidP="00242C03">
      <w:pPr>
        <w:pStyle w:val="R-14"/>
        <w:ind w:left="720"/>
      </w:pPr>
      <w:r w:rsidRPr="008256C2">
        <w:t>+ field   1   756.66 768.66</w:t>
      </w:r>
    </w:p>
    <w:p w14:paraId="0EADB720" w14:textId="77777777" w:rsidR="009F2D52" w:rsidRDefault="009F2D52" w:rsidP="00242C03">
      <w:pPr>
        <w:pStyle w:val="R-14"/>
        <w:ind w:left="720"/>
      </w:pPr>
    </w:p>
    <w:p w14:paraId="4E43D451" w14:textId="32E0B520" w:rsidR="008256C2" w:rsidRPr="008256C2" w:rsidRDefault="008256C2" w:rsidP="00242C03">
      <w:pPr>
        <w:pStyle w:val="R-14"/>
        <w:ind w:left="720"/>
      </w:pPr>
      <w:r w:rsidRPr="008256C2">
        <w:t>&gt; anova(forw.sel</w:t>
      </w:r>
      <w:r w:rsidR="004C5229">
        <w:t>2</w:t>
      </w:r>
      <w:r w:rsidRPr="008256C2">
        <w:t>)</w:t>
      </w:r>
    </w:p>
    <w:p w14:paraId="1B34FBF3" w14:textId="77777777" w:rsidR="008256C2" w:rsidRPr="008256C2" w:rsidRDefault="008256C2" w:rsidP="00242C03">
      <w:pPr>
        <w:pStyle w:val="R-14"/>
        <w:ind w:left="720"/>
      </w:pPr>
      <w:r w:rsidRPr="008256C2">
        <w:t>Analysis of Deviance Table</w:t>
      </w:r>
    </w:p>
    <w:p w14:paraId="04966108" w14:textId="77777777" w:rsidR="008256C2" w:rsidRPr="008256C2" w:rsidRDefault="008256C2" w:rsidP="00242C03">
      <w:pPr>
        <w:pStyle w:val="R-14"/>
        <w:ind w:left="720"/>
      </w:pPr>
      <w:r w:rsidRPr="008256C2">
        <w:t>Model: binomial, link: logit</w:t>
      </w:r>
    </w:p>
    <w:p w14:paraId="7E00F803" w14:textId="77777777" w:rsidR="008256C2" w:rsidRPr="008256C2" w:rsidRDefault="008256C2" w:rsidP="00242C03">
      <w:pPr>
        <w:pStyle w:val="R-14"/>
        <w:ind w:left="720"/>
      </w:pPr>
      <w:r w:rsidRPr="008256C2">
        <w:t>Response: good</w:t>
      </w:r>
    </w:p>
    <w:p w14:paraId="1A9A1CFF" w14:textId="77777777" w:rsidR="008256C2" w:rsidRPr="008256C2" w:rsidRDefault="008256C2" w:rsidP="00242C03">
      <w:pPr>
        <w:pStyle w:val="R-14"/>
        <w:ind w:left="720"/>
      </w:pPr>
      <w:r w:rsidRPr="008256C2">
        <w:t>Terms added sequentially (first to last)</w:t>
      </w:r>
    </w:p>
    <w:p w14:paraId="2602ED54" w14:textId="77777777" w:rsidR="008256C2" w:rsidRPr="008256C2" w:rsidRDefault="008256C2" w:rsidP="00242C03">
      <w:pPr>
        <w:pStyle w:val="R-14"/>
        <w:ind w:left="720"/>
      </w:pPr>
      <w:r w:rsidRPr="008256C2">
        <w:t xml:space="preserve">         Df Deviance Resid. Df Resid. Dev</w:t>
      </w:r>
    </w:p>
    <w:p w14:paraId="595783A9" w14:textId="77777777" w:rsidR="008256C2" w:rsidRPr="008256C2" w:rsidRDefault="008256C2" w:rsidP="00242C03">
      <w:pPr>
        <w:pStyle w:val="R-14"/>
        <w:ind w:left="720"/>
      </w:pPr>
      <w:r w:rsidRPr="008256C2">
        <w:t>NULL                      1424    1013.43</w:t>
      </w:r>
    </w:p>
    <w:p w14:paraId="0D62C390" w14:textId="77777777" w:rsidR="008256C2" w:rsidRPr="008256C2" w:rsidRDefault="008256C2" w:rsidP="00242C03">
      <w:pPr>
        <w:pStyle w:val="R-14"/>
        <w:ind w:left="720"/>
      </w:pPr>
      <w:r w:rsidRPr="008256C2">
        <w:t>distance  1  237.681      1423     775.75</w:t>
      </w:r>
    </w:p>
    <w:p w14:paraId="20F524A3" w14:textId="77777777" w:rsidR="008256C2" w:rsidRPr="008256C2" w:rsidRDefault="008256C2" w:rsidP="00242C03">
      <w:pPr>
        <w:pStyle w:val="R-14"/>
        <w:ind w:left="720"/>
      </w:pPr>
      <w:r w:rsidRPr="008256C2">
        <w:t>PAT       1   13.335      1422     762.41</w:t>
      </w:r>
    </w:p>
    <w:p w14:paraId="778B32F7" w14:textId="77777777" w:rsidR="008256C2" w:rsidRPr="008256C2" w:rsidRDefault="008256C2" w:rsidP="00242C03">
      <w:pPr>
        <w:pStyle w:val="R-14"/>
        <w:ind w:left="720"/>
      </w:pPr>
      <w:r w:rsidRPr="008256C2">
        <w:t>change    1    3.077      1421     759.33</w:t>
      </w:r>
    </w:p>
    <w:p w14:paraId="668E7CEA" w14:textId="322F1EF3" w:rsidR="00D348FF" w:rsidRDefault="008256C2" w:rsidP="00242C03">
      <w:pPr>
        <w:pStyle w:val="R-14"/>
        <w:ind w:left="720"/>
      </w:pPr>
      <w:r w:rsidRPr="008256C2">
        <w:t>wind      1    2.646      1420     756.69</w:t>
      </w:r>
    </w:p>
    <w:p w14:paraId="4DD88B3B" w14:textId="77777777" w:rsidR="00134438" w:rsidRDefault="00134438" w:rsidP="00242C03"/>
    <w:p w14:paraId="515CF4AB" w14:textId="2D4EDAEF" w:rsidR="00C323F2" w:rsidRDefault="00C323F2" w:rsidP="00C323F2">
      <w:pPr>
        <w:ind w:left="720"/>
      </w:pPr>
      <w:r>
        <w:lastRenderedPageBreak/>
        <w:t>We obtain a different set of variables! Remember that the BIC will generally favor smaller models than the AIC.</w:t>
      </w:r>
    </w:p>
    <w:p w14:paraId="3C4CB786" w14:textId="77777777" w:rsidR="00C323F2" w:rsidRDefault="00C323F2" w:rsidP="00134438"/>
    <w:p w14:paraId="04A995F1" w14:textId="77777777" w:rsidR="00C323F2" w:rsidRDefault="00C323F2" w:rsidP="00C323F2">
      <w:pPr>
        <w:ind w:left="720"/>
      </w:pPr>
      <w:r w:rsidRPr="00C323F2">
        <w:rPr>
          <w:u w:val="single"/>
        </w:rPr>
        <w:t>Comments</w:t>
      </w:r>
      <w:r>
        <w:t xml:space="preserve">: </w:t>
      </w:r>
    </w:p>
    <w:p w14:paraId="0D5974A7" w14:textId="5AE24FA6" w:rsidR="00C323F2" w:rsidRDefault="00C323F2" w:rsidP="00C323F2">
      <w:pPr>
        <w:pStyle w:val="ListParagraph"/>
        <w:numPr>
          <w:ilvl w:val="0"/>
          <w:numId w:val="12"/>
        </w:numPr>
      </w:pPr>
      <w:r>
        <w:t xml:space="preserve">Investigate backward and alternating stepwise on your own. </w:t>
      </w:r>
      <w:r w:rsidR="009F2D52">
        <w:t xml:space="preserve">Note that the three stepwise selection methods will not always obtain the same “best” models. </w:t>
      </w:r>
    </w:p>
    <w:p w14:paraId="7E2689D2" w14:textId="43B9F7F9" w:rsidR="00C323F2" w:rsidRDefault="00C323F2" w:rsidP="00C323F2">
      <w:pPr>
        <w:pStyle w:val="ListParagraph"/>
        <w:numPr>
          <w:ilvl w:val="0"/>
          <w:numId w:val="12"/>
        </w:numPr>
      </w:pPr>
      <w:r>
        <w:t>Wh</w:t>
      </w:r>
      <w:r w:rsidR="00134438">
        <w:t>ile AIC</w:t>
      </w:r>
      <w:r w:rsidR="00134438" w:rsidRPr="00C323F2">
        <w:rPr>
          <w:vertAlign w:val="subscript"/>
        </w:rPr>
        <w:t>c</w:t>
      </w:r>
      <w:r w:rsidR="00134438">
        <w:t xml:space="preserve"> is not implemented in </w:t>
      </w:r>
      <w:r w:rsidR="00134438" w:rsidRPr="00C323F2">
        <w:rPr>
          <w:rFonts w:ascii="Courier New" w:hAnsi="Courier New" w:cs="Courier New"/>
        </w:rPr>
        <w:t>step()</w:t>
      </w:r>
      <w:r w:rsidR="00134438">
        <w:t xml:space="preserve">, why </w:t>
      </w:r>
      <w:r>
        <w:t>w</w:t>
      </w:r>
      <w:r w:rsidR="00134438">
        <w:t>ould we</w:t>
      </w:r>
      <w:r>
        <w:t xml:space="preserve"> </w:t>
      </w:r>
      <w:r w:rsidR="00E62EBC">
        <w:t xml:space="preserve">generally </w:t>
      </w:r>
      <w:r w:rsidR="00134438">
        <w:t xml:space="preserve">expect the same model </w:t>
      </w:r>
      <w:r w:rsidR="009F2D52">
        <w:t>with this data set</w:t>
      </w:r>
      <w:r>
        <w:t xml:space="preserve"> </w:t>
      </w:r>
      <w:r w:rsidR="00134438">
        <w:t>as with using AIC</w:t>
      </w:r>
      <w:r>
        <w:t xml:space="preserve">? </w:t>
      </w:r>
    </w:p>
    <w:p w14:paraId="4975686B" w14:textId="53835632" w:rsidR="00C323F2" w:rsidRDefault="00C323F2" w:rsidP="00C323F2">
      <w:pPr>
        <w:pStyle w:val="ListParagraph"/>
        <w:numPr>
          <w:ilvl w:val="0"/>
          <w:numId w:val="12"/>
        </w:numPr>
      </w:pPr>
      <w:r>
        <w:t xml:space="preserve">Alternatively to using </w:t>
      </w:r>
      <w:r w:rsidRPr="00C323F2">
        <w:rPr>
          <w:rFonts w:ascii="Courier New" w:hAnsi="Courier New" w:cs="Courier New"/>
        </w:rPr>
        <w:t>step()</w:t>
      </w:r>
      <w:r>
        <w:t xml:space="preserve">, one could use the </w:t>
      </w:r>
      <w:r w:rsidRPr="00C323F2">
        <w:rPr>
          <w:rFonts w:ascii="Courier New" w:hAnsi="Courier New" w:cs="Courier New"/>
        </w:rPr>
        <w:t>AIC()</w:t>
      </w:r>
      <w:r>
        <w:t xml:space="preserve"> function and </w:t>
      </w:r>
      <w:r w:rsidR="009F2D52">
        <w:t>estimate</w:t>
      </w:r>
      <w:r>
        <w:t xml:space="preserve"> each model in the stepwise process. </w:t>
      </w:r>
    </w:p>
    <w:p w14:paraId="05695700" w14:textId="6DC4E690" w:rsidR="00C323F2" w:rsidRDefault="00C323F2" w:rsidP="00C323F2">
      <w:pPr>
        <w:pStyle w:val="ListParagraph"/>
        <w:numPr>
          <w:ilvl w:val="0"/>
          <w:numId w:val="12"/>
        </w:numPr>
      </w:pPr>
      <w:r>
        <w:t xml:space="preserve">Interactions can be included in the process by specifying a full model that includes them.  </w:t>
      </w:r>
    </w:p>
    <w:p w14:paraId="01ED2DE6" w14:textId="77777777" w:rsidR="006A4D9B" w:rsidRDefault="006A4D9B" w:rsidP="006A4D9B"/>
    <w:p w14:paraId="2C558871" w14:textId="77777777" w:rsidR="006A4D9B" w:rsidRDefault="006A4D9B" w:rsidP="006A4D9B"/>
    <w:p w14:paraId="4B96FFA4" w14:textId="6CEE5FEF" w:rsidR="006A4D9B" w:rsidRPr="006A4D9B" w:rsidRDefault="006A4D9B" w:rsidP="006A4D9B">
      <w:pPr>
        <w:rPr>
          <w:u w:val="single"/>
        </w:rPr>
      </w:pPr>
      <w:r w:rsidRPr="006A4D9B">
        <w:rPr>
          <w:u w:val="single"/>
        </w:rPr>
        <w:t>The LASSO</w:t>
      </w:r>
    </w:p>
    <w:p w14:paraId="0FE34F4F" w14:textId="77777777" w:rsidR="006A4D9B" w:rsidRDefault="006A4D9B" w:rsidP="006A4D9B"/>
    <w:p w14:paraId="18EE2FB6" w14:textId="2DB6DD25" w:rsidR="00C87E6C" w:rsidRDefault="006A4D9B" w:rsidP="006A4D9B">
      <w:pPr>
        <w:ind w:left="720"/>
      </w:pPr>
      <w:r>
        <w:t xml:space="preserve">The least absolute shrinkage and selection operator (LASSO) was </w:t>
      </w:r>
      <w:r w:rsidR="00E62EBC">
        <w:t>proposed</w:t>
      </w:r>
      <w:r>
        <w:t xml:space="preserve"> by Tibshirani (1996) and has been further developed since. The basic idea is to add a penalty to the log likelihood function </w:t>
      </w:r>
      <w:r w:rsidR="00E62EBC">
        <w:t xml:space="preserve">(different from </w:t>
      </w:r>
      <w:r w:rsidR="00C87E6C">
        <w:t xml:space="preserve">Firth’s penalty) </w:t>
      </w:r>
      <w:r>
        <w:t>and then maximize it to obtain estimates.</w:t>
      </w:r>
      <w:r w:rsidR="00C87E6C">
        <w:t xml:space="preserve"> This penalty is chosen to help extenuate the effects of those explanatory variables that are truly important, while keeping parameter estimates close to 0 for those parameters that are not truly important. </w:t>
      </w:r>
      <w:r w:rsidR="00AF7C2A">
        <w:t xml:space="preserve">The model with </w:t>
      </w:r>
      <w:r w:rsidR="00AF7C2A">
        <w:lastRenderedPageBreak/>
        <w:t xml:space="preserve">the smallest </w:t>
      </w:r>
      <w:r w:rsidR="009F2D52">
        <w:t xml:space="preserve">residual </w:t>
      </w:r>
      <w:r w:rsidR="00AF7C2A">
        <w:t xml:space="preserve">deviance is considered to the “best”. </w:t>
      </w:r>
    </w:p>
    <w:p w14:paraId="3771E63E" w14:textId="77777777" w:rsidR="007A48FE" w:rsidRDefault="007A48FE" w:rsidP="007A48FE"/>
    <w:p w14:paraId="3BE2AD0F" w14:textId="77777777" w:rsidR="00E62EBC" w:rsidRDefault="00E62EBC" w:rsidP="007A48FE"/>
    <w:p w14:paraId="279A9C09" w14:textId="335372EF" w:rsidR="007A48FE" w:rsidRPr="006A4D9B" w:rsidRDefault="007A48FE" w:rsidP="007A48FE">
      <w:pPr>
        <w:rPr>
          <w:u w:val="single"/>
        </w:rPr>
      </w:pPr>
      <w:r w:rsidRPr="00D11665">
        <w:rPr>
          <w:u w:val="single"/>
        </w:rPr>
        <w:t>Model averaging</w:t>
      </w:r>
    </w:p>
    <w:p w14:paraId="7160D1FE" w14:textId="77777777" w:rsidR="007A48FE" w:rsidRDefault="007A48FE" w:rsidP="007A48FE"/>
    <w:p w14:paraId="7938A019" w14:textId="5C5ED643" w:rsidR="00CE6204" w:rsidRDefault="00CE6204" w:rsidP="006A4D9B">
      <w:pPr>
        <w:ind w:left="720"/>
      </w:pPr>
      <w:r>
        <w:t>When a number of models have IC(k) values similar to each other, this is a sign that uncertainty</w:t>
      </w:r>
      <w:r w:rsidR="00B56E6F">
        <w:t xml:space="preserve"> exists</w:t>
      </w:r>
      <w:r>
        <w:t xml:space="preserve"> about which model is “best”. By choosing only one of these models, some explanatory variables (and interactions) will be removed from consideration</w:t>
      </w:r>
      <w:r w:rsidR="002554C1">
        <w:t xml:space="preserve"> that were included in other models with similar IC(k) values</w:t>
      </w:r>
      <w:r>
        <w:t>. This is equivalent to assuming the estimated regression parameters and their corresponding variances are equal to 0!</w:t>
      </w:r>
    </w:p>
    <w:p w14:paraId="27B8C76F" w14:textId="77777777" w:rsidR="00EA2BAC" w:rsidRDefault="00EA2BAC" w:rsidP="006A4D9B">
      <w:pPr>
        <w:ind w:left="720"/>
      </w:pPr>
    </w:p>
    <w:p w14:paraId="76C7AF2F" w14:textId="204FC247" w:rsidR="00EA2BAC" w:rsidRDefault="00EA2BAC" w:rsidP="006A4D9B">
      <w:pPr>
        <w:ind w:left="720"/>
      </w:pPr>
      <w:r>
        <w:t xml:space="preserve">A different approach is to use </w:t>
      </w:r>
      <w:r w:rsidRPr="00EA2BAC">
        <w:rPr>
          <w:u w:val="single"/>
        </w:rPr>
        <w:t>model averaging</w:t>
      </w:r>
      <w:r>
        <w:t xml:space="preserve">. Essentially, you use more than one model and “average” the estimated regression parameters across the models. In particular, </w:t>
      </w:r>
      <w:r w:rsidRPr="00EA2BAC">
        <w:rPr>
          <w:u w:val="single"/>
        </w:rPr>
        <w:t>Bayesian model averagin</w:t>
      </w:r>
      <w:r w:rsidR="001A0F75">
        <w:rPr>
          <w:u w:val="single"/>
        </w:rPr>
        <w:t>g (BMA)</w:t>
      </w:r>
      <w:r>
        <w:t xml:space="preserve"> uses Bayesian methods to estimate a probability that each model of interest is the “correct” model. These probabilities are easily approximated with the help of the BIC. </w:t>
      </w:r>
    </w:p>
    <w:p w14:paraId="421F4A21" w14:textId="77777777" w:rsidR="00EA2BAC" w:rsidRDefault="00EA2BAC" w:rsidP="006A4D9B">
      <w:pPr>
        <w:ind w:left="720"/>
      </w:pPr>
    </w:p>
    <w:p w14:paraId="697067B4" w14:textId="77777777" w:rsidR="00AE6BB6" w:rsidRDefault="00AE6BB6" w:rsidP="00AE6BB6">
      <w:pPr>
        <w:ind w:left="720"/>
      </w:pPr>
      <w:r>
        <w:t>Define BIC</w:t>
      </w:r>
      <w:r>
        <w:rPr>
          <w:vertAlign w:val="subscript"/>
        </w:rPr>
        <w:t>0</w:t>
      </w:r>
      <w:r>
        <w:t xml:space="preserve"> as the smallest BIC obtained from all-subsets regression and define BIC</w:t>
      </w:r>
      <w:r>
        <w:rPr>
          <w:vertAlign w:val="subscript"/>
        </w:rPr>
        <w:t>m</w:t>
      </w:r>
      <w:r>
        <w:t xml:space="preserve"> as the BIC for the model of interest out of M possible models. The difference between these two values is defined as </w:t>
      </w:r>
    </w:p>
    <w:p w14:paraId="04BA3A9A" w14:textId="77777777" w:rsidR="00AE6BB6" w:rsidRDefault="00AE6BB6" w:rsidP="00AE6BB6">
      <w:pPr>
        <w:ind w:left="720"/>
      </w:pPr>
    </w:p>
    <w:p w14:paraId="7766E7CE" w14:textId="13F1BE0F" w:rsidR="00AE6BB6" w:rsidRDefault="00AE6BB6" w:rsidP="00AE6BB6">
      <w:pPr>
        <w:ind w:left="1440"/>
      </w:pPr>
      <w:r>
        <w:lastRenderedPageBreak/>
        <w:sym w:font="Symbol" w:char="F044"/>
      </w:r>
      <w:r>
        <w:rPr>
          <w:vertAlign w:val="subscript"/>
        </w:rPr>
        <w:t>m</w:t>
      </w:r>
      <w:r>
        <w:t xml:space="preserve"> = BIC</w:t>
      </w:r>
      <w:r>
        <w:rPr>
          <w:vertAlign w:val="subscript"/>
        </w:rPr>
        <w:t>m</w:t>
      </w:r>
      <w:r>
        <w:t xml:space="preserve"> –</w:t>
      </w:r>
      <w:r w:rsidRPr="00AE6BB6">
        <w:t xml:space="preserve"> </w:t>
      </w:r>
      <w:r>
        <w:t>BIC</w:t>
      </w:r>
      <w:r>
        <w:rPr>
          <w:vertAlign w:val="subscript"/>
        </w:rPr>
        <w:t>0</w:t>
      </w:r>
    </w:p>
    <w:p w14:paraId="3C1501C4" w14:textId="77777777" w:rsidR="00AE6BB6" w:rsidRDefault="00AE6BB6" w:rsidP="00AE6BB6">
      <w:pPr>
        <w:ind w:left="720"/>
      </w:pPr>
    </w:p>
    <w:p w14:paraId="52DAFB87" w14:textId="68575C4A" w:rsidR="00AE6BB6" w:rsidRDefault="003D0269" w:rsidP="00AE6BB6">
      <w:pPr>
        <w:ind w:left="720"/>
      </w:pPr>
      <w:r>
        <w:t>The estimated probability that the</w:t>
      </w:r>
      <w:r w:rsidR="00AE6BB6">
        <w:t xml:space="preserve"> model is the “correct”</w:t>
      </w:r>
      <w:r w:rsidR="00B56E6F">
        <w:t xml:space="preserve"> model</w:t>
      </w:r>
      <w:r w:rsidR="00AE6BB6">
        <w:t xml:space="preserve"> is</w:t>
      </w:r>
    </w:p>
    <w:p w14:paraId="0E93FEB0" w14:textId="77777777" w:rsidR="00AE6BB6" w:rsidRDefault="00AE6BB6" w:rsidP="00AE6BB6">
      <w:pPr>
        <w:ind w:left="720"/>
      </w:pPr>
    </w:p>
    <w:p w14:paraId="5E9E6DB8" w14:textId="77777777" w:rsidR="00AE6BB6" w:rsidRPr="00AE6BB6" w:rsidRDefault="003D0269" w:rsidP="00AE6BB6">
      <w:pPr>
        <w:ind w:left="1440"/>
      </w:pPr>
      <w:r w:rsidRPr="00AE6BB6">
        <w:rPr>
          <w:position w:val="-98"/>
        </w:rPr>
        <w:object w:dxaOrig="3720" w:dyaOrig="1600" w14:anchorId="7EE40621">
          <v:shape id="_x0000_i1115" type="#_x0000_t75" style="width:186pt;height:80.5pt" o:ole="">
            <v:imagedata r:id="rId16" o:title=""/>
          </v:shape>
          <o:OLEObject Type="Embed" ProgID="Equation.DSMT4" ShapeID="_x0000_i1115" DrawAspect="Content" ObjectID="_1487831255" r:id="rId17"/>
        </w:object>
      </w:r>
    </w:p>
    <w:p w14:paraId="6876480C" w14:textId="77777777" w:rsidR="00C6413A" w:rsidRDefault="00C6413A" w:rsidP="00AE6BB6">
      <w:pPr>
        <w:ind w:left="720"/>
      </w:pPr>
    </w:p>
    <w:p w14:paraId="3329EC93" w14:textId="2EBD6D6C" w:rsidR="00AE6BB6" w:rsidRDefault="00C6413A" w:rsidP="00AE6BB6">
      <w:pPr>
        <w:ind w:left="720"/>
      </w:pPr>
      <w:r>
        <w:t xml:space="preserve">We will treat </w:t>
      </w:r>
      <w:r>
        <w:sym w:font="Symbol" w:char="F0BB"/>
      </w:r>
      <w:r>
        <w:t xml:space="preserve"> as an equality for the remainder of this section. </w:t>
      </w:r>
    </w:p>
    <w:p w14:paraId="0E4A3250" w14:textId="77777777" w:rsidR="00C6413A" w:rsidRPr="00AE6BB6" w:rsidRDefault="00C6413A" w:rsidP="00AE6BB6">
      <w:pPr>
        <w:ind w:left="720"/>
      </w:pPr>
    </w:p>
    <w:p w14:paraId="06111590" w14:textId="77777777" w:rsidR="00AE6BB6" w:rsidRDefault="00AE6BB6" w:rsidP="00AE6BB6">
      <w:pPr>
        <w:ind w:left="720"/>
      </w:pPr>
      <w:r w:rsidRPr="00AE6BB6">
        <w:rPr>
          <w:u w:val="single"/>
        </w:rPr>
        <w:t>Comments</w:t>
      </w:r>
      <w:r>
        <w:t xml:space="preserve">: </w:t>
      </w:r>
    </w:p>
    <w:p w14:paraId="4C717DF6" w14:textId="05BD3B97" w:rsidR="00F968ED" w:rsidRDefault="00AE6BB6" w:rsidP="00F968ED">
      <w:pPr>
        <w:pStyle w:val="ListParagraph"/>
        <w:numPr>
          <w:ilvl w:val="0"/>
          <w:numId w:val="30"/>
        </w:numPr>
      </w:pPr>
      <w:r>
        <w:t xml:space="preserve">What is the </w:t>
      </w:r>
      <w:r w:rsidR="00F968ED">
        <w:t>numerator</w:t>
      </w:r>
      <w:r>
        <w:t xml:space="preserve"> </w:t>
      </w:r>
      <w:r w:rsidR="00F968ED">
        <w:t>for the model with the smallest BIC?</w:t>
      </w:r>
    </w:p>
    <w:p w14:paraId="0376D6AA" w14:textId="77777777" w:rsidR="00F968ED" w:rsidRDefault="00F968ED" w:rsidP="00F968ED">
      <w:pPr>
        <w:pStyle w:val="ListParagraph"/>
        <w:numPr>
          <w:ilvl w:val="0"/>
          <w:numId w:val="30"/>
        </w:numPr>
      </w:pPr>
      <w:r>
        <w:t xml:space="preserve">What happens to the probability as BIC increases? </w:t>
      </w:r>
    </w:p>
    <w:p w14:paraId="4EDBB0FB" w14:textId="50D47655" w:rsidR="00EA2BAC" w:rsidRDefault="00F968ED" w:rsidP="00F968ED">
      <w:pPr>
        <w:pStyle w:val="ListParagraph"/>
        <w:numPr>
          <w:ilvl w:val="0"/>
          <w:numId w:val="30"/>
        </w:numPr>
      </w:pPr>
      <w:r>
        <w:t xml:space="preserve">When </w:t>
      </w:r>
      <w:r>
        <w:sym w:font="Symbol" w:char="F044"/>
      </w:r>
      <w:r w:rsidR="003D0269">
        <w:rPr>
          <w:vertAlign w:val="subscript"/>
        </w:rPr>
        <w:t>m</w:t>
      </w:r>
      <w:r>
        <w:t xml:space="preserve"> = 2, </w:t>
      </w:r>
      <w:r w:rsidR="003D0269" w:rsidRPr="00F968ED">
        <w:rPr>
          <w:position w:val="-16"/>
        </w:rPr>
        <w:object w:dxaOrig="3480" w:dyaOrig="520" w14:anchorId="32835983">
          <v:shape id="_x0000_i1116" type="#_x0000_t75" style="width:174.5pt;height:27pt" o:ole="">
            <v:imagedata r:id="rId18" o:title=""/>
          </v:shape>
          <o:OLEObject Type="Embed" ProgID="Equation.DSMT4" ShapeID="_x0000_i1116" DrawAspect="Content" ObjectID="_1487831256" r:id="rId19"/>
        </w:object>
      </w:r>
      <w:r>
        <w:t xml:space="preserve">. Thus, the probability for this model is about 1/3 </w:t>
      </w:r>
      <w:r w:rsidR="000206A7">
        <w:t xml:space="preserve">of </w:t>
      </w:r>
      <w:r>
        <w:t xml:space="preserve">that for the model with the smallest BIC. Notice that the </w:t>
      </w:r>
      <w:r w:rsidRPr="00B56E6F">
        <w:rPr>
          <w:rFonts w:ascii="Courier New" w:hAnsi="Courier New" w:cs="Courier New"/>
        </w:rPr>
        <w:t>glmulti()</w:t>
      </w:r>
      <w:r>
        <w:t xml:space="preserve"> output earlier always reported the number of models </w:t>
      </w:r>
      <w:r w:rsidR="00B56E6F">
        <w:t>that w</w:t>
      </w:r>
      <w:r>
        <w:t xml:space="preserve">ere within “2 units” of the smallest IC(k). </w:t>
      </w:r>
    </w:p>
    <w:p w14:paraId="419DF402" w14:textId="3441E56B" w:rsidR="000206A7" w:rsidRDefault="000206A7" w:rsidP="00F968ED">
      <w:pPr>
        <w:pStyle w:val="ListParagraph"/>
        <w:numPr>
          <w:ilvl w:val="0"/>
          <w:numId w:val="30"/>
        </w:numPr>
      </w:pPr>
      <w:r>
        <w:t xml:space="preserve">The “probability” here is a “posterior probability”. </w:t>
      </w:r>
    </w:p>
    <w:p w14:paraId="5BBF11C8" w14:textId="3E2E0526" w:rsidR="00CA723C" w:rsidRDefault="00CA723C" w:rsidP="00CA723C">
      <w:pPr>
        <w:pStyle w:val="ListParagraph"/>
        <w:numPr>
          <w:ilvl w:val="0"/>
          <w:numId w:val="30"/>
        </w:numPr>
      </w:pPr>
      <w:r>
        <w:t xml:space="preserve">Although BIC is used in the approximation, the same expression is sometimes used with other information criteria. In those cases, the term “evidence weights” is used rather than probabilities. </w:t>
      </w:r>
    </w:p>
    <w:p w14:paraId="47704D07" w14:textId="77777777" w:rsidR="00CE6204" w:rsidRDefault="00CE6204" w:rsidP="006A4D9B">
      <w:pPr>
        <w:ind w:left="720"/>
      </w:pPr>
    </w:p>
    <w:p w14:paraId="58570EC5" w14:textId="0D466440" w:rsidR="001A0F75" w:rsidRDefault="001A0F75" w:rsidP="001A0F75">
      <w:pPr>
        <w:ind w:left="720"/>
      </w:pPr>
      <w:r>
        <w:lastRenderedPageBreak/>
        <w:t xml:space="preserve">Suppose </w:t>
      </w:r>
      <w:r>
        <w:sym w:font="Symbol" w:char="F071"/>
      </w:r>
      <w:r>
        <w:t xml:space="preserve"> is our parameter of interest to estimate. This could be a regression parameter or </w:t>
      </w:r>
      <w:r w:rsidR="000206A7">
        <w:t>a linear function</w:t>
      </w:r>
      <w:r>
        <w:t xml:space="preserve"> of regression parameters like a log of an odds ratio. The model averaged estimate of </w:t>
      </w:r>
      <w:r>
        <w:sym w:font="Symbol" w:char="F071"/>
      </w:r>
      <w:r>
        <w:t xml:space="preserve"> is </w:t>
      </w:r>
    </w:p>
    <w:p w14:paraId="0B1367C7" w14:textId="77777777" w:rsidR="001A0F75" w:rsidRDefault="001A0F75" w:rsidP="006A4D9B">
      <w:pPr>
        <w:ind w:left="720"/>
      </w:pPr>
    </w:p>
    <w:p w14:paraId="258ADF4B" w14:textId="77777777" w:rsidR="001A0F75" w:rsidRDefault="001A0F75" w:rsidP="001A0F75">
      <w:pPr>
        <w:ind w:left="1440"/>
      </w:pPr>
      <w:r w:rsidRPr="001A0F75">
        <w:rPr>
          <w:position w:val="-44"/>
        </w:rPr>
        <w:object w:dxaOrig="2740" w:dyaOrig="1080" w14:anchorId="5BA518E3">
          <v:shape id="_x0000_i1028" type="#_x0000_t75" style="width:136.5pt;height:54pt" o:ole="">
            <v:imagedata r:id="rId20" o:title=""/>
          </v:shape>
          <o:OLEObject Type="Embed" ProgID="Equation.DSMT4" ShapeID="_x0000_i1028" DrawAspect="Content" ObjectID="_1487831257" r:id="rId21"/>
        </w:object>
      </w:r>
    </w:p>
    <w:p w14:paraId="701B3DBF" w14:textId="77777777" w:rsidR="00CE6204" w:rsidRDefault="00CE6204" w:rsidP="006A4D9B">
      <w:pPr>
        <w:ind w:left="720"/>
      </w:pPr>
    </w:p>
    <w:p w14:paraId="6D121F0D" w14:textId="77777777" w:rsidR="001A0F75" w:rsidRDefault="001A0F75" w:rsidP="006A4D9B">
      <w:pPr>
        <w:ind w:left="720"/>
      </w:pPr>
      <w:r w:rsidRPr="001A0F75">
        <w:rPr>
          <w:u w:val="single"/>
        </w:rPr>
        <w:t>Questions</w:t>
      </w:r>
      <w:r>
        <w:t xml:space="preserve">: </w:t>
      </w:r>
    </w:p>
    <w:p w14:paraId="6A2648FB" w14:textId="77777777" w:rsidR="001A0F75" w:rsidRDefault="001A0F75" w:rsidP="001A0F75">
      <w:pPr>
        <w:pStyle w:val="ListParagraph"/>
        <w:numPr>
          <w:ilvl w:val="0"/>
          <w:numId w:val="31"/>
        </w:numPr>
      </w:pPr>
      <w:r>
        <w:t xml:space="preserve">Suppose one model clearly has a smaller BIC than the others. What will happen to </w:t>
      </w:r>
      <w:r w:rsidRPr="001A0F75">
        <w:rPr>
          <w:position w:val="-16"/>
        </w:rPr>
        <w:object w:dxaOrig="760" w:dyaOrig="580" w14:anchorId="23DABD59">
          <v:shape id="_x0000_i1029" type="#_x0000_t75" style="width:37pt;height:29pt" o:ole="">
            <v:imagedata r:id="rId22" o:title=""/>
          </v:shape>
          <o:OLEObject Type="Embed" ProgID="Equation.DSMT4" ShapeID="_x0000_i1029" DrawAspect="Content" ObjectID="_1487831258" r:id="rId23"/>
        </w:object>
      </w:r>
      <w:r>
        <w:t xml:space="preserve">? </w:t>
      </w:r>
    </w:p>
    <w:p w14:paraId="64D29924" w14:textId="77777777" w:rsidR="001A0F75" w:rsidRDefault="001A0F75" w:rsidP="001A0F75">
      <w:pPr>
        <w:pStyle w:val="ListParagraph"/>
        <w:numPr>
          <w:ilvl w:val="0"/>
          <w:numId w:val="31"/>
        </w:numPr>
      </w:pPr>
      <w:r>
        <w:t xml:space="preserve">Suppose many models have a BIC close to the smallest BIC. What will happen to </w:t>
      </w:r>
      <w:r w:rsidRPr="001A0F75">
        <w:rPr>
          <w:position w:val="-16"/>
        </w:rPr>
        <w:object w:dxaOrig="760" w:dyaOrig="580" w14:anchorId="4B066E57">
          <v:shape id="_x0000_i1030" type="#_x0000_t75" style="width:37pt;height:29pt" o:ole="">
            <v:imagedata r:id="rId22" o:title=""/>
          </v:shape>
          <o:OLEObject Type="Embed" ProgID="Equation.DSMT4" ShapeID="_x0000_i1030" DrawAspect="Content" ObjectID="_1487831259" r:id="rId24"/>
        </w:object>
      </w:r>
      <w:r>
        <w:t xml:space="preserve">? </w:t>
      </w:r>
    </w:p>
    <w:p w14:paraId="3329C205" w14:textId="77777777" w:rsidR="00A26385" w:rsidRDefault="001A0F75" w:rsidP="001A0F75">
      <w:pPr>
        <w:pStyle w:val="ListParagraph"/>
        <w:numPr>
          <w:ilvl w:val="0"/>
          <w:numId w:val="31"/>
        </w:numPr>
      </w:pPr>
      <w:r>
        <w:t>For the last bullet, what would be a potential advantage to using BMA over other variable selection methods?</w:t>
      </w:r>
    </w:p>
    <w:p w14:paraId="12AE6C3E" w14:textId="77777777" w:rsidR="00A26385" w:rsidRDefault="00A26385" w:rsidP="009F2D52"/>
    <w:p w14:paraId="5A09747F" w14:textId="55A8F064" w:rsidR="00CA723C" w:rsidRDefault="00CA723C" w:rsidP="00CA723C">
      <w:pPr>
        <w:ind w:left="720"/>
      </w:pPr>
      <w:r>
        <w:t xml:space="preserve">As a simple example, suppose </w:t>
      </w:r>
      <w:r>
        <w:sym w:font="Symbol" w:char="F071"/>
      </w:r>
      <w:r>
        <w:t xml:space="preserve"> = </w:t>
      </w:r>
      <w:r>
        <w:sym w:font="Symbol" w:char="F062"/>
      </w:r>
      <w:r>
        <w:rPr>
          <w:vertAlign w:val="subscript"/>
        </w:rPr>
        <w:t>j</w:t>
      </w:r>
      <w:r>
        <w:t xml:space="preserve">. Then </w:t>
      </w:r>
    </w:p>
    <w:p w14:paraId="6AE3A67B" w14:textId="77777777" w:rsidR="00CA723C" w:rsidRDefault="00CA723C" w:rsidP="00CA723C">
      <w:pPr>
        <w:ind w:left="720"/>
      </w:pPr>
    </w:p>
    <w:p w14:paraId="3BAAEBA5" w14:textId="37C710FE" w:rsidR="00CA723C" w:rsidRPr="00CA723C" w:rsidRDefault="00CA723C" w:rsidP="00CA723C">
      <w:pPr>
        <w:ind w:left="1440"/>
      </w:pPr>
      <w:r w:rsidRPr="00CA723C">
        <w:rPr>
          <w:position w:val="-44"/>
        </w:rPr>
        <w:object w:dxaOrig="3060" w:dyaOrig="1080" w14:anchorId="50ADEEB1">
          <v:shape id="_x0000_i1031" type="#_x0000_t75" style="width:154pt;height:54pt" o:ole="">
            <v:imagedata r:id="rId25" o:title=""/>
          </v:shape>
          <o:OLEObject Type="Embed" ProgID="Equation.DSMT4" ShapeID="_x0000_i1031" DrawAspect="Content" ObjectID="_1487831260" r:id="rId26"/>
        </w:object>
      </w:r>
    </w:p>
    <w:p w14:paraId="271EEFA3" w14:textId="77777777" w:rsidR="00CA723C" w:rsidRDefault="00CA723C" w:rsidP="00A26385">
      <w:pPr>
        <w:ind w:left="720"/>
      </w:pPr>
    </w:p>
    <w:p w14:paraId="4D1B0B56" w14:textId="787BDC73" w:rsidR="00CA723C" w:rsidRDefault="00CA723C" w:rsidP="00A26385">
      <w:pPr>
        <w:ind w:left="720"/>
      </w:pPr>
      <w:r>
        <w:t xml:space="preserve">When a model does not include the explanatory variable corresponding to </w:t>
      </w:r>
      <w:r>
        <w:sym w:font="Symbol" w:char="F062"/>
      </w:r>
      <w:r>
        <w:rPr>
          <w:vertAlign w:val="subscript"/>
        </w:rPr>
        <w:t>j</w:t>
      </w:r>
      <w:r>
        <w:t xml:space="preserve">, </w:t>
      </w:r>
      <w:r w:rsidRPr="00CA723C">
        <w:rPr>
          <w:position w:val="-22"/>
        </w:rPr>
        <w:object w:dxaOrig="1040" w:dyaOrig="639" w14:anchorId="2AE3D05E">
          <v:shape id="_x0000_i1032" type="#_x0000_t75" style="width:52.5pt;height:32pt" o:ole="">
            <v:imagedata r:id="rId27" o:title=""/>
          </v:shape>
          <o:OLEObject Type="Embed" ProgID="Equation.DSMT4" ShapeID="_x0000_i1032" DrawAspect="Content" ObjectID="_1487831261" r:id="rId28"/>
        </w:object>
      </w:r>
      <w:r>
        <w:t xml:space="preserve"> in the above expression. </w:t>
      </w:r>
    </w:p>
    <w:p w14:paraId="7DA9AE16" w14:textId="77777777" w:rsidR="00CA723C" w:rsidRDefault="00CA723C" w:rsidP="00A26385">
      <w:pPr>
        <w:ind w:left="720"/>
      </w:pPr>
    </w:p>
    <w:p w14:paraId="4E0E251E" w14:textId="77777777" w:rsidR="00CA723C" w:rsidRDefault="00A26385" w:rsidP="00A26385">
      <w:pPr>
        <w:ind w:left="720"/>
      </w:pPr>
      <w:r>
        <w:t xml:space="preserve">The estimated variance of </w:t>
      </w:r>
      <w:r w:rsidR="00B56E6F" w:rsidRPr="00B56E6F">
        <w:rPr>
          <w:position w:val="-16"/>
        </w:rPr>
        <w:object w:dxaOrig="760" w:dyaOrig="580" w14:anchorId="2FC2BE82">
          <v:shape id="_x0000_i1033" type="#_x0000_t75" style="width:37pt;height:29pt" o:ole="">
            <v:imagedata r:id="rId29" o:title=""/>
          </v:shape>
          <o:OLEObject Type="Embed" ProgID="Equation.DSMT4" ShapeID="_x0000_i1033" DrawAspect="Content" ObjectID="_1487831262" r:id="rId30"/>
        </w:object>
      </w:r>
      <w:r w:rsidR="00CA723C">
        <w:t xml:space="preserve"> is </w:t>
      </w:r>
    </w:p>
    <w:p w14:paraId="5C142540" w14:textId="77777777" w:rsidR="00CA723C" w:rsidRDefault="00CA723C" w:rsidP="00A26385">
      <w:pPr>
        <w:ind w:left="720"/>
      </w:pPr>
    </w:p>
    <w:p w14:paraId="5D146CC8" w14:textId="5432EF08" w:rsidR="001A0F75" w:rsidRDefault="00624BC5" w:rsidP="00CA723C">
      <w:pPr>
        <w:ind w:left="1440"/>
      </w:pPr>
      <w:r w:rsidRPr="001A0F75">
        <w:rPr>
          <w:b/>
          <w:position w:val="-44"/>
        </w:rPr>
        <w:object w:dxaOrig="7380" w:dyaOrig="1080" w14:anchorId="0B22E189">
          <v:shape id="_x0000_i1034" type="#_x0000_t75" style="width:369.5pt;height:54pt" o:ole="">
            <v:imagedata r:id="rId31" o:title=""/>
          </v:shape>
          <o:OLEObject Type="Embed" ProgID="Equation.DSMT4" ShapeID="_x0000_i1034" DrawAspect="Content" ObjectID="_1487831263" r:id="rId32"/>
        </w:object>
      </w:r>
    </w:p>
    <w:p w14:paraId="1182311B" w14:textId="77777777" w:rsidR="001A0F75" w:rsidRDefault="001A0F75" w:rsidP="006A4D9B">
      <w:pPr>
        <w:ind w:left="720"/>
      </w:pPr>
    </w:p>
    <w:p w14:paraId="4D0D0BBE" w14:textId="127151F9" w:rsidR="00CA723C" w:rsidRDefault="00CA723C" w:rsidP="006A4D9B">
      <w:pPr>
        <w:ind w:left="720"/>
      </w:pPr>
      <w:r>
        <w:t xml:space="preserve">Answer the questions above again, but now with respect to the estimated variance. </w:t>
      </w:r>
    </w:p>
    <w:p w14:paraId="42C52EB9" w14:textId="77777777" w:rsidR="00183251" w:rsidRDefault="00183251" w:rsidP="006A4D9B">
      <w:pPr>
        <w:ind w:left="720"/>
      </w:pPr>
    </w:p>
    <w:p w14:paraId="219E4E4B" w14:textId="7FAEC6EE" w:rsidR="00183251" w:rsidRPr="00B56E6F" w:rsidRDefault="00E06889" w:rsidP="006A4D9B">
      <w:pPr>
        <w:ind w:left="720"/>
      </w:pPr>
      <w:r w:rsidRPr="00B56E6F">
        <w:rPr>
          <w:u w:val="single"/>
        </w:rPr>
        <w:t>Comments</w:t>
      </w:r>
      <w:r w:rsidRPr="00B56E6F">
        <w:t>:</w:t>
      </w:r>
    </w:p>
    <w:p w14:paraId="4201DB55" w14:textId="6080A099" w:rsidR="00B56E6F" w:rsidRDefault="00B56E6F" w:rsidP="00694FCB">
      <w:pPr>
        <w:pStyle w:val="ListParagraph"/>
        <w:numPr>
          <w:ilvl w:val="0"/>
          <w:numId w:val="32"/>
        </w:numPr>
      </w:pPr>
      <w:r>
        <w:t>BMA results in non-zero estimates of regression parameters corresponding to all explanatory variables of interest</w:t>
      </w:r>
      <w:r w:rsidR="000206A7">
        <w:t>.</w:t>
      </w:r>
    </w:p>
    <w:p w14:paraId="5879C4B0" w14:textId="181E6FA0" w:rsidR="00B56E6F" w:rsidRDefault="00B56E6F" w:rsidP="00694FCB">
      <w:pPr>
        <w:pStyle w:val="ListParagraph"/>
        <w:numPr>
          <w:ilvl w:val="0"/>
          <w:numId w:val="32"/>
        </w:numPr>
      </w:pPr>
      <w:r>
        <w:t>Explanatory variables that are truly not important are unlikely to appear in the high probability models; thus, their corresponding model averaged parameter estimates are likely to be close to 0</w:t>
      </w:r>
      <w:r w:rsidR="009D5A75">
        <w:t xml:space="preserve"> and they will not contribute much to the variability of the model-averaged estimator. </w:t>
      </w:r>
    </w:p>
    <w:p w14:paraId="6E6D3FF4" w14:textId="7D5FCDDC" w:rsidR="009D5A75" w:rsidRDefault="009D5A75" w:rsidP="009D5A75">
      <w:pPr>
        <w:pStyle w:val="ListParagraph"/>
        <w:numPr>
          <w:ilvl w:val="0"/>
          <w:numId w:val="32"/>
        </w:numPr>
      </w:pPr>
      <w:r>
        <w:t xml:space="preserve">Explanatory variables that are truly important are likely to appear in the high probability models; thus, their corresponding model averaged parameter estimates will be “shrunk” somewhat toward 0 due to those models that do not include the variable. This ends up reducing bias </w:t>
      </w:r>
      <w:r w:rsidR="000206A7">
        <w:t>caused by the selection of variables (see Section 5.1.5 for a discussion)</w:t>
      </w:r>
      <w:r>
        <w:t xml:space="preserve">.  </w:t>
      </w:r>
    </w:p>
    <w:p w14:paraId="1E418CA0" w14:textId="0E2C8A94" w:rsidR="00694FCB" w:rsidRDefault="009D5A75" w:rsidP="00694FCB">
      <w:pPr>
        <w:pStyle w:val="ListParagraph"/>
        <w:numPr>
          <w:ilvl w:val="0"/>
          <w:numId w:val="32"/>
        </w:numPr>
      </w:pPr>
      <w:r>
        <w:t xml:space="preserve">The </w:t>
      </w:r>
      <w:r w:rsidR="00694FCB" w:rsidRPr="009D5A75">
        <w:rPr>
          <w:rFonts w:ascii="Courier New" w:hAnsi="Courier New" w:cs="Courier New"/>
        </w:rPr>
        <w:t>BMA</w:t>
      </w:r>
      <w:r w:rsidR="00694FCB" w:rsidRPr="00B56E6F">
        <w:t xml:space="preserve"> and </w:t>
      </w:r>
      <w:r w:rsidR="00694FCB" w:rsidRPr="009D5A75">
        <w:rPr>
          <w:rFonts w:ascii="Courier New" w:hAnsi="Courier New" w:cs="Courier New"/>
        </w:rPr>
        <w:t>glmulti</w:t>
      </w:r>
      <w:r w:rsidR="00694FCB" w:rsidRPr="00B56E6F">
        <w:t xml:space="preserve"> packages</w:t>
      </w:r>
      <w:r>
        <w:t xml:space="preserve"> in R can be used for BMA. </w:t>
      </w:r>
      <w:r w:rsidR="00B0668D">
        <w:t xml:space="preserve">Overall, there is no package that automatically performs all of the calculations desired. We will focus on the </w:t>
      </w:r>
      <w:r w:rsidR="00B0668D" w:rsidRPr="009D5A75">
        <w:rPr>
          <w:rFonts w:ascii="Courier New" w:hAnsi="Courier New" w:cs="Courier New"/>
        </w:rPr>
        <w:t>glmulti</w:t>
      </w:r>
      <w:r w:rsidR="00B0668D">
        <w:t xml:space="preserve"> package because it does at least make some of these calculation automatic. </w:t>
      </w:r>
    </w:p>
    <w:p w14:paraId="143921DE" w14:textId="77777777" w:rsidR="009D5A75" w:rsidRDefault="009D5A75" w:rsidP="009D5A75">
      <w:pPr>
        <w:rPr>
          <w:u w:val="single"/>
        </w:rPr>
      </w:pPr>
    </w:p>
    <w:p w14:paraId="6ED4FB0A" w14:textId="091C730B" w:rsidR="009D5A75" w:rsidRDefault="009D5A75" w:rsidP="009D5A75">
      <w:r w:rsidRPr="00E75682">
        <w:rPr>
          <w:u w:val="single"/>
        </w:rPr>
        <w:t>Example</w:t>
      </w:r>
      <w:r w:rsidRPr="00E75682">
        <w:t>: Placekicking (</w:t>
      </w:r>
      <w:r>
        <w:t>BMAPlacekick</w:t>
      </w:r>
      <w:r w:rsidRPr="00E75682">
        <w:t xml:space="preserve">.R, </w:t>
      </w:r>
      <w:r>
        <w:t>P</w:t>
      </w:r>
      <w:r w:rsidRPr="000A0646">
        <w:t>lacekick</w:t>
      </w:r>
      <w:r w:rsidRPr="00E75682">
        <w:t>.csv)</w:t>
      </w:r>
    </w:p>
    <w:p w14:paraId="7BAFB414" w14:textId="77777777" w:rsidR="009D5A75" w:rsidRPr="007162F4" w:rsidRDefault="009D5A75" w:rsidP="007162F4">
      <w:pPr>
        <w:ind w:left="720"/>
      </w:pPr>
    </w:p>
    <w:p w14:paraId="6E9A9E65" w14:textId="7A9BF799" w:rsidR="007162F4" w:rsidRPr="007162F4" w:rsidRDefault="007162F4" w:rsidP="007162F4">
      <w:pPr>
        <w:ind w:left="720"/>
      </w:pPr>
      <w:r w:rsidRPr="007162F4">
        <w:t xml:space="preserve">I </w:t>
      </w:r>
      <w:r w:rsidR="002522F2">
        <w:t xml:space="preserve">will </w:t>
      </w:r>
      <w:r w:rsidRPr="007162F4">
        <w:t xml:space="preserve">use the BIC with </w:t>
      </w:r>
      <w:r w:rsidRPr="00435C17">
        <w:rPr>
          <w:rFonts w:ascii="Courier New" w:hAnsi="Courier New" w:cs="Courier New"/>
        </w:rPr>
        <w:t>glmulti()</w:t>
      </w:r>
      <w:r w:rsidR="00435C17">
        <w:t xml:space="preserve"> and only look </w:t>
      </w:r>
      <w:r w:rsidR="002522F2">
        <w:t>among</w:t>
      </w:r>
      <w:r w:rsidR="00435C17">
        <w:t xml:space="preserve"> main effects</w:t>
      </w:r>
      <w:r w:rsidRPr="007162F4">
        <w:t xml:space="preserve">: </w:t>
      </w:r>
    </w:p>
    <w:p w14:paraId="7C948394" w14:textId="77777777" w:rsidR="007162F4" w:rsidRPr="007162F4" w:rsidRDefault="007162F4" w:rsidP="007162F4">
      <w:pPr>
        <w:ind w:left="720"/>
      </w:pPr>
    </w:p>
    <w:p w14:paraId="7643FE50" w14:textId="77777777" w:rsidR="007162F4" w:rsidRDefault="007162F4" w:rsidP="007162F4">
      <w:pPr>
        <w:pStyle w:val="R-14"/>
        <w:ind w:left="720"/>
      </w:pPr>
      <w:r>
        <w:t xml:space="preserve">&gt; search.1.bic &lt;- glmulti(y = good ~ ., data = placekick, </w:t>
      </w:r>
    </w:p>
    <w:p w14:paraId="7829CFEA" w14:textId="77777777" w:rsidR="007162F4" w:rsidRDefault="007162F4" w:rsidP="007162F4">
      <w:pPr>
        <w:pStyle w:val="R-14"/>
        <w:ind w:left="720"/>
      </w:pPr>
      <w:r>
        <w:t xml:space="preserve">    fitfunction = "glm", level = 1, method = "h", crit = </w:t>
      </w:r>
    </w:p>
    <w:p w14:paraId="4371B36D" w14:textId="4316FBA0" w:rsidR="007162F4" w:rsidRDefault="007162F4" w:rsidP="007162F4">
      <w:pPr>
        <w:pStyle w:val="R-14"/>
        <w:ind w:left="720"/>
      </w:pPr>
      <w:r>
        <w:t xml:space="preserve">    "bic", family = binomial(link = "logit")) </w:t>
      </w:r>
    </w:p>
    <w:p w14:paraId="7BFD433F" w14:textId="77777777" w:rsidR="007162F4" w:rsidRDefault="007162F4" w:rsidP="007162F4">
      <w:pPr>
        <w:pStyle w:val="R-14"/>
        <w:ind w:left="720"/>
      </w:pPr>
    </w:p>
    <w:p w14:paraId="3E09C23F" w14:textId="77777777" w:rsidR="007162F4" w:rsidRDefault="007162F4" w:rsidP="007162F4">
      <w:pPr>
        <w:pStyle w:val="R-14"/>
        <w:ind w:left="720"/>
      </w:pPr>
      <w:r>
        <w:t>&lt;OUTPUT EDITED&gt;</w:t>
      </w:r>
    </w:p>
    <w:p w14:paraId="176DB631" w14:textId="77777777" w:rsidR="007162F4" w:rsidRDefault="007162F4" w:rsidP="007162F4">
      <w:pPr>
        <w:pStyle w:val="R-14"/>
        <w:ind w:left="720"/>
      </w:pPr>
    </w:p>
    <w:p w14:paraId="66F33E54" w14:textId="77777777" w:rsidR="007162F4" w:rsidRDefault="007162F4" w:rsidP="007162F4">
      <w:pPr>
        <w:pStyle w:val="R-14"/>
        <w:ind w:left="720"/>
      </w:pPr>
      <w:r>
        <w:t xml:space="preserve">&gt; print(search.1.bic) </w:t>
      </w:r>
    </w:p>
    <w:p w14:paraId="1CAB1620" w14:textId="77777777" w:rsidR="007162F4" w:rsidRDefault="007162F4" w:rsidP="007162F4">
      <w:pPr>
        <w:pStyle w:val="R-14"/>
        <w:ind w:left="720"/>
      </w:pPr>
      <w:r>
        <w:t xml:space="preserve">glmulti.analysis </w:t>
      </w:r>
    </w:p>
    <w:p w14:paraId="6A7C9BE5" w14:textId="77777777" w:rsidR="007162F4" w:rsidRDefault="007162F4" w:rsidP="007162F4">
      <w:pPr>
        <w:pStyle w:val="R-14"/>
        <w:ind w:left="720"/>
      </w:pPr>
      <w:r>
        <w:t xml:space="preserve">Method: h / Fitting: glm / IC used: bic </w:t>
      </w:r>
    </w:p>
    <w:p w14:paraId="49758AF7" w14:textId="77777777" w:rsidR="007162F4" w:rsidRDefault="007162F4" w:rsidP="007162F4">
      <w:pPr>
        <w:pStyle w:val="R-14"/>
        <w:ind w:left="720"/>
      </w:pPr>
      <w:r>
        <w:t xml:space="preserve">Level: 1 / Marginality: FALSE </w:t>
      </w:r>
    </w:p>
    <w:p w14:paraId="3D60F95A" w14:textId="77777777" w:rsidR="007162F4" w:rsidRDefault="007162F4" w:rsidP="007162F4">
      <w:pPr>
        <w:pStyle w:val="R-14"/>
        <w:ind w:left="720"/>
      </w:pPr>
      <w:r>
        <w:t xml:space="preserve">From 100 models: </w:t>
      </w:r>
    </w:p>
    <w:p w14:paraId="4C4AC072" w14:textId="77777777" w:rsidR="007162F4" w:rsidRDefault="007162F4" w:rsidP="007162F4">
      <w:pPr>
        <w:pStyle w:val="R-14"/>
        <w:ind w:left="720"/>
      </w:pPr>
      <w:r>
        <w:t xml:space="preserve">Best IC: 784.195620372141 </w:t>
      </w:r>
    </w:p>
    <w:p w14:paraId="6AC5AB94" w14:textId="77777777" w:rsidR="007162F4" w:rsidRDefault="007162F4" w:rsidP="007162F4">
      <w:pPr>
        <w:pStyle w:val="R-14"/>
        <w:ind w:left="720"/>
      </w:pPr>
      <w:r>
        <w:t xml:space="preserve">Best model: </w:t>
      </w:r>
    </w:p>
    <w:p w14:paraId="3C54489F" w14:textId="77777777" w:rsidR="007162F4" w:rsidRDefault="007162F4" w:rsidP="007162F4">
      <w:pPr>
        <w:pStyle w:val="R-14"/>
        <w:ind w:left="720"/>
      </w:pPr>
      <w:r>
        <w:t xml:space="preserve">[1] "good ~ 1 + distance + PAT" </w:t>
      </w:r>
    </w:p>
    <w:p w14:paraId="0872DF58" w14:textId="77777777" w:rsidR="007162F4" w:rsidRDefault="007162F4" w:rsidP="007162F4">
      <w:pPr>
        <w:pStyle w:val="R-14"/>
        <w:ind w:left="720"/>
      </w:pPr>
      <w:r>
        <w:t xml:space="preserve">Evidence weight: 0.656889992065609 </w:t>
      </w:r>
    </w:p>
    <w:p w14:paraId="39EEF5CE" w14:textId="77777777" w:rsidR="007162F4" w:rsidRDefault="007162F4" w:rsidP="007162F4">
      <w:pPr>
        <w:pStyle w:val="R-14"/>
        <w:ind w:left="720"/>
      </w:pPr>
      <w:r>
        <w:t xml:space="preserve">Worst IC: 810.039529019811 </w:t>
      </w:r>
    </w:p>
    <w:p w14:paraId="1F58BA94" w14:textId="77777777" w:rsidR="007162F4" w:rsidRDefault="007162F4" w:rsidP="007162F4">
      <w:pPr>
        <w:pStyle w:val="R-14"/>
        <w:ind w:left="720"/>
      </w:pPr>
      <w:r>
        <w:t xml:space="preserve">1 models within 2 IC units. </w:t>
      </w:r>
    </w:p>
    <w:p w14:paraId="29FA71F8" w14:textId="77777777" w:rsidR="007162F4" w:rsidRDefault="007162F4" w:rsidP="007162F4">
      <w:pPr>
        <w:pStyle w:val="R-14"/>
        <w:ind w:left="720"/>
      </w:pPr>
      <w:r>
        <w:t xml:space="preserve">9 models to reach 95% of evidence weight. </w:t>
      </w:r>
    </w:p>
    <w:p w14:paraId="07F30566" w14:textId="77777777" w:rsidR="007162F4" w:rsidRDefault="007162F4" w:rsidP="007162F4">
      <w:pPr>
        <w:pStyle w:val="R-14"/>
        <w:ind w:left="720"/>
      </w:pPr>
    </w:p>
    <w:p w14:paraId="1122C66A" w14:textId="77777777" w:rsidR="007162F4" w:rsidRDefault="007162F4" w:rsidP="007162F4">
      <w:pPr>
        <w:pStyle w:val="R-14"/>
        <w:ind w:left="720"/>
      </w:pPr>
      <w:r>
        <w:t>&gt; head(weightable(search.1.bic))</w:t>
      </w:r>
    </w:p>
    <w:p w14:paraId="7E22985C" w14:textId="77777777" w:rsidR="007162F4" w:rsidRDefault="007162F4" w:rsidP="007162F4">
      <w:pPr>
        <w:pStyle w:val="R-14"/>
        <w:ind w:left="720"/>
      </w:pPr>
      <w:r>
        <w:t xml:space="preserve">                               model      bic    weights </w:t>
      </w:r>
    </w:p>
    <w:p w14:paraId="103C090C" w14:textId="77777777" w:rsidR="007162F4" w:rsidRDefault="007162F4" w:rsidP="007162F4">
      <w:pPr>
        <w:pStyle w:val="R-14"/>
        <w:ind w:left="720"/>
      </w:pPr>
      <w:r>
        <w:t xml:space="preserve">1          good ~ 1 + distance + PAT 784.1956 0.65688999 </w:t>
      </w:r>
    </w:p>
    <w:p w14:paraId="6A33BC24" w14:textId="77777777" w:rsidR="007162F4" w:rsidRDefault="007162F4" w:rsidP="007162F4">
      <w:pPr>
        <w:pStyle w:val="R-14"/>
        <w:ind w:left="720"/>
      </w:pPr>
      <w:r>
        <w:t xml:space="preserve">2 good ~ 1 + distance + change + PAT 788.3802 0.08106306 </w:t>
      </w:r>
    </w:p>
    <w:p w14:paraId="5DC5A66A" w14:textId="77777777" w:rsidR="007162F4" w:rsidRDefault="007162F4" w:rsidP="007162F4">
      <w:pPr>
        <w:pStyle w:val="R-14"/>
        <w:ind w:left="720"/>
      </w:pPr>
      <w:r>
        <w:t xml:space="preserve">3   good ~ 1 + distance + PAT + wind 788.7094 0.06875864 </w:t>
      </w:r>
    </w:p>
    <w:p w14:paraId="028E1B96" w14:textId="77777777" w:rsidR="007162F4" w:rsidRDefault="007162F4" w:rsidP="007162F4">
      <w:pPr>
        <w:pStyle w:val="R-14"/>
        <w:ind w:left="720"/>
      </w:pPr>
      <w:r>
        <w:t xml:space="preserve">4   good ~ 1 + week + distance + PAT 789.6186 0.04364175 </w:t>
      </w:r>
    </w:p>
    <w:p w14:paraId="20C4EC43" w14:textId="77777777" w:rsidR="007162F4" w:rsidRDefault="007162F4" w:rsidP="007162F4">
      <w:pPr>
        <w:pStyle w:val="R-14"/>
        <w:ind w:left="720"/>
      </w:pPr>
      <w:r>
        <w:t xml:space="preserve">5                good ~ 1 + distance 790.2689 0.03152804 </w:t>
      </w:r>
    </w:p>
    <w:p w14:paraId="3DA8849C" w14:textId="77777777" w:rsidR="007162F4" w:rsidRDefault="007162F4" w:rsidP="007162F4">
      <w:pPr>
        <w:pStyle w:val="R-14"/>
        <w:ind w:left="720"/>
      </w:pPr>
      <w:r>
        <w:t>6   good ~ 1 + distance + PAT + type 791.3004 0.01882426</w:t>
      </w:r>
    </w:p>
    <w:p w14:paraId="04F41CFB" w14:textId="77777777" w:rsidR="007162F4" w:rsidRDefault="007162F4" w:rsidP="007162F4">
      <w:pPr>
        <w:pStyle w:val="R-14"/>
        <w:ind w:left="720"/>
      </w:pPr>
    </w:p>
    <w:p w14:paraId="6888CD6F" w14:textId="24088787" w:rsidR="007162F4" w:rsidRDefault="007162F4" w:rsidP="007162F4">
      <w:pPr>
        <w:pStyle w:val="R-14"/>
        <w:ind w:left="720"/>
      </w:pPr>
      <w:r>
        <w:t>&gt; plot(search.1.bic, type = "w")</w:t>
      </w:r>
    </w:p>
    <w:p w14:paraId="061A1455" w14:textId="77777777" w:rsidR="00435C17" w:rsidRDefault="00435C17" w:rsidP="007162F4">
      <w:pPr>
        <w:pStyle w:val="R-14"/>
        <w:ind w:left="720"/>
      </w:pPr>
    </w:p>
    <w:p w14:paraId="318AC5D0" w14:textId="242767C1" w:rsidR="00435C17" w:rsidRPr="007162F4" w:rsidRDefault="00435C17" w:rsidP="007162F4">
      <w:pPr>
        <w:pStyle w:val="R-14"/>
        <w:ind w:left="720"/>
      </w:pPr>
      <w:r w:rsidRPr="00435C17">
        <w:rPr>
          <w:noProof/>
        </w:rPr>
        <w:lastRenderedPageBreak/>
        <w:drawing>
          <wp:inline distT="0" distB="0" distL="0" distR="0" wp14:anchorId="163FD8A0" wp14:editId="7B0EAF34">
            <wp:extent cx="4701092" cy="38480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rotWithShape="1">
                    <a:blip r:embed="rId33">
                      <a:extLst>
                        <a:ext uri="{28A0092B-C50C-407E-A947-70E740481C1C}">
                          <a14:useLocalDpi xmlns:a14="http://schemas.microsoft.com/office/drawing/2010/main" val="0"/>
                        </a:ext>
                      </a:extLst>
                    </a:blip>
                    <a:srcRect t="3081" r="35783" b="35436"/>
                    <a:stretch/>
                  </pic:blipFill>
                  <pic:spPr bwMode="auto">
                    <a:xfrm>
                      <a:off x="0" y="0"/>
                      <a:ext cx="4727314" cy="3869482"/>
                    </a:xfrm>
                    <a:prstGeom prst="rect">
                      <a:avLst/>
                    </a:prstGeom>
                    <a:noFill/>
                    <a:ln>
                      <a:noFill/>
                    </a:ln>
                    <a:extLst>
                      <a:ext uri="{53640926-AAD7-44D8-BBD7-CCE9431645EC}">
                        <a14:shadowObscured xmlns:a14="http://schemas.microsoft.com/office/drawing/2010/main"/>
                      </a:ext>
                    </a:extLst>
                  </pic:spPr>
                </pic:pic>
              </a:graphicData>
            </a:graphic>
          </wp:inline>
        </w:drawing>
      </w:r>
    </w:p>
    <w:p w14:paraId="633E0126" w14:textId="77777777" w:rsidR="007162F4" w:rsidRPr="007162F4" w:rsidRDefault="007162F4" w:rsidP="007162F4">
      <w:pPr>
        <w:pStyle w:val="R-14"/>
        <w:ind w:left="720"/>
      </w:pPr>
    </w:p>
    <w:p w14:paraId="796D78E7" w14:textId="77777777" w:rsidR="00435C17" w:rsidRDefault="00435C17" w:rsidP="007162F4">
      <w:pPr>
        <w:ind w:left="720"/>
      </w:pPr>
      <w:r w:rsidRPr="00435C17">
        <w:rPr>
          <w:u w:val="single"/>
        </w:rPr>
        <w:t>Comments</w:t>
      </w:r>
      <w:r>
        <w:t>:</w:t>
      </w:r>
    </w:p>
    <w:p w14:paraId="5CBF093C" w14:textId="77C4263B" w:rsidR="007162F4" w:rsidRDefault="007162F4" w:rsidP="00435C17">
      <w:pPr>
        <w:pStyle w:val="ListParagraph"/>
        <w:numPr>
          <w:ilvl w:val="0"/>
          <w:numId w:val="33"/>
        </w:numPr>
      </w:pPr>
      <w:r>
        <w:t>Remember that the BIC tends to favor smaller models, and this is the case here in comparison to us using the AIC</w:t>
      </w:r>
      <w:r w:rsidRPr="00435C17">
        <w:rPr>
          <w:vertAlign w:val="subscript"/>
        </w:rPr>
        <w:t>c</w:t>
      </w:r>
      <w:r w:rsidR="00435C17">
        <w:t xml:space="preserve"> before.</w:t>
      </w:r>
    </w:p>
    <w:p w14:paraId="2924BB75" w14:textId="7D645F23" w:rsidR="00435C17" w:rsidRDefault="00435C17" w:rsidP="00435C17">
      <w:pPr>
        <w:pStyle w:val="ListParagraph"/>
        <w:numPr>
          <w:ilvl w:val="0"/>
          <w:numId w:val="33"/>
        </w:numPr>
      </w:pPr>
      <w:r>
        <w:t xml:space="preserve">The weights column provides the approximation to </w:t>
      </w:r>
      <w:r w:rsidR="003D0269" w:rsidRPr="00435C17">
        <w:rPr>
          <w:position w:val="-16"/>
        </w:rPr>
        <w:object w:dxaOrig="499" w:dyaOrig="520" w14:anchorId="27A618FD">
          <v:shape id="_x0000_i1118" type="#_x0000_t75" style="width:24.5pt;height:27pt" o:ole="">
            <v:imagedata r:id="rId34" o:title=""/>
          </v:shape>
          <o:OLEObject Type="Embed" ProgID="Equation.DSMT4" ShapeID="_x0000_i1118" DrawAspect="Content" ObjectID="_1487831264" r:id="rId35"/>
        </w:object>
      </w:r>
      <w:r w:rsidR="002522F2">
        <w:t>.</w:t>
      </w:r>
    </w:p>
    <w:p w14:paraId="3AD962D7" w14:textId="11A2233C" w:rsidR="00435C17" w:rsidRDefault="00435C17" w:rsidP="00435C17">
      <w:pPr>
        <w:pStyle w:val="ListParagraph"/>
        <w:numPr>
          <w:ilvl w:val="0"/>
          <w:numId w:val="33"/>
        </w:numPr>
      </w:pPr>
      <w:r>
        <w:t xml:space="preserve">The plot gives the approximation to </w:t>
      </w:r>
      <w:r w:rsidR="003D0269" w:rsidRPr="00435C17">
        <w:rPr>
          <w:position w:val="-16"/>
        </w:rPr>
        <w:object w:dxaOrig="499" w:dyaOrig="520" w14:anchorId="4751366F">
          <v:shape id="_x0000_i1119" type="#_x0000_t75" style="width:24.5pt;height:27pt" o:ole="">
            <v:imagedata r:id="rId34" o:title=""/>
          </v:shape>
          <o:OLEObject Type="Embed" ProgID="Equation.DSMT4" ShapeID="_x0000_i1119" DrawAspect="Content" ObjectID="_1487831265" r:id="rId36"/>
        </w:object>
      </w:r>
      <w:r>
        <w:t xml:space="preserve"> vs. the ordered model number. The vertical line is drawn at a place where the </w:t>
      </w:r>
      <w:r w:rsidR="007B2CB6">
        <w:t>cumulative probabilities reach</w:t>
      </w:r>
      <w:r>
        <w:t xml:space="preserve"> 0.95. Thus, it takes 9 models to cumulate to 0.95. </w:t>
      </w:r>
    </w:p>
    <w:p w14:paraId="0F847075" w14:textId="77777777" w:rsidR="00435C17" w:rsidRDefault="00435C17" w:rsidP="007162F4">
      <w:pPr>
        <w:ind w:left="720"/>
      </w:pPr>
    </w:p>
    <w:p w14:paraId="59ECC276" w14:textId="564CF453" w:rsidR="007162F4" w:rsidRDefault="00435C17" w:rsidP="007162F4">
      <w:pPr>
        <w:ind w:left="720"/>
      </w:pPr>
      <w:r>
        <w:t xml:space="preserve">Below is how the model averaged regression estimators are found: </w:t>
      </w:r>
    </w:p>
    <w:p w14:paraId="6AED07A7" w14:textId="77777777" w:rsidR="007162F4" w:rsidRDefault="007162F4" w:rsidP="007162F4">
      <w:pPr>
        <w:ind w:left="720"/>
      </w:pPr>
    </w:p>
    <w:p w14:paraId="087DD58B" w14:textId="77777777" w:rsidR="00435C17" w:rsidRDefault="00435C17" w:rsidP="00435C17">
      <w:pPr>
        <w:pStyle w:val="R-14"/>
        <w:ind w:left="720"/>
      </w:pPr>
      <w:r>
        <w:t xml:space="preserve">&gt; parms &lt;- coef(search.1.bic) </w:t>
      </w:r>
    </w:p>
    <w:p w14:paraId="5E75FD6D" w14:textId="20D0ABB6" w:rsidR="00435C17" w:rsidRDefault="00435C17" w:rsidP="00435C17">
      <w:pPr>
        <w:pStyle w:val="R-14"/>
        <w:ind w:left="720"/>
      </w:pPr>
      <w:r>
        <w:t xml:space="preserve">&gt; # Renaming columns to fit nicely </w:t>
      </w:r>
    </w:p>
    <w:p w14:paraId="79ECFD84" w14:textId="77777777" w:rsidR="00435C17" w:rsidRDefault="00435C17" w:rsidP="00435C17">
      <w:pPr>
        <w:pStyle w:val="R-14"/>
        <w:ind w:left="720"/>
      </w:pPr>
      <w:r>
        <w:t xml:space="preserve">&gt; colnames(parms) &lt;- c("Estimate", "Variance", "n.Models", </w:t>
      </w:r>
    </w:p>
    <w:p w14:paraId="6F883532" w14:textId="47C685DE" w:rsidR="00435C17" w:rsidRDefault="00435C17" w:rsidP="00435C17">
      <w:pPr>
        <w:pStyle w:val="R-14"/>
        <w:ind w:left="720"/>
      </w:pPr>
      <w:r>
        <w:lastRenderedPageBreak/>
        <w:t xml:space="preserve">    "Probability", "95%CI +/-") </w:t>
      </w:r>
    </w:p>
    <w:p w14:paraId="576DC4AF" w14:textId="77777777" w:rsidR="00435C17" w:rsidRDefault="00435C17" w:rsidP="00BA1F02">
      <w:pPr>
        <w:pStyle w:val="R-14"/>
        <w:ind w:left="720"/>
      </w:pPr>
      <w:r>
        <w:t>&gt; round(parms, digits = 3)</w:t>
      </w:r>
    </w:p>
    <w:p w14:paraId="291F61CA" w14:textId="77777777" w:rsidR="00435C17" w:rsidRDefault="00435C17" w:rsidP="00435C17">
      <w:pPr>
        <w:pStyle w:val="R-14"/>
        <w:ind w:left="0"/>
      </w:pPr>
      <w:r>
        <w:t xml:space="preserve">            Estimate Variance n.Models Probability 95%CI +/- </w:t>
      </w:r>
    </w:p>
    <w:p w14:paraId="33F751A8" w14:textId="77777777" w:rsidR="00435C17" w:rsidRDefault="00435C17" w:rsidP="00435C17">
      <w:pPr>
        <w:pStyle w:val="R-14"/>
        <w:ind w:left="0"/>
      </w:pPr>
      <w:r>
        <w:t xml:space="preserve">field          0.000    0.000       29       0.026     0.010 </w:t>
      </w:r>
    </w:p>
    <w:p w14:paraId="32047A9D" w14:textId="77777777" w:rsidR="00435C17" w:rsidRDefault="00435C17" w:rsidP="00435C17">
      <w:pPr>
        <w:pStyle w:val="R-14"/>
        <w:ind w:left="0"/>
      </w:pPr>
      <w:r>
        <w:t xml:space="preserve">set            0.001    0.000       28       0.026     0.012 </w:t>
      </w:r>
    </w:p>
    <w:p w14:paraId="70E0B80B" w14:textId="77777777" w:rsidR="00435C17" w:rsidRDefault="00435C17" w:rsidP="00435C17">
      <w:pPr>
        <w:pStyle w:val="R-14"/>
        <w:ind w:left="0"/>
      </w:pPr>
      <w:r>
        <w:t xml:space="preserve">elap30         0.000    0.000       29       0.027     0.001 </w:t>
      </w:r>
    </w:p>
    <w:p w14:paraId="7801641F" w14:textId="77777777" w:rsidR="00435C17" w:rsidRDefault="00435C17" w:rsidP="00435C17">
      <w:pPr>
        <w:pStyle w:val="R-14"/>
        <w:ind w:left="0"/>
      </w:pPr>
      <w:r>
        <w:t xml:space="preserve">type           0.003    0.000       30       0.028     0.017 </w:t>
      </w:r>
    </w:p>
    <w:p w14:paraId="686AE947" w14:textId="77777777" w:rsidR="00435C17" w:rsidRDefault="00435C17" w:rsidP="00435C17">
      <w:pPr>
        <w:pStyle w:val="R-14"/>
        <w:ind w:left="0"/>
      </w:pPr>
      <w:r>
        <w:t xml:space="preserve">week          -0.002    0.000       35       0.062     0.007 </w:t>
      </w:r>
    </w:p>
    <w:p w14:paraId="688437E9" w14:textId="77777777" w:rsidR="00435C17" w:rsidRDefault="00435C17" w:rsidP="00435C17">
      <w:pPr>
        <w:pStyle w:val="R-14"/>
        <w:ind w:left="0"/>
      </w:pPr>
      <w:r>
        <w:t xml:space="preserve">wind          -0.051    0.010       35       0.095     0.197 </w:t>
      </w:r>
    </w:p>
    <w:p w14:paraId="3361CDCC" w14:textId="77777777" w:rsidR="00435C17" w:rsidRDefault="00435C17" w:rsidP="00435C17">
      <w:pPr>
        <w:pStyle w:val="R-14"/>
        <w:ind w:left="0"/>
      </w:pPr>
      <w:r>
        <w:t xml:space="preserve">change        -0.042    0.007       39       0.119     0.159 </w:t>
      </w:r>
    </w:p>
    <w:p w14:paraId="4A20D104" w14:textId="77777777" w:rsidR="00435C17" w:rsidRDefault="00435C17" w:rsidP="00435C17">
      <w:pPr>
        <w:pStyle w:val="R-14"/>
        <w:ind w:left="0"/>
      </w:pPr>
      <w:r>
        <w:t xml:space="preserve">PAT            1.252    0.191       62       0.944     0.857 </w:t>
      </w:r>
    </w:p>
    <w:p w14:paraId="67FF7259" w14:textId="77777777" w:rsidR="00435C17" w:rsidRDefault="00435C17" w:rsidP="00435C17">
      <w:pPr>
        <w:pStyle w:val="R-14"/>
        <w:ind w:left="0"/>
      </w:pPr>
      <w:r>
        <w:t xml:space="preserve">(Intercept)    4.624    0.271      100       1.000     1.021 </w:t>
      </w:r>
    </w:p>
    <w:p w14:paraId="4DD2AFC0" w14:textId="77777777" w:rsidR="00435C17" w:rsidRDefault="00435C17" w:rsidP="00435C17">
      <w:pPr>
        <w:pStyle w:val="R-14"/>
        <w:ind w:left="0"/>
      </w:pPr>
      <w:r>
        <w:t>distance      -0.088    0.000      100       1.000     0.024</w:t>
      </w:r>
    </w:p>
    <w:p w14:paraId="26AD366A" w14:textId="77777777" w:rsidR="00435C17" w:rsidRDefault="00435C17" w:rsidP="00435C17">
      <w:pPr>
        <w:pStyle w:val="R-14"/>
        <w:ind w:left="0"/>
      </w:pPr>
    </w:p>
    <w:p w14:paraId="5E0D35EE" w14:textId="77777777" w:rsidR="00435C17" w:rsidRDefault="00435C17" w:rsidP="00435C17">
      <w:pPr>
        <w:pStyle w:val="R-14"/>
        <w:ind w:left="0"/>
      </w:pPr>
      <w:r>
        <w:t xml:space="preserve">&gt; parms.ord &lt;- parms[order(parms[,4], decreasing = TRUE),] </w:t>
      </w:r>
    </w:p>
    <w:p w14:paraId="260A769C" w14:textId="77777777" w:rsidR="00435C17" w:rsidRDefault="00435C17" w:rsidP="00435C17">
      <w:pPr>
        <w:pStyle w:val="R-14"/>
        <w:ind w:left="0"/>
      </w:pPr>
      <w:r>
        <w:t xml:space="preserve">&gt; ci.parms &lt;- cbind(lower = parms.ord[,1] - parms.ord[,5], upper  </w:t>
      </w:r>
    </w:p>
    <w:p w14:paraId="3BDAD8DB" w14:textId="73B9AAA1" w:rsidR="00435C17" w:rsidRDefault="00435C17" w:rsidP="00435C17">
      <w:pPr>
        <w:pStyle w:val="R-14"/>
        <w:ind w:left="0"/>
      </w:pPr>
      <w:r>
        <w:t xml:space="preserve">    = parms.ord[,1] + parms.ord[,5]) </w:t>
      </w:r>
    </w:p>
    <w:p w14:paraId="55BE2AE4" w14:textId="77777777" w:rsidR="00435C17" w:rsidRDefault="00435C17" w:rsidP="00435C17">
      <w:pPr>
        <w:pStyle w:val="R-14"/>
        <w:ind w:left="0"/>
      </w:pPr>
      <w:r>
        <w:t>&gt; round(cbind(parms.ord[,1], ci.parms), digits = 3)</w:t>
      </w:r>
    </w:p>
    <w:p w14:paraId="7B8044CA" w14:textId="77777777" w:rsidR="00435C17" w:rsidRDefault="00435C17" w:rsidP="00435C17">
      <w:pPr>
        <w:pStyle w:val="R-14"/>
        <w:ind w:left="0"/>
      </w:pPr>
      <w:r>
        <w:t xml:space="preserve">                    lower  upper </w:t>
      </w:r>
    </w:p>
    <w:p w14:paraId="02DC0308" w14:textId="77777777" w:rsidR="00435C17" w:rsidRDefault="00435C17" w:rsidP="00435C17">
      <w:pPr>
        <w:pStyle w:val="R-14"/>
        <w:ind w:left="0"/>
      </w:pPr>
      <w:r>
        <w:t xml:space="preserve">(Intercept)  4.626  3.609  5.644 </w:t>
      </w:r>
    </w:p>
    <w:p w14:paraId="4D6CF0F2" w14:textId="77777777" w:rsidR="00435C17" w:rsidRDefault="00435C17" w:rsidP="00435C17">
      <w:pPr>
        <w:pStyle w:val="R-14"/>
        <w:ind w:left="0"/>
      </w:pPr>
      <w:r>
        <w:t xml:space="preserve">distance    -0.088 -0.111 -0.064 </w:t>
      </w:r>
    </w:p>
    <w:p w14:paraId="67643FBE" w14:textId="77777777" w:rsidR="00435C17" w:rsidRDefault="00435C17" w:rsidP="00435C17">
      <w:pPr>
        <w:pStyle w:val="R-14"/>
        <w:ind w:left="0"/>
      </w:pPr>
      <w:r>
        <w:t xml:space="preserve">PAT          1.252  0.394  2.109 </w:t>
      </w:r>
    </w:p>
    <w:p w14:paraId="0BEE45FA" w14:textId="77777777" w:rsidR="00435C17" w:rsidRDefault="00435C17" w:rsidP="00435C17">
      <w:pPr>
        <w:pStyle w:val="R-14"/>
        <w:ind w:left="0"/>
      </w:pPr>
      <w:r>
        <w:t xml:space="preserve">change      -0.042 -0.201  0.117 </w:t>
      </w:r>
    </w:p>
    <w:p w14:paraId="4EFF3527" w14:textId="77777777" w:rsidR="00435C17" w:rsidRDefault="00435C17" w:rsidP="00435C17">
      <w:pPr>
        <w:pStyle w:val="R-14"/>
        <w:ind w:left="0"/>
      </w:pPr>
      <w:r>
        <w:t xml:space="preserve">wind        -0.051 -0.248  0.147 </w:t>
      </w:r>
    </w:p>
    <w:p w14:paraId="2FA6EEE3" w14:textId="77777777" w:rsidR="00435C17" w:rsidRDefault="00435C17" w:rsidP="00435C17">
      <w:pPr>
        <w:pStyle w:val="R-14"/>
        <w:ind w:left="0"/>
      </w:pPr>
      <w:r>
        <w:t xml:space="preserve">week        -0.002 -0.008  0.005 </w:t>
      </w:r>
    </w:p>
    <w:p w14:paraId="32274C83" w14:textId="77777777" w:rsidR="00435C17" w:rsidRDefault="00435C17" w:rsidP="00435C17">
      <w:pPr>
        <w:pStyle w:val="R-14"/>
        <w:ind w:left="0"/>
      </w:pPr>
      <w:r>
        <w:t xml:space="preserve">type         0.003 -0.015  0.020 </w:t>
      </w:r>
    </w:p>
    <w:p w14:paraId="28AF1376" w14:textId="77777777" w:rsidR="00435C17" w:rsidRDefault="00435C17" w:rsidP="00435C17">
      <w:pPr>
        <w:pStyle w:val="R-14"/>
        <w:ind w:left="0"/>
      </w:pPr>
      <w:r>
        <w:t xml:space="preserve">elap30       0.000 -0.001  0.001 </w:t>
      </w:r>
    </w:p>
    <w:p w14:paraId="5F8A4F7C" w14:textId="77777777" w:rsidR="00435C17" w:rsidRDefault="00435C17" w:rsidP="00435C17">
      <w:pPr>
        <w:pStyle w:val="R-14"/>
        <w:ind w:left="0"/>
      </w:pPr>
      <w:r>
        <w:t xml:space="preserve">field        0.000 -0.011  0.010 </w:t>
      </w:r>
    </w:p>
    <w:p w14:paraId="00583405" w14:textId="77777777" w:rsidR="00435C17" w:rsidRDefault="00435C17" w:rsidP="00435C17">
      <w:pPr>
        <w:pStyle w:val="R-14"/>
        <w:ind w:left="0"/>
      </w:pPr>
    </w:p>
    <w:p w14:paraId="52D0618E" w14:textId="77777777" w:rsidR="00435C17" w:rsidRDefault="00435C17" w:rsidP="00435C17">
      <w:pPr>
        <w:pStyle w:val="R-14"/>
        <w:ind w:left="720"/>
      </w:pPr>
      <w:r>
        <w:t xml:space="preserve">&gt; round(exp(cbind(OR = parms.ord[,1], ci.parms))[-1,], </w:t>
      </w:r>
    </w:p>
    <w:p w14:paraId="58183C09" w14:textId="477F2F2B" w:rsidR="00435C17" w:rsidRDefault="00435C17" w:rsidP="00435C17">
      <w:pPr>
        <w:pStyle w:val="R-14"/>
        <w:ind w:left="720"/>
      </w:pPr>
      <w:r>
        <w:t xml:space="preserve">    digits = 2)</w:t>
      </w:r>
    </w:p>
    <w:p w14:paraId="34C40601" w14:textId="77777777" w:rsidR="00435C17" w:rsidRDefault="00435C17" w:rsidP="00435C17">
      <w:pPr>
        <w:pStyle w:val="R-14"/>
        <w:ind w:left="720"/>
      </w:pPr>
      <w:r>
        <w:t xml:space="preserve">           OR lower upper </w:t>
      </w:r>
    </w:p>
    <w:p w14:paraId="5F271AF2" w14:textId="77777777" w:rsidR="00435C17" w:rsidRDefault="00435C17" w:rsidP="00435C17">
      <w:pPr>
        <w:pStyle w:val="R-14"/>
        <w:ind w:left="720"/>
      </w:pPr>
      <w:r>
        <w:t xml:space="preserve">distance 0.92  0.89  0.94 </w:t>
      </w:r>
    </w:p>
    <w:p w14:paraId="7A4193CC" w14:textId="77777777" w:rsidR="00435C17" w:rsidRDefault="00435C17" w:rsidP="00435C17">
      <w:pPr>
        <w:pStyle w:val="R-14"/>
        <w:ind w:left="720"/>
      </w:pPr>
      <w:r>
        <w:t xml:space="preserve">PAT      3.50  1.48  8.24 </w:t>
      </w:r>
    </w:p>
    <w:p w14:paraId="40CFE9CD" w14:textId="77777777" w:rsidR="00435C17" w:rsidRDefault="00435C17" w:rsidP="00435C17">
      <w:pPr>
        <w:pStyle w:val="R-14"/>
        <w:ind w:left="720"/>
      </w:pPr>
      <w:r>
        <w:t xml:space="preserve">change   0.96  0.82  1.12 </w:t>
      </w:r>
    </w:p>
    <w:p w14:paraId="03493E82" w14:textId="77777777" w:rsidR="00435C17" w:rsidRDefault="00435C17" w:rsidP="00435C17">
      <w:pPr>
        <w:pStyle w:val="R-14"/>
        <w:ind w:left="720"/>
      </w:pPr>
      <w:r>
        <w:t xml:space="preserve">wind     0.95  0.78  1.16 </w:t>
      </w:r>
    </w:p>
    <w:p w14:paraId="2BEFBD52" w14:textId="77777777" w:rsidR="00435C17" w:rsidRDefault="00435C17" w:rsidP="00435C17">
      <w:pPr>
        <w:pStyle w:val="R-14"/>
        <w:ind w:left="720"/>
      </w:pPr>
      <w:r>
        <w:t xml:space="preserve">week     1.00  0.99  1.01 </w:t>
      </w:r>
    </w:p>
    <w:p w14:paraId="273EC032" w14:textId="77777777" w:rsidR="00435C17" w:rsidRDefault="00435C17" w:rsidP="00435C17">
      <w:pPr>
        <w:pStyle w:val="R-14"/>
        <w:ind w:left="720"/>
      </w:pPr>
      <w:r>
        <w:t xml:space="preserve">type     1.00  0.99  1.02 </w:t>
      </w:r>
    </w:p>
    <w:p w14:paraId="2D5FFAA2" w14:textId="77777777" w:rsidR="00435C17" w:rsidRDefault="00435C17" w:rsidP="00435C17">
      <w:pPr>
        <w:pStyle w:val="R-14"/>
        <w:ind w:left="720"/>
      </w:pPr>
      <w:r>
        <w:t xml:space="preserve">elap30   1.00  1.00  1.00 </w:t>
      </w:r>
    </w:p>
    <w:p w14:paraId="55B07973" w14:textId="561EE2BB" w:rsidR="00435C17" w:rsidRPr="007162F4" w:rsidRDefault="00435C17" w:rsidP="00435C17">
      <w:pPr>
        <w:pStyle w:val="R-14"/>
        <w:ind w:left="720"/>
      </w:pPr>
      <w:r>
        <w:t>field    1.00  0.99  1.01</w:t>
      </w:r>
    </w:p>
    <w:p w14:paraId="27D23B5C" w14:textId="77777777" w:rsidR="007162F4" w:rsidRPr="007162F4" w:rsidRDefault="007162F4" w:rsidP="007162F4">
      <w:pPr>
        <w:ind w:left="720"/>
      </w:pPr>
    </w:p>
    <w:p w14:paraId="473BF5DD" w14:textId="278D8A28" w:rsidR="007162F4" w:rsidRDefault="00E05A92" w:rsidP="007162F4">
      <w:pPr>
        <w:ind w:left="720"/>
      </w:pPr>
      <w:r w:rsidRPr="00E05A92">
        <w:rPr>
          <w:u w:val="single"/>
        </w:rPr>
        <w:t>Comments</w:t>
      </w:r>
      <w:r>
        <w:t>:</w:t>
      </w:r>
    </w:p>
    <w:p w14:paraId="28FDD535" w14:textId="77777777" w:rsidR="00FD189B" w:rsidRDefault="00FD189B" w:rsidP="00E05A92">
      <w:pPr>
        <w:pStyle w:val="ListParagraph"/>
        <w:numPr>
          <w:ilvl w:val="0"/>
          <w:numId w:val="34"/>
        </w:numPr>
      </w:pPr>
      <w:r>
        <w:lastRenderedPageBreak/>
        <w:t xml:space="preserve">Comparison to only using distance and PAT in a model: </w:t>
      </w:r>
    </w:p>
    <w:p w14:paraId="30D13240" w14:textId="77777777" w:rsidR="00FD189B" w:rsidRDefault="00FD189B" w:rsidP="00FD189B">
      <w:pPr>
        <w:pStyle w:val="R-14"/>
        <w:ind w:left="1080"/>
      </w:pPr>
    </w:p>
    <w:p w14:paraId="65E6B1B2" w14:textId="33003FFD" w:rsidR="007B2CB6" w:rsidRDefault="007B2CB6" w:rsidP="007B2CB6">
      <w:pPr>
        <w:pStyle w:val="R-14"/>
        <w:ind w:left="1080"/>
      </w:pPr>
      <w:r>
        <w:t>&gt; be</w:t>
      </w:r>
      <w:r w:rsidR="00C6413A">
        <w:t xml:space="preserve">st.fit &lt;- glm(formula = good ~ </w:t>
      </w:r>
      <w:r>
        <w:t xml:space="preserve">distance + PAT, </w:t>
      </w:r>
    </w:p>
    <w:p w14:paraId="54C61051" w14:textId="38C9068D" w:rsidR="007B2CB6" w:rsidRDefault="007B2CB6" w:rsidP="007B2CB6">
      <w:pPr>
        <w:pStyle w:val="R-14"/>
        <w:ind w:left="1080"/>
      </w:pPr>
      <w:r>
        <w:t xml:space="preserve">    data = placekick, family = binomial(link = "logit"))</w:t>
      </w:r>
    </w:p>
    <w:p w14:paraId="20023F04" w14:textId="76CD255E" w:rsidR="00FD189B" w:rsidRDefault="00FD189B" w:rsidP="007B2CB6">
      <w:pPr>
        <w:pStyle w:val="R-14"/>
        <w:ind w:left="1080"/>
      </w:pPr>
      <w:r>
        <w:t>&gt; round(summary(best.fit)$coefficients,2)</w:t>
      </w:r>
    </w:p>
    <w:p w14:paraId="113834A7" w14:textId="77777777" w:rsidR="00FD189B" w:rsidRDefault="00FD189B" w:rsidP="00FD189B">
      <w:pPr>
        <w:pStyle w:val="R-14"/>
        <w:ind w:left="1080"/>
      </w:pPr>
      <w:r>
        <w:t xml:space="preserve">            Estimate Std. Error z value Pr(&gt;|z|)</w:t>
      </w:r>
    </w:p>
    <w:p w14:paraId="3448A6FC" w14:textId="77777777" w:rsidR="00FD189B" w:rsidRDefault="00FD189B" w:rsidP="00FD189B">
      <w:pPr>
        <w:pStyle w:val="R-14"/>
        <w:ind w:left="1080"/>
      </w:pPr>
      <w:r>
        <w:t>(Intercept)     4.52       0.45    9.95        0</w:t>
      </w:r>
    </w:p>
    <w:p w14:paraId="623AF3DA" w14:textId="77777777" w:rsidR="00FD189B" w:rsidRDefault="00FD189B" w:rsidP="00FD189B">
      <w:pPr>
        <w:pStyle w:val="R-14"/>
        <w:ind w:left="1080"/>
      </w:pPr>
      <w:r>
        <w:t>distance       -0.09       0.01   -7.81        0</w:t>
      </w:r>
    </w:p>
    <w:p w14:paraId="04FA8CAD" w14:textId="0AA9D807" w:rsidR="00FD189B" w:rsidRDefault="00FD189B" w:rsidP="00FD189B">
      <w:pPr>
        <w:pStyle w:val="R-14"/>
        <w:ind w:left="1080"/>
      </w:pPr>
      <w:r>
        <w:t>PAT             1.34       0.38    3.53        0</w:t>
      </w:r>
    </w:p>
    <w:p w14:paraId="1AF37415" w14:textId="77777777" w:rsidR="00FD189B" w:rsidRDefault="00FD189B" w:rsidP="00FD189B">
      <w:pPr>
        <w:pStyle w:val="ListParagraph"/>
        <w:ind w:left="1080"/>
      </w:pPr>
    </w:p>
    <w:p w14:paraId="64819372" w14:textId="7C011011" w:rsidR="00FD189B" w:rsidRDefault="00FD189B" w:rsidP="00E05A92">
      <w:pPr>
        <w:pStyle w:val="ListParagraph"/>
        <w:numPr>
          <w:ilvl w:val="0"/>
          <w:numId w:val="34"/>
        </w:numPr>
      </w:pPr>
      <w:r>
        <w:t>t-distribution based intervals are calculated by default, where degrees of freedom are averaged across models</w:t>
      </w:r>
      <w:r w:rsidR="002522F2">
        <w:t>;</w:t>
      </w:r>
      <w:r>
        <w:t xml:space="preserve"> </w:t>
      </w:r>
      <w:r w:rsidR="007B2CB6">
        <w:t>t</w:t>
      </w:r>
      <w:r>
        <w:t xml:space="preserve">o change these to normal-based intervals, use </w:t>
      </w:r>
      <w:r w:rsidRPr="00FD189B">
        <w:rPr>
          <w:rFonts w:ascii="Courier New" w:hAnsi="Courier New" w:cs="Courier New"/>
          <w:color w:val="000000"/>
        </w:rPr>
        <w:t>icmethod = "standard"</w:t>
      </w:r>
      <w:r>
        <w:rPr>
          <w:color w:val="000000"/>
        </w:rPr>
        <w:t xml:space="preserve"> as an argument in </w:t>
      </w:r>
      <w:r w:rsidRPr="00FD189B">
        <w:rPr>
          <w:rFonts w:ascii="Courier New" w:hAnsi="Courier New" w:cs="Courier New"/>
          <w:color w:val="000000"/>
        </w:rPr>
        <w:t>coef()</w:t>
      </w:r>
    </w:p>
    <w:p w14:paraId="6E435129" w14:textId="3F4EFE14" w:rsidR="00E05A92" w:rsidRPr="007162F4" w:rsidRDefault="00E05A92" w:rsidP="00E05A92">
      <w:pPr>
        <w:pStyle w:val="ListParagraph"/>
        <w:numPr>
          <w:ilvl w:val="0"/>
          <w:numId w:val="34"/>
        </w:numPr>
      </w:pPr>
      <w:r>
        <w:t xml:space="preserve">Please see </w:t>
      </w:r>
      <w:r w:rsidR="002522F2">
        <w:t xml:space="preserve">the </w:t>
      </w:r>
      <w:r>
        <w:t xml:space="preserve">program for how to compute model-averaged estimates of the probability of success. </w:t>
      </w:r>
    </w:p>
    <w:p w14:paraId="6253F706" w14:textId="77777777" w:rsidR="007162F4" w:rsidRPr="007162F4" w:rsidRDefault="007162F4" w:rsidP="007162F4">
      <w:pPr>
        <w:ind w:left="720"/>
      </w:pPr>
    </w:p>
    <w:p w14:paraId="4A3895EB" w14:textId="77777777" w:rsidR="007162F4" w:rsidRPr="007162F4" w:rsidRDefault="007162F4" w:rsidP="007162F4">
      <w:pPr>
        <w:ind w:left="720"/>
      </w:pPr>
    </w:p>
    <w:p w14:paraId="049E7A3E" w14:textId="4A80F30B" w:rsidR="00544A9D" w:rsidRDefault="002522F2" w:rsidP="00544A9D">
      <w:pPr>
        <w:ind w:left="720"/>
      </w:pPr>
      <w:r>
        <w:t xml:space="preserve">The approximations to </w:t>
      </w:r>
      <w:r w:rsidR="003D0269" w:rsidRPr="002522F2">
        <w:rPr>
          <w:position w:val="-16"/>
        </w:rPr>
        <w:object w:dxaOrig="499" w:dyaOrig="520" w14:anchorId="744EB4C3">
          <v:shape id="_x0000_i1117" type="#_x0000_t75" style="width:24.5pt;height:27pt" o:ole="">
            <v:imagedata r:id="rId37" o:title=""/>
          </v:shape>
          <o:OLEObject Type="Embed" ProgID="Equation.DSMT4" ShapeID="_x0000_i1117" DrawAspect="Content" ObjectID="_1487831266" r:id="rId38"/>
        </w:object>
      </w:r>
      <w:r>
        <w:t xml:space="preserve"> can a</w:t>
      </w:r>
      <w:r w:rsidR="00544A9D">
        <w:t xml:space="preserve">lso be used simply as a variable selection tool without calculating model-averaged estimates. Thus, just one overall model would result from applying this method, like we saw for all-subsets regression and stepwise selection methods. </w:t>
      </w:r>
    </w:p>
    <w:p w14:paraId="4EC450AD" w14:textId="77777777" w:rsidR="00544A9D" w:rsidRDefault="00544A9D" w:rsidP="00544A9D">
      <w:pPr>
        <w:ind w:left="720"/>
      </w:pPr>
    </w:p>
    <w:p w14:paraId="5C57CC01" w14:textId="77777777" w:rsidR="00544A9D" w:rsidRDefault="00544A9D" w:rsidP="00544A9D">
      <w:pPr>
        <w:ind w:left="720"/>
      </w:pPr>
      <w:r>
        <w:t xml:space="preserve">For each explanatory variable, we sum the approximate probabilities associated with those models where the variable appears. Explanatory variables that are “important” to include will have large probabilities, and </w:t>
      </w:r>
      <w:r>
        <w:lastRenderedPageBreak/>
        <w:t xml:space="preserve">those that are “not important” will have small probabilities. </w:t>
      </w:r>
    </w:p>
    <w:p w14:paraId="2F3A2412" w14:textId="77777777" w:rsidR="00544A9D" w:rsidRDefault="00544A9D" w:rsidP="00544A9D">
      <w:pPr>
        <w:ind w:left="720"/>
      </w:pPr>
    </w:p>
    <w:p w14:paraId="64869AFB" w14:textId="77777777" w:rsidR="00544A9D" w:rsidRDefault="00544A9D" w:rsidP="00544A9D">
      <w:pPr>
        <w:ind w:left="720"/>
      </w:pPr>
      <w:r>
        <w:t xml:space="preserve">Some very general guidance for what is large and small comes from </w:t>
      </w:r>
      <w:r w:rsidRPr="00544A9D">
        <w:t>Raftery (1995)</w:t>
      </w:r>
      <w:r>
        <w:t>:</w:t>
      </w:r>
    </w:p>
    <w:p w14:paraId="1AF48439" w14:textId="77777777" w:rsidR="00544A9D" w:rsidRDefault="00544A9D" w:rsidP="00544A9D">
      <w:pPr>
        <w:pStyle w:val="ListParagraph"/>
        <w:numPr>
          <w:ilvl w:val="1"/>
          <w:numId w:val="32"/>
        </w:numPr>
        <w:ind w:left="1080"/>
      </w:pPr>
      <w:r>
        <w:t>&lt; 0.5, it’s more likely the variable should not be in the model.</w:t>
      </w:r>
    </w:p>
    <w:p w14:paraId="31814DE8" w14:textId="77777777" w:rsidR="00544A9D" w:rsidRDefault="00544A9D" w:rsidP="00544A9D">
      <w:pPr>
        <w:pStyle w:val="ListParagraph"/>
        <w:numPr>
          <w:ilvl w:val="1"/>
          <w:numId w:val="32"/>
        </w:numPr>
        <w:ind w:left="1080"/>
      </w:pPr>
      <w:r>
        <w:t>Between 0.5 and &lt; 0.75, “weak” e</w:t>
      </w:r>
      <w:r w:rsidRPr="00544A9D">
        <w:t xml:space="preserve">vidence </w:t>
      </w:r>
    </w:p>
    <w:p w14:paraId="489696E5" w14:textId="77777777" w:rsidR="00544A9D" w:rsidRDefault="00544A9D" w:rsidP="00544A9D">
      <w:pPr>
        <w:pStyle w:val="ListParagraph"/>
        <w:numPr>
          <w:ilvl w:val="1"/>
          <w:numId w:val="32"/>
        </w:numPr>
        <w:ind w:left="1080"/>
      </w:pPr>
      <w:r>
        <w:t xml:space="preserve">Between </w:t>
      </w:r>
      <w:r w:rsidRPr="00544A9D">
        <w:t>0.75 and 0.95</w:t>
      </w:r>
      <w:r>
        <w:t>,</w:t>
      </w:r>
      <w:r w:rsidRPr="00544A9D">
        <w:t xml:space="preserve"> “positive” </w:t>
      </w:r>
      <w:r>
        <w:t>e</w:t>
      </w:r>
      <w:r w:rsidRPr="00544A9D">
        <w:t xml:space="preserve">vidence </w:t>
      </w:r>
    </w:p>
    <w:p w14:paraId="5427B252" w14:textId="77777777" w:rsidR="00544A9D" w:rsidRDefault="00544A9D" w:rsidP="00544A9D">
      <w:pPr>
        <w:pStyle w:val="ListParagraph"/>
        <w:numPr>
          <w:ilvl w:val="1"/>
          <w:numId w:val="32"/>
        </w:numPr>
        <w:ind w:left="1080"/>
      </w:pPr>
      <w:r>
        <w:t>B</w:t>
      </w:r>
      <w:r w:rsidRPr="00544A9D">
        <w:t xml:space="preserve">etween 0.95 and 0.99, “strong” </w:t>
      </w:r>
      <w:r>
        <w:t>e</w:t>
      </w:r>
      <w:r w:rsidRPr="00544A9D">
        <w:t xml:space="preserve">vidence </w:t>
      </w:r>
    </w:p>
    <w:p w14:paraId="11F0D98B" w14:textId="77777777" w:rsidR="00544A9D" w:rsidRDefault="00544A9D" w:rsidP="00544A9D">
      <w:pPr>
        <w:pStyle w:val="ListParagraph"/>
        <w:numPr>
          <w:ilvl w:val="1"/>
          <w:numId w:val="32"/>
        </w:numPr>
        <w:ind w:left="1080"/>
      </w:pPr>
      <w:r>
        <w:t xml:space="preserve">&gt; </w:t>
      </w:r>
      <w:r w:rsidRPr="00544A9D">
        <w:t>0.99, “very strong”</w:t>
      </w:r>
      <w:r>
        <w:t xml:space="preserve"> evidence</w:t>
      </w:r>
    </w:p>
    <w:p w14:paraId="5FD67698" w14:textId="77777777" w:rsidR="00544A9D" w:rsidRDefault="00544A9D" w:rsidP="00544A9D">
      <w:pPr>
        <w:pStyle w:val="ListParagraph"/>
        <w:ind w:left="1080"/>
      </w:pPr>
    </w:p>
    <w:p w14:paraId="4190A1E6" w14:textId="6369BFC8" w:rsidR="00544A9D" w:rsidRPr="00B56E6F" w:rsidRDefault="00544A9D" w:rsidP="00F81877">
      <w:pPr>
        <w:pStyle w:val="ListParagraph"/>
      </w:pPr>
      <w:r>
        <w:t xml:space="preserve">While I do not include an example </w:t>
      </w:r>
      <w:r w:rsidR="00F81877">
        <w:t>here</w:t>
      </w:r>
      <w:r>
        <w:t xml:space="preserve">, there is an example in Section 5.4.2. </w:t>
      </w:r>
    </w:p>
    <w:p w14:paraId="11D4CB68" w14:textId="77777777" w:rsidR="00F81877" w:rsidRDefault="00F81877">
      <w:pPr>
        <w:spacing w:after="200" w:line="276" w:lineRule="auto"/>
        <w:rPr>
          <w:b/>
        </w:rPr>
      </w:pPr>
      <w:r>
        <w:rPr>
          <w:b/>
        </w:rPr>
        <w:br w:type="page"/>
      </w:r>
    </w:p>
    <w:p w14:paraId="4020CF23" w14:textId="3E81BA4C" w:rsidR="00DF593A" w:rsidRPr="00DF593A" w:rsidRDefault="00DF593A" w:rsidP="00DF593A">
      <w:pPr>
        <w:rPr>
          <w:b/>
        </w:rPr>
      </w:pPr>
      <w:r w:rsidRPr="00DF593A">
        <w:rPr>
          <w:b/>
        </w:rPr>
        <w:lastRenderedPageBreak/>
        <w:t xml:space="preserve">Section 5.2 – Tools to assess model fit </w:t>
      </w:r>
    </w:p>
    <w:p w14:paraId="45B74D94" w14:textId="77777777" w:rsidR="00DF593A" w:rsidRDefault="00DF593A" w:rsidP="00DF593A"/>
    <w:p w14:paraId="1FE148CF" w14:textId="0EA7F4E6" w:rsidR="0017345F" w:rsidRDefault="0017345F" w:rsidP="0017345F">
      <w:pPr>
        <w:ind w:left="720"/>
      </w:pPr>
      <w:r>
        <w:t xml:space="preserve">There will be many similarities in this section to what you would learn about </w:t>
      </w:r>
      <w:r w:rsidR="002544FF">
        <w:t>when assessing the fit of a normal linear regression model.</w:t>
      </w:r>
      <w:r>
        <w:t xml:space="preserve"> If you have not </w:t>
      </w:r>
      <w:r w:rsidR="002544FF">
        <w:t xml:space="preserve">done this before </w:t>
      </w:r>
      <w:r>
        <w:t>or need a refresher, please see my Section 10.1-10.3 lecture notes from STAT 870 at</w:t>
      </w:r>
      <w:r w:rsidR="002544FF">
        <w:t xml:space="preserve"> </w:t>
      </w:r>
      <w:hyperlink r:id="rId39" w:history="1">
        <w:r w:rsidR="002544FF" w:rsidRPr="00C52C54">
          <w:rPr>
            <w:rStyle w:val="Hyperlink"/>
          </w:rPr>
          <w:t>www.chrisbilder.com/</w:t>
        </w:r>
        <w:r w:rsidR="002544FF" w:rsidRPr="00C52C54">
          <w:rPr>
            <w:rStyle w:val="Hyperlink"/>
          </w:rPr>
          <w:br/>
          <w:t>stat870/schedule.htm</w:t>
        </w:r>
      </w:hyperlink>
      <w:r>
        <w:t>.</w:t>
      </w:r>
    </w:p>
    <w:p w14:paraId="20B2F595" w14:textId="77777777" w:rsidR="0017345F" w:rsidRDefault="0017345F" w:rsidP="0017345F">
      <w:pPr>
        <w:ind w:left="720"/>
      </w:pPr>
    </w:p>
    <w:p w14:paraId="0C841A71" w14:textId="65AD6884" w:rsidR="0017345F" w:rsidRDefault="0017345F" w:rsidP="0017345F">
      <w:pPr>
        <w:ind w:left="720"/>
      </w:pPr>
      <w:r>
        <w:t>This was a difficult section for us to write for the following reasons:</w:t>
      </w:r>
    </w:p>
    <w:p w14:paraId="488F7AA7" w14:textId="00C01E7E" w:rsidR="0017345F" w:rsidRDefault="0017345F" w:rsidP="0017345F">
      <w:pPr>
        <w:pStyle w:val="ListParagraph"/>
        <w:numPr>
          <w:ilvl w:val="0"/>
          <w:numId w:val="13"/>
        </w:numPr>
      </w:pPr>
      <w:r>
        <w:t>The generalized linear models (GLMs) of Chapter</w:t>
      </w:r>
      <w:r w:rsidR="00671BA1">
        <w:t>s</w:t>
      </w:r>
      <w:r>
        <w:t xml:space="preserve"> 2 and 4 largely fit within the same framework, so we wanted to discuss them at the same time. This led us to use a little different notation </w:t>
      </w:r>
      <w:r w:rsidR="002544FF">
        <w:t>to encompass all of these types of GLMs</w:t>
      </w:r>
      <w:r>
        <w:t xml:space="preserve">. </w:t>
      </w:r>
    </w:p>
    <w:p w14:paraId="20403BDE" w14:textId="6336099C" w:rsidR="00671BA1" w:rsidRDefault="00671BA1" w:rsidP="0017345F">
      <w:pPr>
        <w:pStyle w:val="ListParagraph"/>
        <w:numPr>
          <w:ilvl w:val="0"/>
          <w:numId w:val="13"/>
        </w:numPr>
      </w:pPr>
      <w:r>
        <w:t xml:space="preserve">There are enough differences </w:t>
      </w:r>
      <w:r w:rsidR="002544FF">
        <w:t>among</w:t>
      </w:r>
      <w:r>
        <w:t xml:space="preserve"> the models of Chapter</w:t>
      </w:r>
      <w:r w:rsidR="002544FF">
        <w:t>s</w:t>
      </w:r>
      <w:r>
        <w:t xml:space="preserve"> 2 </w:t>
      </w:r>
      <w:r w:rsidR="002544FF">
        <w:t xml:space="preserve">and </w:t>
      </w:r>
      <w:r>
        <w:t xml:space="preserve">4 that some differentiation is </w:t>
      </w:r>
      <w:r w:rsidR="002544FF">
        <w:t xml:space="preserve">still </w:t>
      </w:r>
      <w:r>
        <w:t xml:space="preserve">needed </w:t>
      </w:r>
      <w:r w:rsidR="002544FF">
        <w:t>at times</w:t>
      </w:r>
      <w:r>
        <w:t>.</w:t>
      </w:r>
    </w:p>
    <w:p w14:paraId="716A062A" w14:textId="5A3F4784" w:rsidR="0017345F" w:rsidRDefault="0017345F" w:rsidP="0017345F">
      <w:pPr>
        <w:pStyle w:val="ListParagraph"/>
        <w:numPr>
          <w:ilvl w:val="0"/>
          <w:numId w:val="13"/>
        </w:numPr>
      </w:pPr>
      <w:r>
        <w:t xml:space="preserve">The multicategory models of Chapter 3 are not GLMs, but the goals to evaluate these models are largely the same as for GLMs. Unfortunately, </w:t>
      </w:r>
      <w:r w:rsidR="002544FF">
        <w:t xml:space="preserve">evaluation </w:t>
      </w:r>
      <w:r>
        <w:t xml:space="preserve">tools are much less developed and not implemented in statistical software packages. </w:t>
      </w:r>
      <w:r w:rsidR="00D36BB4">
        <w:t xml:space="preserve">This led us to briefly talk about these models in Section 5.2.4, separate from GLMs. </w:t>
      </w:r>
    </w:p>
    <w:p w14:paraId="68B3DAE9" w14:textId="77777777" w:rsidR="00D36BB4" w:rsidRDefault="00D36BB4" w:rsidP="00D36BB4"/>
    <w:p w14:paraId="7D50537F" w14:textId="13F27BB1" w:rsidR="00763D37" w:rsidRDefault="00763D37" w:rsidP="005717CF">
      <w:pPr>
        <w:ind w:left="720"/>
      </w:pPr>
      <w:r w:rsidRPr="00763D37">
        <w:lastRenderedPageBreak/>
        <w:t xml:space="preserve">Therefore, </w:t>
      </w:r>
      <w:r>
        <w:t>the discussion next is for the GLMs presented in Chapters 2 and 4</w:t>
      </w:r>
      <w:r w:rsidRPr="005717CF">
        <w:t>.</w:t>
      </w:r>
      <w:r>
        <w:t xml:space="preserve"> </w:t>
      </w:r>
      <w:r w:rsidR="00120CC6">
        <w:t xml:space="preserve">Watch for the few notational changes. </w:t>
      </w:r>
    </w:p>
    <w:p w14:paraId="527EEE38" w14:textId="77777777" w:rsidR="00763D37" w:rsidRDefault="00763D37" w:rsidP="005717CF"/>
    <w:p w14:paraId="3E9566E7" w14:textId="77777777" w:rsidR="005717CF" w:rsidRDefault="005717CF" w:rsidP="005717CF"/>
    <w:p w14:paraId="68E214B0" w14:textId="78222992" w:rsidR="00763D37" w:rsidRPr="00763D37" w:rsidRDefault="00763D37" w:rsidP="00763D37">
      <w:pPr>
        <w:rPr>
          <w:u w:val="single"/>
        </w:rPr>
      </w:pPr>
      <w:r>
        <w:t xml:space="preserve"> </w:t>
      </w:r>
      <w:r w:rsidRPr="00763D37">
        <w:rPr>
          <w:u w:val="single"/>
        </w:rPr>
        <w:t>Explanatory variable pattern (EVP) form</w:t>
      </w:r>
    </w:p>
    <w:p w14:paraId="51A1AE57" w14:textId="77777777" w:rsidR="00763D37" w:rsidRDefault="00763D37" w:rsidP="00763D37"/>
    <w:p w14:paraId="332575ED" w14:textId="16670CB6" w:rsidR="00763D37" w:rsidRDefault="00763D37" w:rsidP="00763D37">
      <w:pPr>
        <w:ind w:left="720"/>
      </w:pPr>
      <w:r w:rsidRPr="00981D50">
        <w:t>In the placek</w:t>
      </w:r>
      <w:r>
        <w:t>icking data set</w:t>
      </w:r>
      <w:r w:rsidRPr="00981D50">
        <w:t>, each of the 1,425 row</w:t>
      </w:r>
      <w:r w:rsidR="00120CC6">
        <w:t>s represented</w:t>
      </w:r>
      <w:r>
        <w:t xml:space="preserve"> one observation: </w:t>
      </w:r>
    </w:p>
    <w:p w14:paraId="3F29D1F9" w14:textId="77777777" w:rsidR="00763D37" w:rsidRDefault="00763D37" w:rsidP="00763D37">
      <w:pPr>
        <w:ind w:left="720"/>
      </w:pPr>
    </w:p>
    <w:p w14:paraId="4269253C" w14:textId="77777777" w:rsidR="00763D37" w:rsidRDefault="00763D37" w:rsidP="00242C03">
      <w:pPr>
        <w:pStyle w:val="R-14"/>
        <w:ind w:left="720"/>
      </w:pPr>
      <w:r>
        <w:t xml:space="preserve">&gt; placekick&lt;-read.table(file = "C:\\data\\placekick.csv", </w:t>
      </w:r>
    </w:p>
    <w:p w14:paraId="56C6383A" w14:textId="77777777" w:rsidR="00763D37" w:rsidRDefault="00763D37" w:rsidP="00242C03">
      <w:pPr>
        <w:pStyle w:val="R-14"/>
        <w:ind w:left="720"/>
      </w:pPr>
      <w:r>
        <w:t xml:space="preserve">    header = TRUE, sep = ",") </w:t>
      </w:r>
    </w:p>
    <w:p w14:paraId="0D67E336" w14:textId="77777777" w:rsidR="00763D37" w:rsidRDefault="00763D37" w:rsidP="00242C03">
      <w:pPr>
        <w:pStyle w:val="R-14"/>
        <w:ind w:left="720"/>
      </w:pPr>
      <w:r>
        <w:t>&gt; head(placekick)</w:t>
      </w:r>
    </w:p>
    <w:p w14:paraId="658455CC" w14:textId="77777777" w:rsidR="00763D37" w:rsidRDefault="00763D37" w:rsidP="00242C03">
      <w:pPr>
        <w:pStyle w:val="R-14"/>
        <w:ind w:left="720"/>
      </w:pPr>
      <w:r>
        <w:t xml:space="preserve">  week distance change  elap30 PAT type field wind good</w:t>
      </w:r>
    </w:p>
    <w:p w14:paraId="20DC6261" w14:textId="77777777" w:rsidR="00763D37" w:rsidRDefault="00763D37" w:rsidP="00242C03">
      <w:pPr>
        <w:pStyle w:val="R-14"/>
        <w:ind w:left="720"/>
      </w:pPr>
      <w:r>
        <w:t>1    1       21      1 24.7167   0    1     1    0    1</w:t>
      </w:r>
    </w:p>
    <w:p w14:paraId="41B6F2F6" w14:textId="77777777" w:rsidR="00763D37" w:rsidRDefault="00763D37" w:rsidP="00242C03">
      <w:pPr>
        <w:pStyle w:val="R-14"/>
        <w:ind w:left="720"/>
      </w:pPr>
      <w:r>
        <w:t>2    1       21      0 15.8500   0    1     1    0    1</w:t>
      </w:r>
    </w:p>
    <w:p w14:paraId="2293AB66" w14:textId="77777777" w:rsidR="00763D37" w:rsidRDefault="00763D37" w:rsidP="00242C03">
      <w:pPr>
        <w:pStyle w:val="R-14"/>
        <w:ind w:left="720"/>
      </w:pPr>
      <w:r>
        <w:t>3    1       20      0  0.4500   1    1     1    0    1</w:t>
      </w:r>
    </w:p>
    <w:p w14:paraId="16232E57" w14:textId="77777777" w:rsidR="00763D37" w:rsidRDefault="00763D37" w:rsidP="00242C03">
      <w:pPr>
        <w:pStyle w:val="R-14"/>
        <w:ind w:left="720"/>
      </w:pPr>
      <w:r>
        <w:t>4    1       28      0 13.5500   0    1     1    0    1</w:t>
      </w:r>
    </w:p>
    <w:p w14:paraId="5EB5819E" w14:textId="77777777" w:rsidR="00763D37" w:rsidRDefault="00763D37" w:rsidP="00242C03">
      <w:pPr>
        <w:pStyle w:val="R-14"/>
        <w:ind w:left="720"/>
      </w:pPr>
      <w:r>
        <w:t>5    1       20      0 21.8667   1    0     0    0    1</w:t>
      </w:r>
    </w:p>
    <w:p w14:paraId="743A6535" w14:textId="77777777" w:rsidR="00763D37" w:rsidRDefault="00763D37" w:rsidP="00242C03">
      <w:pPr>
        <w:pStyle w:val="R-14"/>
        <w:ind w:left="720"/>
      </w:pPr>
      <w:r>
        <w:t>6    1       25      0 17.6833   0    0     0    0    1</w:t>
      </w:r>
    </w:p>
    <w:p w14:paraId="7F49A826" w14:textId="77777777" w:rsidR="00763D37" w:rsidRDefault="00763D37" w:rsidP="00763D37">
      <w:pPr>
        <w:ind w:left="720"/>
      </w:pPr>
    </w:p>
    <w:p w14:paraId="47C4AA6C" w14:textId="5A282000" w:rsidR="00763D37" w:rsidRDefault="00763D37" w:rsidP="00763D37">
      <w:pPr>
        <w:ind w:left="720"/>
      </w:pPr>
      <w:r>
        <w:t xml:space="preserve">The “good” variable </w:t>
      </w:r>
      <w:r w:rsidRPr="00981D50">
        <w:t xml:space="preserve">represents a Bernoulli </w:t>
      </w:r>
      <w:r w:rsidR="00120CC6">
        <w:t>response</w:t>
      </w:r>
      <w:r w:rsidRPr="00981D50">
        <w:t xml:space="preserve"> – 0 for </w:t>
      </w:r>
      <w:r>
        <w:t xml:space="preserve">a failure and 1 for a success. </w:t>
      </w:r>
      <w:r w:rsidRPr="00981D50">
        <w:t xml:space="preserve">When examining </w:t>
      </w:r>
      <w:r>
        <w:t xml:space="preserve">how well </w:t>
      </w:r>
      <w:r w:rsidR="00120CC6">
        <w:t>a</w:t>
      </w:r>
      <w:r>
        <w:t xml:space="preserve"> model </w:t>
      </w:r>
      <w:r w:rsidR="00120CC6">
        <w:t xml:space="preserve">for this type of response </w:t>
      </w:r>
      <w:r>
        <w:t>fits the data</w:t>
      </w:r>
      <w:r w:rsidRPr="00981D50">
        <w:t>, it is often</w:t>
      </w:r>
      <w:r w:rsidR="005717CF">
        <w:t xml:space="preserve"> better to examine the data in </w:t>
      </w:r>
      <w:r w:rsidRPr="005717CF">
        <w:rPr>
          <w:u w:val="single"/>
        </w:rPr>
        <w:t>explanatory variable pattern</w:t>
      </w:r>
      <w:r w:rsidRPr="00981D50">
        <w:t xml:space="preserve"> </w:t>
      </w:r>
      <w:r>
        <w:t xml:space="preserve">(EVP) </w:t>
      </w:r>
      <w:r w:rsidRPr="00981D50">
        <w:t xml:space="preserve">form. This format has one row in the data set for each of the unique </w:t>
      </w:r>
      <w:r>
        <w:t xml:space="preserve">sets of explanatory variables. </w:t>
      </w:r>
    </w:p>
    <w:p w14:paraId="5ECACB5F" w14:textId="77777777" w:rsidR="00763D37" w:rsidRDefault="00763D37" w:rsidP="00763D37">
      <w:pPr>
        <w:ind w:left="720"/>
      </w:pPr>
    </w:p>
    <w:p w14:paraId="24E8E90F" w14:textId="77777777" w:rsidR="00763D37" w:rsidRDefault="00763D37" w:rsidP="00763D37">
      <w:pPr>
        <w:ind w:left="720"/>
      </w:pPr>
      <w:r>
        <w:t xml:space="preserve">We saw EVP form already in Chapter 2 when we converted the placekick data set (involving ONLY distance and good) to a </w:t>
      </w:r>
      <w:r w:rsidRPr="005717CF">
        <w:t>binomial response format:</w:t>
      </w:r>
      <w:r>
        <w:t xml:space="preserve"> </w:t>
      </w:r>
    </w:p>
    <w:p w14:paraId="1641AD5B" w14:textId="77777777" w:rsidR="00763D37" w:rsidRDefault="00763D37" w:rsidP="00763D37">
      <w:pPr>
        <w:ind w:left="720"/>
      </w:pPr>
    </w:p>
    <w:p w14:paraId="70A44BC8" w14:textId="77777777" w:rsidR="00763D37" w:rsidRDefault="00763D37" w:rsidP="00242C03">
      <w:pPr>
        <w:pStyle w:val="R-14"/>
        <w:ind w:left="720"/>
      </w:pPr>
      <w:r>
        <w:t xml:space="preserve">&gt; w&lt;-aggregate(formula = good ~ distance, data = placekick,       </w:t>
      </w:r>
    </w:p>
    <w:p w14:paraId="69FC1BAF" w14:textId="77777777" w:rsidR="00763D37" w:rsidRDefault="00763D37" w:rsidP="00242C03">
      <w:pPr>
        <w:pStyle w:val="R-14"/>
        <w:ind w:left="720"/>
      </w:pPr>
      <w:r>
        <w:lastRenderedPageBreak/>
        <w:t xml:space="preserve">    FUN = sum) </w:t>
      </w:r>
    </w:p>
    <w:p w14:paraId="07BEF54D" w14:textId="77777777" w:rsidR="00763D37" w:rsidRDefault="00763D37" w:rsidP="00242C03">
      <w:pPr>
        <w:pStyle w:val="R-14"/>
        <w:ind w:left="720"/>
      </w:pPr>
      <w:r>
        <w:t xml:space="preserve">&gt; n&lt;-aggregate(formula = good ~ distance, data = placekick, </w:t>
      </w:r>
    </w:p>
    <w:p w14:paraId="43D52D97" w14:textId="77777777" w:rsidR="00763D37" w:rsidRDefault="00763D37" w:rsidP="00242C03">
      <w:pPr>
        <w:pStyle w:val="R-14"/>
        <w:ind w:left="720"/>
      </w:pPr>
      <w:r>
        <w:t xml:space="preserve">    FUN = length) </w:t>
      </w:r>
    </w:p>
    <w:p w14:paraId="6442D08C" w14:textId="77777777" w:rsidR="00763D37" w:rsidRDefault="00763D37" w:rsidP="00242C03">
      <w:pPr>
        <w:pStyle w:val="R-14"/>
        <w:ind w:left="720"/>
      </w:pPr>
      <w:r>
        <w:t xml:space="preserve">&gt; w.n&lt;-data.frame(distance = w$distance, success = w$good, </w:t>
      </w:r>
    </w:p>
    <w:p w14:paraId="72476AC4" w14:textId="77777777" w:rsidR="00763D37" w:rsidRDefault="00763D37" w:rsidP="00242C03">
      <w:pPr>
        <w:pStyle w:val="R-14"/>
        <w:ind w:left="720"/>
      </w:pPr>
      <w:r>
        <w:t xml:space="preserve">    trials = n$good, proportion = round(w$good/n$good,4)) </w:t>
      </w:r>
    </w:p>
    <w:p w14:paraId="38D7CE39" w14:textId="77777777" w:rsidR="00763D37" w:rsidRDefault="00763D37" w:rsidP="00242C03">
      <w:pPr>
        <w:pStyle w:val="R-14"/>
        <w:ind w:left="720"/>
      </w:pPr>
      <w:r>
        <w:t>&gt; head(w.n)</w:t>
      </w:r>
    </w:p>
    <w:p w14:paraId="4A0F45A3" w14:textId="77777777" w:rsidR="00763D37" w:rsidRDefault="00763D37" w:rsidP="00242C03">
      <w:pPr>
        <w:pStyle w:val="R-14"/>
        <w:ind w:left="720"/>
      </w:pPr>
      <w:r>
        <w:t xml:space="preserve">  distance success trials proportion </w:t>
      </w:r>
    </w:p>
    <w:p w14:paraId="46EF4B64" w14:textId="77777777" w:rsidR="00763D37" w:rsidRDefault="00763D37" w:rsidP="00242C03">
      <w:pPr>
        <w:pStyle w:val="R-14"/>
        <w:ind w:left="720"/>
      </w:pPr>
      <w:r>
        <w:t>1       18       2      3     0.6667</w:t>
      </w:r>
    </w:p>
    <w:p w14:paraId="652C189D" w14:textId="77777777" w:rsidR="00763D37" w:rsidRDefault="00763D37" w:rsidP="00242C03">
      <w:pPr>
        <w:pStyle w:val="R-14"/>
        <w:ind w:left="720"/>
      </w:pPr>
      <w:r>
        <w:t>2       19       7      7     1.0000</w:t>
      </w:r>
    </w:p>
    <w:p w14:paraId="67B91E58" w14:textId="77777777" w:rsidR="00763D37" w:rsidRDefault="00763D37" w:rsidP="00242C03">
      <w:pPr>
        <w:pStyle w:val="R-14"/>
        <w:ind w:left="720"/>
      </w:pPr>
      <w:r>
        <w:t>3       20     776    789     0.9835</w:t>
      </w:r>
    </w:p>
    <w:p w14:paraId="43CDF19B" w14:textId="77777777" w:rsidR="00763D37" w:rsidRDefault="00763D37" w:rsidP="00242C03">
      <w:pPr>
        <w:pStyle w:val="R-14"/>
        <w:ind w:left="720"/>
      </w:pPr>
      <w:r>
        <w:t>4       21      19     20     0.9500</w:t>
      </w:r>
    </w:p>
    <w:p w14:paraId="4EBAA6C4" w14:textId="77777777" w:rsidR="00763D37" w:rsidRDefault="00763D37" w:rsidP="00242C03">
      <w:pPr>
        <w:pStyle w:val="R-14"/>
        <w:ind w:left="720"/>
      </w:pPr>
      <w:r>
        <w:t>5       22      12     14     0.8571</w:t>
      </w:r>
    </w:p>
    <w:p w14:paraId="699C96C6" w14:textId="77777777" w:rsidR="00763D37" w:rsidRDefault="00763D37" w:rsidP="00242C03">
      <w:pPr>
        <w:pStyle w:val="R-14"/>
        <w:ind w:left="720"/>
      </w:pPr>
      <w:r>
        <w:t>6       23      26     27     0.9630</w:t>
      </w:r>
    </w:p>
    <w:p w14:paraId="37512783" w14:textId="77777777" w:rsidR="00763D37" w:rsidRDefault="00763D37" w:rsidP="00242C03">
      <w:pPr>
        <w:pStyle w:val="R-14"/>
        <w:ind w:left="720"/>
      </w:pPr>
    </w:p>
    <w:p w14:paraId="3F65908D" w14:textId="77777777" w:rsidR="00763D37" w:rsidRDefault="00763D37" w:rsidP="00242C03">
      <w:pPr>
        <w:pStyle w:val="R-14"/>
        <w:ind w:left="720"/>
      </w:pPr>
      <w:r>
        <w:t>&gt; tail(w.n)</w:t>
      </w:r>
    </w:p>
    <w:p w14:paraId="36674166" w14:textId="77777777" w:rsidR="00763D37" w:rsidRDefault="00763D37" w:rsidP="00242C03">
      <w:pPr>
        <w:pStyle w:val="R-14"/>
        <w:ind w:left="720"/>
      </w:pPr>
      <w:r>
        <w:t xml:space="preserve">   distance success trials proportion</w:t>
      </w:r>
    </w:p>
    <w:p w14:paraId="3244A72B" w14:textId="77777777" w:rsidR="00763D37" w:rsidRDefault="00763D37" w:rsidP="00242C03">
      <w:pPr>
        <w:pStyle w:val="R-14"/>
        <w:ind w:left="720"/>
      </w:pPr>
      <w:r>
        <w:t>38       55       2      3     0.6667</w:t>
      </w:r>
    </w:p>
    <w:p w14:paraId="0ECDF08B" w14:textId="77777777" w:rsidR="00763D37" w:rsidRDefault="00763D37" w:rsidP="00242C03">
      <w:pPr>
        <w:pStyle w:val="R-14"/>
        <w:ind w:left="720"/>
      </w:pPr>
      <w:r>
        <w:t>39       56       1      1     1.0000</w:t>
      </w:r>
    </w:p>
    <w:p w14:paraId="0D91C8C2" w14:textId="77777777" w:rsidR="00763D37" w:rsidRDefault="00763D37" w:rsidP="00242C03">
      <w:pPr>
        <w:pStyle w:val="R-14"/>
        <w:ind w:left="720"/>
      </w:pPr>
      <w:r>
        <w:t>40       59       1      1     1.0000</w:t>
      </w:r>
    </w:p>
    <w:p w14:paraId="2CCF8029" w14:textId="77777777" w:rsidR="00763D37" w:rsidRDefault="00763D37" w:rsidP="00242C03">
      <w:pPr>
        <w:pStyle w:val="R-14"/>
        <w:ind w:left="720"/>
      </w:pPr>
      <w:r>
        <w:t>41       62       0      1     0.0000</w:t>
      </w:r>
    </w:p>
    <w:p w14:paraId="2F747BE3" w14:textId="77777777" w:rsidR="00763D37" w:rsidRDefault="00763D37" w:rsidP="00242C03">
      <w:pPr>
        <w:pStyle w:val="R-14"/>
        <w:ind w:left="720"/>
      </w:pPr>
      <w:r>
        <w:t>42       63       0      1     0.0000</w:t>
      </w:r>
    </w:p>
    <w:p w14:paraId="22C188E3" w14:textId="77777777" w:rsidR="00763D37" w:rsidRDefault="00763D37" w:rsidP="00242C03">
      <w:pPr>
        <w:pStyle w:val="R-14"/>
        <w:ind w:left="720"/>
      </w:pPr>
      <w:r>
        <w:t>43       66       0      1     0.0000</w:t>
      </w:r>
    </w:p>
    <w:p w14:paraId="75AD22A3" w14:textId="77777777" w:rsidR="00763D37" w:rsidRDefault="00763D37" w:rsidP="00763D37">
      <w:pPr>
        <w:ind w:left="720"/>
      </w:pPr>
    </w:p>
    <w:p w14:paraId="0E16AD92" w14:textId="77777777" w:rsidR="00763D37" w:rsidRDefault="00763D37" w:rsidP="00763D37">
      <w:pPr>
        <w:ind w:left="720"/>
      </w:pPr>
      <w:r w:rsidRPr="00981D50">
        <w:t>For example, there are 20 observations with distance</w:t>
      </w:r>
      <w:r>
        <w:t xml:space="preserve"> </w:t>
      </w:r>
      <w:r w:rsidRPr="00981D50">
        <w:t>=</w:t>
      </w:r>
      <w:r>
        <w:t xml:space="preserve"> </w:t>
      </w:r>
      <w:r w:rsidRPr="00981D50">
        <w:t>21</w:t>
      </w:r>
      <w:r>
        <w:t xml:space="preserve"> in the placekicking data set. Of the 20, 19 are successes. Remember that when we estimated a model to this form of the data, we obtained the same parameter estimates as with the original Bernoulli form of the data. </w:t>
      </w:r>
    </w:p>
    <w:p w14:paraId="170D7250" w14:textId="77777777" w:rsidR="00763D37" w:rsidRDefault="00763D37" w:rsidP="00763D37">
      <w:pPr>
        <w:ind w:left="720"/>
      </w:pPr>
    </w:p>
    <w:p w14:paraId="79E72A58" w14:textId="77777777" w:rsidR="00763D37" w:rsidRDefault="00763D37" w:rsidP="00763D37">
      <w:pPr>
        <w:ind w:left="720"/>
      </w:pPr>
      <w:r>
        <w:t xml:space="preserve">Why is EVP form better than the original form of the data? </w:t>
      </w:r>
    </w:p>
    <w:p w14:paraId="34507685" w14:textId="77777777" w:rsidR="00763D37" w:rsidRDefault="00763D37" w:rsidP="00763D37">
      <w:pPr>
        <w:ind w:left="720"/>
      </w:pPr>
    </w:p>
    <w:p w14:paraId="0DDF8C3C" w14:textId="3928950B" w:rsidR="00763D37" w:rsidRDefault="00763D37" w:rsidP="00763D37">
      <w:pPr>
        <w:ind w:left="1440"/>
      </w:pPr>
      <w:r>
        <w:t>Many of our statistical measures that examine how well the model</w:t>
      </w:r>
      <w:r w:rsidR="00120CC6">
        <w:t>s of Chapter 2</w:t>
      </w:r>
      <w:r>
        <w:t xml:space="preserve"> fit the data are based on continuous distributional approximations. These </w:t>
      </w:r>
      <w:r>
        <w:lastRenderedPageBreak/>
        <w:t xml:space="preserve">approximations work better with the EVP format as you will soon see. </w:t>
      </w:r>
    </w:p>
    <w:p w14:paraId="42AA1373" w14:textId="77777777" w:rsidR="00763D37" w:rsidRDefault="00763D37" w:rsidP="00120CC6"/>
    <w:p w14:paraId="29276544" w14:textId="5060927D" w:rsidR="00120CC6" w:rsidRDefault="00120CC6" w:rsidP="00120CC6">
      <w:pPr>
        <w:ind w:left="720"/>
      </w:pPr>
      <w:r>
        <w:t xml:space="preserve">Before evaluating the fit of models from Chapter 2, we will always </w:t>
      </w:r>
      <w:r w:rsidR="005717CF">
        <w:t xml:space="preserve">need to </w:t>
      </w:r>
      <w:r>
        <w:t>convert the data to EVP form first.</w:t>
      </w:r>
    </w:p>
    <w:p w14:paraId="7E19B3EE" w14:textId="77777777" w:rsidR="00763D37" w:rsidRDefault="00763D37" w:rsidP="00120CC6"/>
    <w:p w14:paraId="40993F1F" w14:textId="77777777" w:rsidR="00120CC6" w:rsidRDefault="00120CC6" w:rsidP="00120CC6"/>
    <w:p w14:paraId="68E05B10" w14:textId="77777777" w:rsidR="00120CC6" w:rsidRDefault="00120CC6" w:rsidP="00120CC6">
      <w:r w:rsidRPr="00120CC6">
        <w:rPr>
          <w:u w:val="single"/>
        </w:rPr>
        <w:t>Residuals</w:t>
      </w:r>
    </w:p>
    <w:p w14:paraId="17E97A18" w14:textId="77777777" w:rsidR="00120CC6" w:rsidRPr="00120CC6" w:rsidRDefault="00120CC6" w:rsidP="00120CC6"/>
    <w:p w14:paraId="0A80D77F" w14:textId="5187725E" w:rsidR="005717CF" w:rsidRDefault="005717CF" w:rsidP="00120CC6">
      <w:pPr>
        <w:ind w:left="720"/>
      </w:pPr>
      <w:r>
        <w:t xml:space="preserve">Let y denote the observed count. Thus, this can be the usual count from Chapter 4, but also the number of successes for a binomial response. </w:t>
      </w:r>
    </w:p>
    <w:p w14:paraId="74C0DAA4" w14:textId="77777777" w:rsidR="005717CF" w:rsidRDefault="005717CF" w:rsidP="00120CC6">
      <w:pPr>
        <w:ind w:left="720"/>
      </w:pPr>
    </w:p>
    <w:p w14:paraId="52174FD1" w14:textId="20C4A1AF" w:rsidR="00120CC6" w:rsidRDefault="005717CF" w:rsidP="00120CC6">
      <w:pPr>
        <w:ind w:left="720"/>
      </w:pPr>
      <w:r>
        <w:t>A residual in its simplest form</w:t>
      </w:r>
      <w:r w:rsidR="00120CC6">
        <w:t xml:space="preserve"> is </w:t>
      </w:r>
    </w:p>
    <w:p w14:paraId="1FF6FC3C" w14:textId="77777777" w:rsidR="00120CC6" w:rsidRDefault="00120CC6" w:rsidP="00120CC6">
      <w:pPr>
        <w:ind w:left="720"/>
      </w:pPr>
    </w:p>
    <w:p w14:paraId="61374C8E" w14:textId="3FEA4348" w:rsidR="00120CC6" w:rsidRDefault="00120CC6" w:rsidP="00120CC6">
      <w:pPr>
        <w:ind w:left="1440"/>
      </w:pPr>
      <w:r>
        <w:t xml:space="preserve">Observed value </w:t>
      </w:r>
      <w:r w:rsidR="0063052E">
        <w:t>–</w:t>
      </w:r>
      <w:r>
        <w:t xml:space="preserve"> Estimated value</w:t>
      </w:r>
    </w:p>
    <w:p w14:paraId="6E60B08F" w14:textId="77777777" w:rsidR="00120CC6" w:rsidRDefault="00120CC6" w:rsidP="00120CC6"/>
    <w:p w14:paraId="48439E43" w14:textId="220A2B4C" w:rsidR="00120CC6" w:rsidRDefault="00120CC6" w:rsidP="00120CC6">
      <w:pPr>
        <w:ind w:left="720"/>
      </w:pPr>
      <w:r>
        <w:t>The residuals for Chapters 2 and 4 are</w:t>
      </w:r>
      <w:r w:rsidR="00D43F72">
        <w:t xml:space="preserve"> then</w:t>
      </w:r>
      <w:r>
        <w:t xml:space="preserve"> </w:t>
      </w:r>
    </w:p>
    <w:p w14:paraId="651E9FAE" w14:textId="77777777" w:rsidR="00120CC6" w:rsidRDefault="00120CC6" w:rsidP="00120CC6">
      <w:pPr>
        <w:ind w:left="720"/>
      </w:pPr>
    </w:p>
    <w:p w14:paraId="25E6D7F8" w14:textId="651B587D" w:rsidR="00120CC6" w:rsidRDefault="00120CC6" w:rsidP="00120CC6">
      <w:pPr>
        <w:ind w:left="1440"/>
      </w:pPr>
      <w:r>
        <w:t>Chapter 2 models: The residual is y – n</w:t>
      </w:r>
      <w:r w:rsidRPr="00120CC6">
        <w:rPr>
          <w:position w:val="-6"/>
        </w:rPr>
        <w:object w:dxaOrig="279" w:dyaOrig="380" w14:anchorId="3B0C7138">
          <v:shape id="_x0000_i1035" type="#_x0000_t75" style="width:14.5pt;height:18.5pt" o:ole="">
            <v:imagedata r:id="rId40" o:title=""/>
          </v:shape>
          <o:OLEObject Type="Embed" ProgID="Equation.DSMT4" ShapeID="_x0000_i1035" DrawAspect="Content" ObjectID="_1487831267" r:id="rId41"/>
        </w:object>
      </w:r>
    </w:p>
    <w:p w14:paraId="569E64F0" w14:textId="5D98DB2C" w:rsidR="00120CC6" w:rsidRDefault="00120CC6" w:rsidP="00120CC6">
      <w:pPr>
        <w:ind w:left="1440"/>
      </w:pPr>
      <w:r>
        <w:t xml:space="preserve">Chapter 4 models: The residual is y – </w:t>
      </w:r>
      <w:r w:rsidRPr="00120CC6">
        <w:rPr>
          <w:position w:val="-14"/>
        </w:rPr>
        <w:object w:dxaOrig="279" w:dyaOrig="460" w14:anchorId="4C1D10B5">
          <v:shape id="_x0000_i1036" type="#_x0000_t75" style="width:14.5pt;height:23pt" o:ole="">
            <v:imagedata r:id="rId42" o:title=""/>
          </v:shape>
          <o:OLEObject Type="Embed" ProgID="Equation.DSMT4" ShapeID="_x0000_i1036" DrawAspect="Content" ObjectID="_1487831268" r:id="rId43"/>
        </w:object>
      </w:r>
    </w:p>
    <w:p w14:paraId="177FF1AB" w14:textId="77777777" w:rsidR="00120CC6" w:rsidRDefault="00120CC6" w:rsidP="00120CC6">
      <w:pPr>
        <w:ind w:left="720"/>
      </w:pPr>
    </w:p>
    <w:p w14:paraId="3BD1CECA" w14:textId="13C45B62" w:rsidR="00120CC6" w:rsidRDefault="00120CC6" w:rsidP="00120CC6">
      <w:pPr>
        <w:ind w:left="720"/>
      </w:pPr>
      <w:r>
        <w:t>where the</w:t>
      </w:r>
      <w:r w:rsidR="00D43F72">
        <w:t>se</w:t>
      </w:r>
      <w:r>
        <w:t xml:space="preserve"> residuals are calculated for EVERY observation in a data set. For example, the residual for </w:t>
      </w:r>
      <w:r w:rsidR="00596133">
        <w:t xml:space="preserve">the </w:t>
      </w:r>
      <w:r>
        <w:t xml:space="preserve">placekicking data set at </w:t>
      </w:r>
      <w:r w:rsidR="0063052E">
        <w:t>21</w:t>
      </w:r>
      <w:r>
        <w:t xml:space="preserve"> yards is </w:t>
      </w:r>
    </w:p>
    <w:p w14:paraId="25C76ABE" w14:textId="77777777" w:rsidR="00120CC6" w:rsidRDefault="00120CC6" w:rsidP="00120CC6">
      <w:pPr>
        <w:ind w:left="720"/>
      </w:pPr>
    </w:p>
    <w:p w14:paraId="6E56B9F6" w14:textId="23D7B927" w:rsidR="00120CC6" w:rsidRDefault="00596133" w:rsidP="0063052E">
      <w:pPr>
        <w:ind w:left="1440"/>
      </w:pPr>
      <w:r>
        <w:t>19</w:t>
      </w:r>
      <w:r w:rsidR="00120CC6">
        <w:t xml:space="preserve"> – </w:t>
      </w:r>
      <w:r>
        <w:t>20</w:t>
      </w:r>
      <w:r w:rsidR="00120CC6">
        <w:rPr>
          <w:rFonts w:cs="Arial"/>
        </w:rPr>
        <w:t>×</w:t>
      </w:r>
      <w:r w:rsidR="00120CC6">
        <w:t>0.9</w:t>
      </w:r>
      <w:r w:rsidR="0063052E">
        <w:t>676</w:t>
      </w:r>
      <w:r w:rsidR="00120CC6">
        <w:t xml:space="preserve"> = </w:t>
      </w:r>
      <w:r w:rsidR="0063052E">
        <w:t>–</w:t>
      </w:r>
      <w:r w:rsidR="0063052E" w:rsidRPr="0063052E">
        <w:t>0.3519</w:t>
      </w:r>
    </w:p>
    <w:p w14:paraId="162DFF3A" w14:textId="77777777" w:rsidR="00120CC6" w:rsidRDefault="00120CC6" w:rsidP="00120CC6">
      <w:pPr>
        <w:ind w:left="1440"/>
      </w:pPr>
    </w:p>
    <w:p w14:paraId="7DA51315" w14:textId="5905F912" w:rsidR="00120CC6" w:rsidRDefault="00120CC6" w:rsidP="00120CC6">
      <w:pPr>
        <w:ind w:left="720"/>
      </w:pPr>
      <w:r>
        <w:lastRenderedPageBreak/>
        <w:t xml:space="preserve">where </w:t>
      </w:r>
      <w:r w:rsidR="0063052E" w:rsidRPr="00177EEE">
        <w:rPr>
          <w:position w:val="-44"/>
        </w:rPr>
        <w:object w:dxaOrig="6680" w:dyaOrig="1060" w14:anchorId="4608C1F7">
          <v:shape id="_x0000_i1037" type="#_x0000_t75" style="width:333.5pt;height:53.5pt" o:ole="">
            <v:imagedata r:id="rId44" o:title=""/>
          </v:shape>
          <o:OLEObject Type="Embed" ProgID="Equation.DSMT4" ShapeID="_x0000_i1037" DrawAspect="Content" ObjectID="_1487831269" r:id="rId45"/>
        </w:object>
      </w:r>
      <w:r>
        <w:t xml:space="preserve"> using the model from Chapter 2. </w:t>
      </w:r>
    </w:p>
    <w:p w14:paraId="09B5668C" w14:textId="77777777" w:rsidR="00120CC6" w:rsidRDefault="00120CC6" w:rsidP="00120CC6">
      <w:pPr>
        <w:ind w:left="1440"/>
      </w:pPr>
    </w:p>
    <w:p w14:paraId="68DDC9E0" w14:textId="77777777" w:rsidR="00120CC6" w:rsidRDefault="00120CC6" w:rsidP="00120CC6">
      <w:pPr>
        <w:ind w:left="720"/>
      </w:pPr>
    </w:p>
    <w:p w14:paraId="69386D9A" w14:textId="77777777" w:rsidR="00D43F72" w:rsidRDefault="00120CC6" w:rsidP="00120CC6">
      <w:pPr>
        <w:ind w:left="720"/>
      </w:pPr>
      <w:r w:rsidRPr="00120CC6">
        <w:rPr>
          <w:u w:val="single"/>
        </w:rPr>
        <w:t>Notational changes</w:t>
      </w:r>
      <w:r>
        <w:t xml:space="preserve">: </w:t>
      </w:r>
    </w:p>
    <w:p w14:paraId="770F1BB2" w14:textId="6640A9A6" w:rsidR="00D43F72" w:rsidRDefault="00120CC6" w:rsidP="00D43F72">
      <w:pPr>
        <w:pStyle w:val="ListParagraph"/>
        <w:numPr>
          <w:ilvl w:val="0"/>
          <w:numId w:val="15"/>
        </w:numPr>
      </w:pPr>
      <w:r>
        <w:t xml:space="preserve">In order to write these residuals without specifying the Chapter number, </w:t>
      </w:r>
      <w:r w:rsidR="00A634BA">
        <w:t>I</w:t>
      </w:r>
      <w:r>
        <w:t xml:space="preserve"> will use </w:t>
      </w:r>
      <w:r w:rsidR="00D43F72" w:rsidRPr="00763D37">
        <w:rPr>
          <w:position w:val="-14"/>
        </w:rPr>
        <w:object w:dxaOrig="279" w:dyaOrig="480" w14:anchorId="15DED797">
          <v:shape id="_x0000_i1038" type="#_x0000_t75" style="width:14.5pt;height:23.5pt" o:ole="">
            <v:imagedata r:id="rId46" o:title=""/>
          </v:shape>
          <o:OLEObject Type="Embed" ProgID="Equation.DSMT4" ShapeID="_x0000_i1038" DrawAspect="Content" ObjectID="_1487831270" r:id="rId47"/>
        </w:object>
      </w:r>
      <w:r w:rsidR="00D43F72">
        <w:t xml:space="preserve"> to denote the estimated value from the model. Thus,</w:t>
      </w:r>
    </w:p>
    <w:p w14:paraId="20EB1C6B" w14:textId="77777777" w:rsidR="00D43F72" w:rsidRDefault="00D43F72" w:rsidP="00120CC6">
      <w:pPr>
        <w:ind w:left="720"/>
      </w:pPr>
    </w:p>
    <w:p w14:paraId="6BF6A1A5" w14:textId="45AADDCD" w:rsidR="00120CC6" w:rsidRDefault="00D43F72" w:rsidP="00D43F72">
      <w:pPr>
        <w:ind w:left="1440"/>
      </w:pPr>
      <w:r>
        <w:t>Chapter 2 models: n</w:t>
      </w:r>
      <w:r w:rsidRPr="00120CC6">
        <w:rPr>
          <w:position w:val="-6"/>
        </w:rPr>
        <w:object w:dxaOrig="279" w:dyaOrig="380" w14:anchorId="0828D69C">
          <v:shape id="_x0000_i1039" type="#_x0000_t75" style="width:14.5pt;height:18.5pt" o:ole="">
            <v:imagedata r:id="rId40" o:title=""/>
          </v:shape>
          <o:OLEObject Type="Embed" ProgID="Equation.DSMT4" ShapeID="_x0000_i1039" DrawAspect="Content" ObjectID="_1487831271" r:id="rId48"/>
        </w:object>
      </w:r>
      <w:r>
        <w:t xml:space="preserve"> will be denoted by </w:t>
      </w:r>
      <w:r w:rsidRPr="00763D37">
        <w:rPr>
          <w:position w:val="-14"/>
        </w:rPr>
        <w:object w:dxaOrig="279" w:dyaOrig="480" w14:anchorId="08A0F9B9">
          <v:shape id="_x0000_i1040" type="#_x0000_t75" style="width:14.5pt;height:23.5pt" o:ole="">
            <v:imagedata r:id="rId46" o:title=""/>
          </v:shape>
          <o:OLEObject Type="Embed" ProgID="Equation.DSMT4" ShapeID="_x0000_i1040" DrawAspect="Content" ObjectID="_1487831272" r:id="rId49"/>
        </w:object>
      </w:r>
    </w:p>
    <w:p w14:paraId="7F1251C1" w14:textId="70846B60" w:rsidR="00D43F72" w:rsidRDefault="00D43F72" w:rsidP="00D43F72">
      <w:pPr>
        <w:ind w:left="1440"/>
      </w:pPr>
      <w:r>
        <w:t xml:space="preserve">Chapter 4 models: </w:t>
      </w:r>
      <w:r w:rsidRPr="00120CC6">
        <w:rPr>
          <w:position w:val="-14"/>
        </w:rPr>
        <w:object w:dxaOrig="279" w:dyaOrig="460" w14:anchorId="29C37135">
          <v:shape id="_x0000_i1041" type="#_x0000_t75" style="width:14.5pt;height:22.5pt" o:ole="">
            <v:imagedata r:id="rId42" o:title=""/>
          </v:shape>
          <o:OLEObject Type="Embed" ProgID="Equation.DSMT4" ShapeID="_x0000_i1041" DrawAspect="Content" ObjectID="_1487831273" r:id="rId50"/>
        </w:object>
      </w:r>
      <w:r>
        <w:t xml:space="preserve"> will be denoted by </w:t>
      </w:r>
      <w:r w:rsidRPr="00763D37">
        <w:rPr>
          <w:position w:val="-14"/>
        </w:rPr>
        <w:object w:dxaOrig="279" w:dyaOrig="480" w14:anchorId="1A0297C0">
          <v:shape id="_x0000_i1042" type="#_x0000_t75" style="width:14.5pt;height:23.5pt" o:ole="">
            <v:imagedata r:id="rId46" o:title=""/>
          </v:shape>
          <o:OLEObject Type="Embed" ProgID="Equation.DSMT4" ShapeID="_x0000_i1042" DrawAspect="Content" ObjectID="_1487831274" r:id="rId51"/>
        </w:object>
      </w:r>
    </w:p>
    <w:p w14:paraId="23F804A3" w14:textId="742D50B3" w:rsidR="00120CC6" w:rsidRDefault="00120CC6" w:rsidP="00120CC6">
      <w:pPr>
        <w:ind w:left="720"/>
      </w:pPr>
    </w:p>
    <w:p w14:paraId="097DDF43" w14:textId="7A72E7D3" w:rsidR="00D43F72" w:rsidRDefault="00D43F72" w:rsidP="00D43F72">
      <w:pPr>
        <w:ind w:left="1080"/>
      </w:pPr>
      <w:r>
        <w:t xml:space="preserve">The residual then simply becomes y – </w:t>
      </w:r>
      <w:r w:rsidRPr="00763D37">
        <w:rPr>
          <w:position w:val="-14"/>
        </w:rPr>
        <w:object w:dxaOrig="279" w:dyaOrig="480" w14:anchorId="22BA5B79">
          <v:shape id="_x0000_i1043" type="#_x0000_t75" style="width:14.5pt;height:23.5pt" o:ole="">
            <v:imagedata r:id="rId46" o:title=""/>
          </v:shape>
          <o:OLEObject Type="Embed" ProgID="Equation.DSMT4" ShapeID="_x0000_i1043" DrawAspect="Content" ObjectID="_1487831275" r:id="rId52"/>
        </w:object>
      </w:r>
      <w:r>
        <w:t xml:space="preserve">. </w:t>
      </w:r>
    </w:p>
    <w:p w14:paraId="014D4A81" w14:textId="505E2720" w:rsidR="00D43F72" w:rsidRDefault="00D43F72" w:rsidP="00D43F72">
      <w:pPr>
        <w:pStyle w:val="ListParagraph"/>
        <w:numPr>
          <w:ilvl w:val="0"/>
          <w:numId w:val="15"/>
        </w:numPr>
      </w:pPr>
      <w:r>
        <w:t>There will be m = 1, …, M “observations” rather than i = 1, …, n observations in a data set. The reason</w:t>
      </w:r>
      <w:r w:rsidR="00596133">
        <w:t xml:space="preserve"> for this notation is that</w:t>
      </w:r>
      <w:r>
        <w:t xml:space="preserve"> it can get confusing with respect to the models of Chapter 2 due to the data perhaps being observed in a binary response format (like for the placekicking data). Thus, the residual</w:t>
      </w:r>
      <w:r w:rsidRPr="00D43F72">
        <w:t>s</w:t>
      </w:r>
      <w:r>
        <w:t xml:space="preserve"> are </w:t>
      </w:r>
    </w:p>
    <w:p w14:paraId="77683C77" w14:textId="77777777" w:rsidR="00D43F72" w:rsidRDefault="00D43F72" w:rsidP="00D43F72">
      <w:pPr>
        <w:pStyle w:val="ListParagraph"/>
        <w:ind w:left="1080"/>
      </w:pPr>
    </w:p>
    <w:p w14:paraId="7E4C1C85" w14:textId="428B90C7" w:rsidR="00D43F72" w:rsidRDefault="00D43F72" w:rsidP="00D43F72">
      <w:pPr>
        <w:pStyle w:val="ListParagraph"/>
        <w:ind w:left="1440"/>
      </w:pPr>
      <w:r w:rsidRPr="00D43F72">
        <w:rPr>
          <w:position w:val="-16"/>
        </w:rPr>
        <w:object w:dxaOrig="1440" w:dyaOrig="520" w14:anchorId="731332AA">
          <v:shape id="_x0000_i1044" type="#_x0000_t75" style="width:1in;height:26.5pt" o:ole="">
            <v:imagedata r:id="rId53" o:title=""/>
          </v:shape>
          <o:OLEObject Type="Embed" ProgID="Equation.DSMT4" ShapeID="_x0000_i1044" DrawAspect="Content" ObjectID="_1487831276" r:id="rId54"/>
        </w:object>
      </w:r>
    </w:p>
    <w:p w14:paraId="25349432" w14:textId="77777777" w:rsidR="00D43F72" w:rsidRDefault="00D43F72" w:rsidP="00D43F72">
      <w:pPr>
        <w:ind w:left="720"/>
      </w:pPr>
    </w:p>
    <w:p w14:paraId="6F3E317B" w14:textId="117074C4" w:rsidR="00D43F72" w:rsidRPr="00D90FAF" w:rsidRDefault="00D43F72" w:rsidP="00D90FAF">
      <w:pPr>
        <w:ind w:left="1080"/>
      </w:pPr>
      <w:r>
        <w:t>for m = 1, …, M.</w:t>
      </w:r>
      <w:r w:rsidR="00D90FAF">
        <w:t xml:space="preserve"> For the Chapter 2 models, there are n</w:t>
      </w:r>
      <w:r w:rsidR="00D90FAF">
        <w:rPr>
          <w:vertAlign w:val="subscript"/>
        </w:rPr>
        <w:t>m</w:t>
      </w:r>
      <w:r w:rsidR="00D90FAF">
        <w:t xml:space="preserve"> Bernoulli responses or trials for each m = 1, …, M. </w:t>
      </w:r>
    </w:p>
    <w:p w14:paraId="6D261675" w14:textId="77777777" w:rsidR="00D43F72" w:rsidRDefault="00D43F72" w:rsidP="00D43F72">
      <w:pPr>
        <w:ind w:left="720"/>
      </w:pPr>
    </w:p>
    <w:p w14:paraId="470FC886" w14:textId="77777777" w:rsidR="00596133" w:rsidRDefault="00596133" w:rsidP="00D43F72">
      <w:pPr>
        <w:ind w:left="720"/>
      </w:pPr>
    </w:p>
    <w:p w14:paraId="47D3DA4C" w14:textId="7DBD14C2" w:rsidR="00763D37" w:rsidRDefault="00D43F72" w:rsidP="00D43F72">
      <w:pPr>
        <w:rPr>
          <w:u w:val="single"/>
        </w:rPr>
      </w:pPr>
      <w:r>
        <w:rPr>
          <w:u w:val="single"/>
        </w:rPr>
        <w:t>Pearson residuals</w:t>
      </w:r>
    </w:p>
    <w:p w14:paraId="3CE3799B" w14:textId="77777777" w:rsidR="00D43F72" w:rsidRDefault="00D43F72" w:rsidP="00D43F72"/>
    <w:p w14:paraId="64289D82" w14:textId="641A2DEC" w:rsidR="00D43F72" w:rsidRDefault="00D43F72" w:rsidP="00D43F72">
      <w:pPr>
        <w:ind w:left="720"/>
      </w:pPr>
      <w:r>
        <w:t>In order to determine if a residual is unusual in size (i.e., an outlier), we need to take into account the variability in the</w:t>
      </w:r>
      <w:r w:rsidR="00CC7E77">
        <w:t xml:space="preserve"> residual</w:t>
      </w:r>
      <w:r>
        <w:t>.</w:t>
      </w:r>
      <w:r w:rsidR="00CC7E77">
        <w:t xml:space="preserve"> This is partially done by calculating </w:t>
      </w:r>
      <w:r w:rsidR="00CC7E77" w:rsidRPr="00CC7E77">
        <w:rPr>
          <w:u w:val="single"/>
        </w:rPr>
        <w:t>Pearson residuals</w:t>
      </w:r>
      <w:r w:rsidR="00CC7E77">
        <w:t xml:space="preserve">: </w:t>
      </w:r>
      <w:r>
        <w:t xml:space="preserve"> </w:t>
      </w:r>
    </w:p>
    <w:p w14:paraId="0920D6D9" w14:textId="77777777" w:rsidR="00D43F72" w:rsidRDefault="00D43F72" w:rsidP="00D43F72">
      <w:pPr>
        <w:ind w:left="720"/>
      </w:pPr>
    </w:p>
    <w:p w14:paraId="59D2546E" w14:textId="052F7825" w:rsidR="00D43F72" w:rsidRDefault="000B38F4" w:rsidP="00D43F72">
      <w:pPr>
        <w:ind w:left="1440"/>
      </w:pPr>
      <w:r w:rsidRPr="00D43F72">
        <w:rPr>
          <w:position w:val="-64"/>
        </w:rPr>
        <w:object w:dxaOrig="4880" w:dyaOrig="1260" w14:anchorId="74FDE6D6">
          <v:shape id="_x0000_i1045" type="#_x0000_t75" style="width:244pt;height:62.5pt" o:ole="">
            <v:imagedata r:id="rId55" o:title=""/>
          </v:shape>
          <o:OLEObject Type="Embed" ProgID="Equation.DSMT4" ShapeID="_x0000_i1045" DrawAspect="Content" ObjectID="_1487831277" r:id="rId56"/>
        </w:object>
      </w:r>
    </w:p>
    <w:p w14:paraId="1EDB7A30" w14:textId="77777777" w:rsidR="00D43F72" w:rsidRDefault="00D43F72" w:rsidP="00D43F72">
      <w:pPr>
        <w:ind w:left="1440"/>
      </w:pPr>
    </w:p>
    <w:p w14:paraId="64EB3DA8" w14:textId="58B6D617" w:rsidR="00D43F72" w:rsidRDefault="00D43F72" w:rsidP="00D43F72">
      <w:pPr>
        <w:ind w:left="720"/>
      </w:pPr>
      <w:r>
        <w:t xml:space="preserve">where </w:t>
      </w:r>
      <w:r w:rsidRPr="00D43F72">
        <w:rPr>
          <w:position w:val="-16"/>
        </w:rPr>
        <w:object w:dxaOrig="1520" w:dyaOrig="620" w14:anchorId="6507CF3D">
          <v:shape id="_x0000_i1046" type="#_x0000_t75" style="width:76pt;height:31.5pt" o:ole="">
            <v:imagedata r:id="rId57" o:title=""/>
          </v:shape>
          <o:OLEObject Type="Embed" ProgID="Equation.DSMT4" ShapeID="_x0000_i1046" DrawAspect="Content" ObjectID="_1487831278" r:id="rId58"/>
        </w:object>
      </w:r>
      <w:r>
        <w:t xml:space="preserve"> is the estimated variance for </w:t>
      </w:r>
      <w:r w:rsidR="00BF59BF">
        <w:t>Y</w:t>
      </w:r>
      <w:r w:rsidR="00BF59BF">
        <w:rPr>
          <w:vertAlign w:val="subscript"/>
        </w:rPr>
        <w:t>m</w:t>
      </w:r>
      <w:r w:rsidR="00BF59BF">
        <w:t xml:space="preserve"> </w:t>
      </w:r>
      <w:r>
        <w:t>depending on the model</w:t>
      </w:r>
      <w:r w:rsidR="00BF59BF">
        <w:t xml:space="preserve">: </w:t>
      </w:r>
    </w:p>
    <w:p w14:paraId="356A0002" w14:textId="77777777" w:rsidR="00BF59BF" w:rsidRDefault="00BF59BF" w:rsidP="00D43F72">
      <w:pPr>
        <w:ind w:left="720"/>
      </w:pPr>
    </w:p>
    <w:p w14:paraId="685449DC" w14:textId="6E99E525" w:rsidR="00D43F72" w:rsidRDefault="00BF59BF" w:rsidP="00BF59BF">
      <w:pPr>
        <w:ind w:left="1440"/>
      </w:pPr>
      <w:r>
        <w:t>Logistic –</w:t>
      </w:r>
    </w:p>
    <w:p w14:paraId="31D1EC51" w14:textId="74DA7560" w:rsidR="00BF59BF" w:rsidRDefault="00BF59BF" w:rsidP="00BF59BF">
      <w:pPr>
        <w:ind w:left="1440"/>
      </w:pPr>
      <w:r>
        <w:t>Probit –</w:t>
      </w:r>
    </w:p>
    <w:p w14:paraId="5365D2CB" w14:textId="638A32C8" w:rsidR="00BF59BF" w:rsidRPr="00BF59BF" w:rsidRDefault="00BF59BF" w:rsidP="00BF59BF">
      <w:pPr>
        <w:ind w:left="1440"/>
        <w:rPr>
          <w:b/>
        </w:rPr>
      </w:pPr>
      <w:r>
        <w:t>Poisson –</w:t>
      </w:r>
    </w:p>
    <w:p w14:paraId="264F284A" w14:textId="77777777" w:rsidR="00BF59BF" w:rsidRDefault="00BF59BF" w:rsidP="00BF59BF">
      <w:pPr>
        <w:ind w:left="1440"/>
      </w:pPr>
    </w:p>
    <w:p w14:paraId="2431C112" w14:textId="666ABF95" w:rsidR="00CC7E77" w:rsidRDefault="00CC7E77" w:rsidP="00CC7E77">
      <w:pPr>
        <w:ind w:left="720"/>
      </w:pPr>
      <w:r>
        <w:t xml:space="preserve">For the distance of 21 yards, </w:t>
      </w:r>
      <w:r w:rsidR="00D90FAF">
        <w:t>there were n</w:t>
      </w:r>
      <w:r w:rsidR="00D90FAF">
        <w:rPr>
          <w:vertAlign w:val="subscript"/>
        </w:rPr>
        <w:t>m</w:t>
      </w:r>
      <w:r w:rsidR="00D90FAF">
        <w:t xml:space="preserve"> = 20 trials and y</w:t>
      </w:r>
      <w:r w:rsidR="00D90FAF">
        <w:rPr>
          <w:vertAlign w:val="subscript"/>
        </w:rPr>
        <w:t>m</w:t>
      </w:r>
      <w:r w:rsidR="00D90FAF">
        <w:t xml:space="preserve"> = 19 successes observed. The Pearson residual is then</w:t>
      </w:r>
      <w:r>
        <w:t xml:space="preserve"> </w:t>
      </w:r>
    </w:p>
    <w:p w14:paraId="23C89E8D" w14:textId="77777777" w:rsidR="00CC7E77" w:rsidRDefault="00CC7E77" w:rsidP="00CC7E77">
      <w:pPr>
        <w:ind w:left="720"/>
      </w:pPr>
    </w:p>
    <w:p w14:paraId="159BE98A" w14:textId="4C463D0C" w:rsidR="00CC7E77" w:rsidRDefault="00D1710B" w:rsidP="00D1710B">
      <w:pPr>
        <w:ind w:left="1440"/>
      </w:pPr>
      <w:r w:rsidRPr="00D1710B">
        <w:rPr>
          <w:position w:val="-64"/>
        </w:rPr>
        <w:object w:dxaOrig="9420" w:dyaOrig="1260" w14:anchorId="01D35A09">
          <v:shape id="_x0000_i1047" type="#_x0000_t75" style="width:471.5pt;height:62.5pt" o:ole="">
            <v:imagedata r:id="rId59" o:title=""/>
          </v:shape>
          <o:OLEObject Type="Embed" ProgID="Equation.DSMT4" ShapeID="_x0000_i1047" DrawAspect="Content" ObjectID="_1487831279" r:id="rId60"/>
        </w:object>
      </w:r>
    </w:p>
    <w:p w14:paraId="5F3CFBFD" w14:textId="233CC864" w:rsidR="00CC7E77" w:rsidRDefault="00D90FAF" w:rsidP="00CC7E77">
      <w:pPr>
        <w:ind w:left="720"/>
      </w:pPr>
      <w:r>
        <w:t xml:space="preserve">The calculation of </w:t>
      </w:r>
      <w:r w:rsidR="00CC7E77">
        <w:t xml:space="preserve">Pearson residuals </w:t>
      </w:r>
      <w:r>
        <w:t>is</w:t>
      </w:r>
      <w:r w:rsidR="00CC7E77">
        <w:t xml:space="preserve"> simple, but they have one </w:t>
      </w:r>
      <w:r>
        <w:t>problem</w:t>
      </w:r>
      <w:r w:rsidR="00CC7E77">
        <w:t xml:space="preserve"> – the denominator fails to take into account the variation in the estimated value given in the numerator. Thus, a </w:t>
      </w:r>
      <w:r w:rsidR="00CC7E77" w:rsidRPr="00D90FAF">
        <w:rPr>
          <w:u w:val="single"/>
        </w:rPr>
        <w:t xml:space="preserve">standardized </w:t>
      </w:r>
      <w:r w:rsidRPr="00D90FAF">
        <w:rPr>
          <w:u w:val="single"/>
        </w:rPr>
        <w:t xml:space="preserve">Pearson </w:t>
      </w:r>
      <w:r w:rsidR="00CC7E77" w:rsidRPr="00D90FAF">
        <w:rPr>
          <w:u w:val="single"/>
        </w:rPr>
        <w:t>residual</w:t>
      </w:r>
      <w:r w:rsidR="00CC7E77">
        <w:t xml:space="preserve"> is </w:t>
      </w:r>
    </w:p>
    <w:p w14:paraId="6A88F95F" w14:textId="77777777" w:rsidR="00CC7E77" w:rsidRDefault="00CC7E77" w:rsidP="00CC7E77">
      <w:pPr>
        <w:ind w:left="720"/>
      </w:pPr>
    </w:p>
    <w:p w14:paraId="23D3A02F" w14:textId="77777777" w:rsidR="00CC7E77" w:rsidRDefault="00CC7E77" w:rsidP="00CC7E77">
      <w:pPr>
        <w:ind w:left="1440"/>
      </w:pPr>
      <w:r w:rsidRPr="00CC7E77">
        <w:rPr>
          <w:position w:val="-64"/>
        </w:rPr>
        <w:object w:dxaOrig="7119" w:dyaOrig="1260" w14:anchorId="08B4E96B">
          <v:shape id="_x0000_i1048" type="#_x0000_t75" style="width:356pt;height:62.5pt" o:ole="">
            <v:imagedata r:id="rId61" o:title=""/>
          </v:shape>
          <o:OLEObject Type="Embed" ProgID="Equation.DSMT4" ShapeID="_x0000_i1048" DrawAspect="Content" ObjectID="_1487831280" r:id="rId62"/>
        </w:object>
      </w:r>
    </w:p>
    <w:p w14:paraId="2AF20ADA" w14:textId="77777777" w:rsidR="00CC7E77" w:rsidRDefault="00CC7E77" w:rsidP="00CC7E77">
      <w:pPr>
        <w:ind w:left="720"/>
      </w:pPr>
    </w:p>
    <w:p w14:paraId="35C425DF" w14:textId="714B4FB4" w:rsidR="00FF15FD" w:rsidRDefault="00CC7E77" w:rsidP="00CC7E77">
      <w:pPr>
        <w:ind w:left="720"/>
      </w:pPr>
      <w:r>
        <w:t>where</w:t>
      </w:r>
      <w:r w:rsidRPr="00CC7E77">
        <w:t xml:space="preserve"> </w:t>
      </w:r>
      <w:r>
        <w:t>h</w:t>
      </w:r>
      <w:r>
        <w:rPr>
          <w:vertAlign w:val="subscript"/>
        </w:rPr>
        <w:t>m</w:t>
      </w:r>
      <w:r>
        <w:t xml:space="preserve"> come from the “hat matrix”. </w:t>
      </w:r>
      <w:r w:rsidR="00FF15FD">
        <w:t xml:space="preserve">If you have had a full regression course, this matrix should be very familiar! If not (or </w:t>
      </w:r>
      <w:r w:rsidR="00D1710B">
        <w:t xml:space="preserve">if </w:t>
      </w:r>
      <w:r w:rsidR="00FF15FD">
        <w:t xml:space="preserve">you need a refresher), below is an explanation of the hat matrix: </w:t>
      </w:r>
    </w:p>
    <w:p w14:paraId="7A076222" w14:textId="77777777" w:rsidR="00FF15FD" w:rsidRDefault="00FF15FD" w:rsidP="00CC7E77">
      <w:pPr>
        <w:ind w:left="720"/>
      </w:pPr>
    </w:p>
    <w:p w14:paraId="0F15E79C" w14:textId="35F0FB34" w:rsidR="00FF15FD" w:rsidRPr="00A7448A" w:rsidRDefault="00FF15FD" w:rsidP="00FF15FD">
      <w:pPr>
        <w:ind w:left="1440"/>
      </w:pPr>
      <w:r>
        <w:t xml:space="preserve">Let </w:t>
      </w:r>
      <w:r w:rsidRPr="00184E8E">
        <w:rPr>
          <w:b/>
        </w:rPr>
        <w:t>X</w:t>
      </w:r>
      <w:r>
        <w:t xml:space="preserve"> be the matrix of the explanatory variable data values with 1’s in the first column. Create a diagonal matrix, </w:t>
      </w:r>
      <w:r w:rsidRPr="002E2294">
        <w:rPr>
          <w:position w:val="-4"/>
        </w:rPr>
        <w:object w:dxaOrig="360" w:dyaOrig="480" w14:anchorId="084CA0A6">
          <v:shape id="_x0000_i1049" type="#_x0000_t75" style="width:18pt;height:23.5pt" o:ole="">
            <v:imagedata r:id="rId63" o:title=""/>
          </v:shape>
          <o:OLEObject Type="Embed" ProgID="Equation.DSMT4" ShapeID="_x0000_i1049" DrawAspect="Content" ObjectID="_1487831281" r:id="rId64"/>
        </w:object>
      </w:r>
      <w:r>
        <w:t xml:space="preserve">, with diagonal elements of </w:t>
      </w:r>
      <w:r w:rsidR="00C6413A" w:rsidRPr="00DD2CD7">
        <w:rPr>
          <w:position w:val="-14"/>
        </w:rPr>
        <w:object w:dxaOrig="1460" w:dyaOrig="600" w14:anchorId="7EBBC22A">
          <v:shape id="_x0000_i1120" type="#_x0000_t75" style="width:71.5pt;height:31.5pt" o:ole="">
            <v:imagedata r:id="rId65" o:title=""/>
          </v:shape>
          <o:OLEObject Type="Embed" ProgID="Equation.DSMT4" ShapeID="_x0000_i1120" DrawAspect="Content" ObjectID="_1487831282" r:id="rId66"/>
        </w:object>
      </w:r>
      <w:r>
        <w:t xml:space="preserve"> in the same order as the corresponding </w:t>
      </w:r>
      <w:r w:rsidR="00D1710B">
        <w:t xml:space="preserve">data </w:t>
      </w:r>
      <w:r>
        <w:t xml:space="preserve">listed in </w:t>
      </w:r>
      <w:r w:rsidRPr="00433209">
        <w:rPr>
          <w:b/>
        </w:rPr>
        <w:t>X</w:t>
      </w:r>
      <w:r>
        <w:t xml:space="preserve">. The hat matrix is </w:t>
      </w:r>
      <w:r w:rsidRPr="00433209">
        <w:rPr>
          <w:b/>
        </w:rPr>
        <w:t>H</w:t>
      </w:r>
      <w:r>
        <w:t xml:space="preserve"> = </w:t>
      </w:r>
      <w:r w:rsidRPr="002E2294">
        <w:rPr>
          <w:position w:val="-4"/>
        </w:rPr>
        <w:object w:dxaOrig="700" w:dyaOrig="480" w14:anchorId="0414B880">
          <v:shape id="_x0000_i1050" type="#_x0000_t75" style="width:35.5pt;height:23.5pt" o:ole="">
            <v:imagedata r:id="rId67" o:title=""/>
          </v:shape>
          <o:OLEObject Type="Embed" ProgID="Equation.DSMT4" ShapeID="_x0000_i1050" DrawAspect="Content" ObjectID="_1487831283" r:id="rId68"/>
        </w:object>
      </w:r>
      <w:r w:rsidRPr="00433209">
        <w:rPr>
          <w:b/>
        </w:rPr>
        <w:t>X</w:t>
      </w:r>
      <w:r>
        <w:t>(</w:t>
      </w:r>
      <w:r w:rsidRPr="00433209">
        <w:rPr>
          <w:b/>
        </w:rPr>
        <w:t>X</w:t>
      </w:r>
      <w:r>
        <w:sym w:font="Symbol" w:char="F0A2"/>
      </w:r>
      <w:r w:rsidRPr="002E2294">
        <w:rPr>
          <w:position w:val="-4"/>
        </w:rPr>
        <w:object w:dxaOrig="360" w:dyaOrig="480" w14:anchorId="29F6C810">
          <v:shape id="_x0000_i1051" type="#_x0000_t75" style="width:18pt;height:23.5pt" o:ole="">
            <v:imagedata r:id="rId69" o:title=""/>
          </v:shape>
          <o:OLEObject Type="Embed" ProgID="Equation.DSMT4" ShapeID="_x0000_i1051" DrawAspect="Content" ObjectID="_1487831284" r:id="rId70"/>
        </w:object>
      </w:r>
      <w:r w:rsidRPr="00433209">
        <w:rPr>
          <w:b/>
        </w:rPr>
        <w:t>X</w:t>
      </w:r>
      <w:r>
        <w:t>)</w:t>
      </w:r>
      <w:r>
        <w:rPr>
          <w:vertAlign w:val="superscript"/>
        </w:rPr>
        <w:t>-1</w:t>
      </w:r>
      <w:r w:rsidRPr="00433209">
        <w:rPr>
          <w:b/>
        </w:rPr>
        <w:t>X</w:t>
      </w:r>
      <w:r>
        <w:sym w:font="Symbol" w:char="F0A2"/>
      </w:r>
      <w:r w:rsidRPr="002E2294">
        <w:rPr>
          <w:position w:val="-4"/>
        </w:rPr>
        <w:object w:dxaOrig="700" w:dyaOrig="480" w14:anchorId="7B65E52D">
          <v:shape id="_x0000_i1052" type="#_x0000_t75" style="width:35.5pt;height:23.5pt" o:ole="">
            <v:imagedata r:id="rId71" o:title=""/>
          </v:shape>
          <o:OLEObject Type="Embed" ProgID="Equation.DSMT4" ShapeID="_x0000_i1052" DrawAspect="Content" ObjectID="_1487831285" r:id="rId72"/>
        </w:object>
      </w:r>
      <w:r>
        <w:t xml:space="preserve">. Note that this is </w:t>
      </w:r>
      <w:r w:rsidR="00D1710B">
        <w:t>essentially the same</w:t>
      </w:r>
      <w:r>
        <w:t xml:space="preserve"> hat matrix used when fitting a regression model by weighted least squares.  </w:t>
      </w:r>
    </w:p>
    <w:p w14:paraId="644C31F9" w14:textId="40EDB361" w:rsidR="00CC7E77" w:rsidRDefault="00FF15FD" w:rsidP="00CC7E77">
      <w:pPr>
        <w:ind w:left="720"/>
      </w:pPr>
      <w:r>
        <w:t xml:space="preserve"> </w:t>
      </w:r>
    </w:p>
    <w:p w14:paraId="444D9244" w14:textId="39F92A5C" w:rsidR="00DF56D3" w:rsidRDefault="00D90FAF" w:rsidP="00CC7E77">
      <w:pPr>
        <w:ind w:left="720"/>
      </w:pPr>
      <w:r>
        <w:t>Both e</w:t>
      </w:r>
      <w:r>
        <w:rPr>
          <w:vertAlign w:val="subscript"/>
        </w:rPr>
        <w:t>m</w:t>
      </w:r>
      <w:r>
        <w:t xml:space="preserve"> and r</w:t>
      </w:r>
      <w:r>
        <w:rPr>
          <w:vertAlign w:val="subscript"/>
        </w:rPr>
        <w:t>m</w:t>
      </w:r>
      <w:r>
        <w:t xml:space="preserve"> have “approximate” </w:t>
      </w:r>
      <w:r w:rsidR="00DF56D3">
        <w:t xml:space="preserve">standard </w:t>
      </w:r>
      <w:r>
        <w:t>normal distributions. Thus, values of e</w:t>
      </w:r>
      <w:r>
        <w:rPr>
          <w:vertAlign w:val="subscript"/>
        </w:rPr>
        <w:t>m</w:t>
      </w:r>
      <w:r>
        <w:t xml:space="preserve"> and r</w:t>
      </w:r>
      <w:r>
        <w:rPr>
          <w:vertAlign w:val="subscript"/>
        </w:rPr>
        <w:t>m</w:t>
      </w:r>
      <w:r>
        <w:t xml:space="preserve"> outside of </w:t>
      </w:r>
      <w:r w:rsidRPr="00D90FAF">
        <w:rPr>
          <w:position w:val="-16"/>
        </w:rPr>
        <w:object w:dxaOrig="2840" w:dyaOrig="520" w14:anchorId="16E1513B">
          <v:shape id="_x0000_i1053" type="#_x0000_t75" style="width:142.5pt;height:26.5pt" o:ole="">
            <v:imagedata r:id="rId73" o:title=""/>
          </v:shape>
          <o:OLEObject Type="Embed" ProgID="Equation.DSMT4" ShapeID="_x0000_i1053" DrawAspect="Content" ObjectID="_1487831286" r:id="rId74"/>
        </w:object>
      </w:r>
      <w:r>
        <w:t xml:space="preserve"> could be considered to be outliers. HOWEVER, this approximated does not always work well. </w:t>
      </w:r>
      <w:r w:rsidR="00D1710B">
        <w:t xml:space="preserve">This approximation is discussed next </w:t>
      </w:r>
      <w:r w:rsidR="00DF56D3">
        <w:t>for the Chapters 2 and 4 models:</w:t>
      </w:r>
    </w:p>
    <w:p w14:paraId="309CD675" w14:textId="77777777" w:rsidR="00DF56D3" w:rsidRDefault="00DF56D3" w:rsidP="00CC7E77">
      <w:pPr>
        <w:ind w:left="720"/>
      </w:pPr>
    </w:p>
    <w:p w14:paraId="79008A42" w14:textId="0C6B5DF4" w:rsidR="00DF56D3" w:rsidRDefault="00D90FAF" w:rsidP="00DF56D3">
      <w:pPr>
        <w:ind w:left="720"/>
      </w:pPr>
      <w:r w:rsidRPr="00DF56D3">
        <w:rPr>
          <w:b/>
        </w:rPr>
        <w:t>Chapter 2 models</w:t>
      </w:r>
      <w:r w:rsidR="00DF56D3">
        <w:rPr>
          <w:b/>
        </w:rPr>
        <w:t xml:space="preserve"> </w:t>
      </w:r>
      <w:r w:rsidR="00DF56D3" w:rsidRPr="00DF56D3">
        <w:t xml:space="preserve">– </w:t>
      </w:r>
      <w:r w:rsidR="00DF56D3">
        <w:t xml:space="preserve">We are essentially making a normal approximation for binomial random variables. </w:t>
      </w:r>
      <w:r w:rsidR="00DF56D3" w:rsidRPr="00DF56D3">
        <w:t>T</w:t>
      </w:r>
      <w:r w:rsidR="00DF56D3">
        <w:t>his</w:t>
      </w:r>
      <w:r>
        <w:t xml:space="preserve"> approximation depends on n</w:t>
      </w:r>
      <w:r>
        <w:rPr>
          <w:vertAlign w:val="subscript"/>
        </w:rPr>
        <w:t>m</w:t>
      </w:r>
      <w:r w:rsidR="00DF56D3">
        <w:t xml:space="preserve"> being large relative to probability of success (say, </w:t>
      </w:r>
      <w:r w:rsidR="00DF56D3">
        <w:sym w:font="Symbol" w:char="F070"/>
      </w:r>
      <w:r w:rsidR="00DF56D3">
        <w:rPr>
          <w:vertAlign w:val="subscript"/>
        </w:rPr>
        <w:t>m</w:t>
      </w:r>
      <w:r w:rsidR="00DF56D3">
        <w:t xml:space="preserve">). For example, consider </w:t>
      </w:r>
      <w:r w:rsidR="00DF56D3">
        <w:lastRenderedPageBreak/>
        <w:t xml:space="preserve">the case with an estimated probability of success </w:t>
      </w:r>
      <w:r w:rsidR="00DF56D3" w:rsidRPr="00DF56D3">
        <w:rPr>
          <w:position w:val="-16"/>
        </w:rPr>
        <w:object w:dxaOrig="540" w:dyaOrig="520" w14:anchorId="41A848A1">
          <v:shape id="_x0000_i1054" type="#_x0000_t75" style="width:26.5pt;height:26.5pt" o:ole="">
            <v:imagedata r:id="rId75" o:title=""/>
          </v:shape>
          <o:OLEObject Type="Embed" ProgID="Equation.DSMT4" ShapeID="_x0000_i1054" DrawAspect="Content" ObjectID="_1487831287" r:id="rId76"/>
        </w:object>
      </w:r>
      <w:r w:rsidR="00DF56D3">
        <w:t xml:space="preserve"> = 0.9 for an EVP where y</w:t>
      </w:r>
      <w:r w:rsidR="00DF56D3">
        <w:rPr>
          <w:vertAlign w:val="subscript"/>
        </w:rPr>
        <w:t>m</w:t>
      </w:r>
      <w:r w:rsidR="00DF56D3">
        <w:t xml:space="preserve"> = 1 success out of n</w:t>
      </w:r>
      <w:r w:rsidR="00DF56D3">
        <w:rPr>
          <w:vertAlign w:val="subscript"/>
        </w:rPr>
        <w:t>m</w:t>
      </w:r>
      <w:r w:rsidR="00DF56D3">
        <w:t xml:space="preserve"> = 3 trial</w:t>
      </w:r>
      <w:r w:rsidR="00D1710B">
        <w:t>s is</w:t>
      </w:r>
      <w:r w:rsidR="00DF56D3">
        <w:t xml:space="preserve"> observed. The Pearson residual is: </w:t>
      </w:r>
    </w:p>
    <w:p w14:paraId="24C50AAD" w14:textId="77777777" w:rsidR="00DF56D3" w:rsidRDefault="00DF56D3" w:rsidP="00DF56D3">
      <w:pPr>
        <w:ind w:left="1440"/>
      </w:pPr>
    </w:p>
    <w:p w14:paraId="36375CB3" w14:textId="0E001DD4" w:rsidR="00DF56D3" w:rsidRDefault="00DF56D3" w:rsidP="00D1710B">
      <w:pPr>
        <w:ind w:left="1440"/>
      </w:pPr>
      <w:r w:rsidRPr="00DF56D3">
        <w:rPr>
          <w:position w:val="-64"/>
        </w:rPr>
        <w:object w:dxaOrig="7360" w:dyaOrig="1260" w14:anchorId="6FF73030">
          <v:shape id="_x0000_i1055" type="#_x0000_t75" style="width:368pt;height:62.5pt" o:ole="">
            <v:imagedata r:id="rId77" o:title=""/>
          </v:shape>
          <o:OLEObject Type="Embed" ProgID="Equation.DSMT4" ShapeID="_x0000_i1055" DrawAspect="Content" ObjectID="_1487831288" r:id="rId78"/>
        </w:object>
      </w:r>
    </w:p>
    <w:p w14:paraId="04EC0E4E" w14:textId="77777777" w:rsidR="00DF56D3" w:rsidRDefault="00DF56D3" w:rsidP="00DF56D3">
      <w:pPr>
        <w:ind w:left="1440"/>
      </w:pPr>
    </w:p>
    <w:p w14:paraId="2D1F3F57" w14:textId="77777777" w:rsidR="00DF56D3" w:rsidRDefault="00DF56D3" w:rsidP="00242C03">
      <w:pPr>
        <w:ind w:left="720"/>
      </w:pPr>
      <w:r>
        <w:t>Using a strict normal approximation, one would think this observation is being poorly fit by the model. However, note that there are ONLY 4 possible values for e</w:t>
      </w:r>
      <w:r>
        <w:rPr>
          <w:vertAlign w:val="subscript"/>
        </w:rPr>
        <w:t>m</w:t>
      </w:r>
      <w:r>
        <w:t xml:space="preserve">: </w:t>
      </w:r>
    </w:p>
    <w:p w14:paraId="4A965CD8" w14:textId="77777777" w:rsidR="00DF56D3" w:rsidRDefault="00DF56D3" w:rsidP="00DF56D3">
      <w:pPr>
        <w:ind w:left="1440"/>
      </w:pPr>
    </w:p>
    <w:p w14:paraId="5B0A5CB7" w14:textId="3F74C5E6" w:rsidR="00242C03" w:rsidRDefault="00242C03" w:rsidP="00242C03">
      <w:pPr>
        <w:pStyle w:val="R-14"/>
      </w:pPr>
      <w:r>
        <w:t>&gt; y</w:t>
      </w:r>
      <w:r w:rsidR="005D66EA">
        <w:t xml:space="preserve"> </w:t>
      </w:r>
      <w:r>
        <w:t>&lt;</w:t>
      </w:r>
      <w:r w:rsidR="005D66EA">
        <w:t xml:space="preserve"> </w:t>
      </w:r>
      <w:r>
        <w:t>-0:</w:t>
      </w:r>
      <w:r w:rsidR="00E959FB">
        <w:t>3</w:t>
      </w:r>
    </w:p>
    <w:p w14:paraId="3926DA36" w14:textId="1255E005" w:rsidR="00242C03" w:rsidRDefault="00242C03" w:rsidP="00242C03">
      <w:pPr>
        <w:pStyle w:val="R-14"/>
      </w:pPr>
      <w:r>
        <w:t>&gt; n</w:t>
      </w:r>
      <w:r w:rsidR="005D66EA">
        <w:t xml:space="preserve"> </w:t>
      </w:r>
      <w:r>
        <w:t>&lt;-</w:t>
      </w:r>
      <w:r w:rsidR="005D66EA">
        <w:t xml:space="preserve"> </w:t>
      </w:r>
      <w:r>
        <w:t>3</w:t>
      </w:r>
    </w:p>
    <w:p w14:paraId="3FE508D8" w14:textId="5BE1FE82" w:rsidR="00242C03" w:rsidRDefault="00242C03" w:rsidP="00242C03">
      <w:pPr>
        <w:pStyle w:val="R-14"/>
      </w:pPr>
      <w:r>
        <w:t>&gt; pi.hat</w:t>
      </w:r>
      <w:r w:rsidR="005D66EA">
        <w:t xml:space="preserve"> </w:t>
      </w:r>
      <w:r>
        <w:t>&lt;-</w:t>
      </w:r>
      <w:r w:rsidR="005D66EA">
        <w:t xml:space="preserve"> </w:t>
      </w:r>
      <w:r>
        <w:t>0.9</w:t>
      </w:r>
    </w:p>
    <w:p w14:paraId="304B41B8" w14:textId="77777777" w:rsidR="005D66EA" w:rsidRDefault="00242C03" w:rsidP="00242C03">
      <w:pPr>
        <w:pStyle w:val="R-14"/>
      </w:pPr>
      <w:r>
        <w:t>&gt; e</w:t>
      </w:r>
      <w:r w:rsidR="005D66EA">
        <w:t xml:space="preserve"> </w:t>
      </w:r>
      <w:r>
        <w:t>&lt;-</w:t>
      </w:r>
      <w:r w:rsidR="005D66EA">
        <w:t xml:space="preserve"> </w:t>
      </w:r>
      <w:r>
        <w:t xml:space="preserve">round((y - n*pi.hat)/sqrt(n*pi.hat*(1-pi.hat)), </w:t>
      </w:r>
    </w:p>
    <w:p w14:paraId="6888FFC7" w14:textId="62E07A37" w:rsidR="00242C03" w:rsidRDefault="005D66EA" w:rsidP="00242C03">
      <w:pPr>
        <w:pStyle w:val="R-14"/>
      </w:pPr>
      <w:r>
        <w:t xml:space="preserve">    </w:t>
      </w:r>
      <w:r w:rsidR="00242C03">
        <w:t>2)</w:t>
      </w:r>
    </w:p>
    <w:p w14:paraId="4A68E071" w14:textId="78884CD1" w:rsidR="00242C03" w:rsidRDefault="00242C03" w:rsidP="00242C03">
      <w:pPr>
        <w:pStyle w:val="R-14"/>
      </w:pPr>
      <w:r>
        <w:t>&gt; prob.norm</w:t>
      </w:r>
      <w:r w:rsidR="005D66EA">
        <w:t xml:space="preserve"> </w:t>
      </w:r>
      <w:r>
        <w:t>&lt;-</w:t>
      </w:r>
      <w:r w:rsidR="005D66EA">
        <w:t xml:space="preserve"> </w:t>
      </w:r>
      <w:r>
        <w:t>round(pnorm(q = e), 4)</w:t>
      </w:r>
    </w:p>
    <w:p w14:paraId="53FEA2D2" w14:textId="77777777" w:rsidR="00F15412" w:rsidRDefault="00F15412" w:rsidP="00F15412">
      <w:pPr>
        <w:pStyle w:val="R-14"/>
      </w:pPr>
      <w:r>
        <w:t xml:space="preserve">&gt; prob.bin &lt;- round(pbinom(q = y, size = n, prob = </w:t>
      </w:r>
    </w:p>
    <w:p w14:paraId="0AE334B8" w14:textId="5F516377" w:rsidR="00F15412" w:rsidRDefault="00F15412" w:rsidP="00F15412">
      <w:pPr>
        <w:pStyle w:val="R-14"/>
      </w:pPr>
      <w:r>
        <w:t xml:space="preserve">    pi.hat), 4)</w:t>
      </w:r>
    </w:p>
    <w:p w14:paraId="0B19C41E" w14:textId="77777777" w:rsidR="00F15412" w:rsidRDefault="00F15412" w:rsidP="00F15412">
      <w:pPr>
        <w:pStyle w:val="R-14"/>
      </w:pPr>
      <w:r>
        <w:t>&gt; data.frame(y, e, prob.norm, prob.bin)</w:t>
      </w:r>
    </w:p>
    <w:p w14:paraId="768563D3" w14:textId="77777777" w:rsidR="00F15412" w:rsidRDefault="00F15412" w:rsidP="00F15412">
      <w:pPr>
        <w:pStyle w:val="R-14"/>
      </w:pPr>
      <w:r>
        <w:t xml:space="preserve">  y     e prob.norm prob.bin</w:t>
      </w:r>
    </w:p>
    <w:p w14:paraId="765386F1" w14:textId="77777777" w:rsidR="00F15412" w:rsidRDefault="00F15412" w:rsidP="00F15412">
      <w:pPr>
        <w:pStyle w:val="R-14"/>
      </w:pPr>
      <w:r>
        <w:t>1 0 -5.20    0.0000    0.001</w:t>
      </w:r>
    </w:p>
    <w:p w14:paraId="7D6CBDF6" w14:textId="77777777" w:rsidR="00F15412" w:rsidRDefault="00F15412" w:rsidP="00F15412">
      <w:pPr>
        <w:pStyle w:val="R-14"/>
      </w:pPr>
      <w:r>
        <w:t>2 1 -3.27    0.0005    0.028</w:t>
      </w:r>
    </w:p>
    <w:p w14:paraId="4FC094A8" w14:textId="77777777" w:rsidR="00F15412" w:rsidRDefault="00F15412" w:rsidP="00F15412">
      <w:pPr>
        <w:pStyle w:val="R-14"/>
      </w:pPr>
      <w:r>
        <w:t>3 2 -1.35    0.0885    0.271</w:t>
      </w:r>
    </w:p>
    <w:p w14:paraId="15863A28" w14:textId="2A13C879" w:rsidR="00242C03" w:rsidRDefault="00F15412" w:rsidP="00F15412">
      <w:pPr>
        <w:pStyle w:val="R-14"/>
      </w:pPr>
      <w:r>
        <w:t>4 3  0.58    0.7190    1.000</w:t>
      </w:r>
    </w:p>
    <w:p w14:paraId="3B8210C9" w14:textId="77777777" w:rsidR="00242C03" w:rsidRDefault="00242C03" w:rsidP="00DF56D3">
      <w:pPr>
        <w:ind w:left="1440"/>
      </w:pPr>
    </w:p>
    <w:p w14:paraId="25E8A50B" w14:textId="1FF7DFE5" w:rsidR="00242C03" w:rsidRPr="00A95167" w:rsidRDefault="00DF56D3" w:rsidP="00242C03">
      <w:pPr>
        <w:ind w:left="720"/>
      </w:pPr>
      <w:r>
        <w:t>Thus, e</w:t>
      </w:r>
      <w:r>
        <w:rPr>
          <w:vertAlign w:val="subscript"/>
        </w:rPr>
        <w:t>m</w:t>
      </w:r>
      <w:r>
        <w:t xml:space="preserve"> is a DISCRETE random variable, and we use</w:t>
      </w:r>
      <w:r w:rsidR="00242C03">
        <w:t>d</w:t>
      </w:r>
      <w:r>
        <w:t xml:space="preserve"> a CONTINUOUS random variable to make a judgment about it.</w:t>
      </w:r>
      <w:r w:rsidR="00242C03">
        <w:t xml:space="preserve"> The normal distribution approximation should not be expected to do well! </w:t>
      </w:r>
      <w:r w:rsidR="00A95167">
        <w:t>Note that it is not just n</w:t>
      </w:r>
      <w:r w:rsidR="00A95167">
        <w:rPr>
          <w:vertAlign w:val="subscript"/>
        </w:rPr>
        <w:t>m</w:t>
      </w:r>
      <w:r w:rsidR="00A95167">
        <w:t xml:space="preserve"> that one needs to examine. For example, if n</w:t>
      </w:r>
      <w:r w:rsidR="00A95167">
        <w:rPr>
          <w:vertAlign w:val="subscript"/>
        </w:rPr>
        <w:t>m</w:t>
      </w:r>
      <w:r w:rsidR="00A95167">
        <w:t xml:space="preserve"> = 100 and </w:t>
      </w:r>
      <w:r w:rsidR="00A95167" w:rsidRPr="00DF56D3">
        <w:rPr>
          <w:position w:val="-16"/>
        </w:rPr>
        <w:object w:dxaOrig="540" w:dyaOrig="520" w14:anchorId="21F6FE21">
          <v:shape id="_x0000_i1056" type="#_x0000_t75" style="width:26.5pt;height:26.5pt" o:ole="">
            <v:imagedata r:id="rId75" o:title=""/>
          </v:shape>
          <o:OLEObject Type="Embed" ProgID="Equation.DSMT4" ShapeID="_x0000_i1056" DrawAspect="Content" ObjectID="_1487831289" r:id="rId79"/>
        </w:object>
      </w:r>
      <w:r w:rsidR="00A95167">
        <w:t xml:space="preserve"> = 0.99, one can see that there are few likely possible </w:t>
      </w:r>
      <w:r w:rsidR="00A95167">
        <w:lastRenderedPageBreak/>
        <w:t>values for y</w:t>
      </w:r>
      <w:r w:rsidR="00A95167">
        <w:rPr>
          <w:vertAlign w:val="subscript"/>
        </w:rPr>
        <w:t>m</w:t>
      </w:r>
      <w:r w:rsidR="00A95167">
        <w:t xml:space="preserve"> in this case, so the normal approximation would likely not work well here too. </w:t>
      </w:r>
    </w:p>
    <w:p w14:paraId="61C0EAAA" w14:textId="77777777" w:rsidR="00DF56D3" w:rsidRDefault="00DF56D3" w:rsidP="00DF56D3">
      <w:pPr>
        <w:ind w:left="1440"/>
      </w:pPr>
    </w:p>
    <w:p w14:paraId="69C6EC77" w14:textId="03ACE4EE" w:rsidR="00D90FAF" w:rsidRDefault="00242C03" w:rsidP="002F10BF">
      <w:pPr>
        <w:ind w:left="720"/>
      </w:pPr>
      <w:r w:rsidRPr="00DF56D3">
        <w:rPr>
          <w:b/>
        </w:rPr>
        <w:t xml:space="preserve">Chapter </w:t>
      </w:r>
      <w:r>
        <w:rPr>
          <w:b/>
        </w:rPr>
        <w:t>4</w:t>
      </w:r>
      <w:r w:rsidRPr="00DF56D3">
        <w:rPr>
          <w:b/>
        </w:rPr>
        <w:t xml:space="preserve"> models</w:t>
      </w:r>
      <w:r>
        <w:rPr>
          <w:b/>
        </w:rPr>
        <w:t xml:space="preserve"> </w:t>
      </w:r>
      <w:r w:rsidRPr="00DF56D3">
        <w:t>–</w:t>
      </w:r>
      <w:r w:rsidRPr="00242C03">
        <w:t xml:space="preserve"> </w:t>
      </w:r>
      <w:r>
        <w:t xml:space="preserve">We are essentially making a normal approximation for Poisson random variables. </w:t>
      </w:r>
      <w:r w:rsidR="00B95DB7">
        <w:t xml:space="preserve">For this approximation to work, </w:t>
      </w:r>
      <w:r w:rsidR="002F10BF" w:rsidRPr="00D43F72">
        <w:rPr>
          <w:position w:val="-16"/>
        </w:rPr>
        <w:object w:dxaOrig="540" w:dyaOrig="520" w14:anchorId="695C81E5">
          <v:shape id="_x0000_i1057" type="#_x0000_t75" style="width:26.5pt;height:26.5pt" o:ole="">
            <v:imagedata r:id="rId80" o:title=""/>
          </v:shape>
          <o:OLEObject Type="Embed" ProgID="Equation.DSMT4" ShapeID="_x0000_i1057" DrawAspect="Content" ObjectID="_1487831290" r:id="rId81"/>
        </w:object>
      </w:r>
      <w:r w:rsidR="002F10BF">
        <w:t xml:space="preserve"> </w:t>
      </w:r>
      <w:r w:rsidR="00B95DB7">
        <w:t xml:space="preserve">can not be </w:t>
      </w:r>
      <w:r w:rsidR="002F10BF">
        <w:t>extremely small (say,</w:t>
      </w:r>
      <w:r w:rsidR="005D66EA">
        <w:t xml:space="preserve"> need </w:t>
      </w:r>
      <w:r w:rsidR="002F10BF" w:rsidRPr="00D43F72">
        <w:rPr>
          <w:position w:val="-16"/>
        </w:rPr>
        <w:object w:dxaOrig="540" w:dyaOrig="520" w14:anchorId="4F64A22B">
          <v:shape id="_x0000_i1058" type="#_x0000_t75" style="width:26.5pt;height:26.5pt" o:ole="">
            <v:imagedata r:id="rId80" o:title=""/>
          </v:shape>
          <o:OLEObject Type="Embed" ProgID="Equation.DSMT4" ShapeID="_x0000_i1058" DrawAspect="Content" ObjectID="_1487831291" r:id="rId82"/>
        </w:object>
      </w:r>
      <w:r w:rsidR="002F10BF">
        <w:t xml:space="preserve"> &gt; 0.5). Note that when </w:t>
      </w:r>
      <w:r w:rsidR="002F10BF" w:rsidRPr="00D43F72">
        <w:rPr>
          <w:position w:val="-16"/>
        </w:rPr>
        <w:object w:dxaOrig="540" w:dyaOrig="520" w14:anchorId="724DE6B3">
          <v:shape id="_x0000_i1059" type="#_x0000_t75" style="width:26.5pt;height:26.5pt" o:ole="">
            <v:imagedata r:id="rId80" o:title=""/>
          </v:shape>
          <o:OLEObject Type="Embed" ProgID="Equation.DSMT4" ShapeID="_x0000_i1059" DrawAspect="Content" ObjectID="_1487831292" r:id="rId83"/>
        </w:object>
      </w:r>
      <w:r w:rsidR="002F10BF">
        <w:t xml:space="preserve"> </w:t>
      </w:r>
      <w:r w:rsidR="00B95DB7">
        <w:t>is extremely small</w:t>
      </w:r>
      <w:r w:rsidR="002F10BF">
        <w:t>, then one will expect to observe y</w:t>
      </w:r>
      <w:r w:rsidR="002F10BF">
        <w:rPr>
          <w:vertAlign w:val="subscript"/>
        </w:rPr>
        <w:t>m</w:t>
      </w:r>
      <w:r w:rsidR="002F10BF">
        <w:t xml:space="preserve"> values that are equal to 0 or 1. </w:t>
      </w:r>
    </w:p>
    <w:p w14:paraId="0F6A8FA3" w14:textId="77777777" w:rsidR="00D90FAF" w:rsidRDefault="00D90FAF" w:rsidP="002F10BF"/>
    <w:p w14:paraId="4DBFA94A" w14:textId="7FB0A516" w:rsidR="002F10BF" w:rsidRPr="00A95167" w:rsidRDefault="002F10BF" w:rsidP="002F10BF">
      <w:pPr>
        <w:ind w:left="720"/>
      </w:pPr>
      <w:r>
        <w:t>Because of these normal distribution approximation problems, I recommend be</w:t>
      </w:r>
      <w:r w:rsidR="00B95DB7">
        <w:t>ing</w:t>
      </w:r>
      <w:r>
        <w:t xml:space="preserve"> careful with making judgments about observations. Using simple guidelines</w:t>
      </w:r>
      <w:r w:rsidR="00B95DB7">
        <w:t>,</w:t>
      </w:r>
      <w:r>
        <w:t xml:space="preserve"> like e</w:t>
      </w:r>
      <w:r>
        <w:rPr>
          <w:vertAlign w:val="subscript"/>
        </w:rPr>
        <w:t>m</w:t>
      </w:r>
      <w:r>
        <w:t xml:space="preserve"> or r</w:t>
      </w:r>
      <w:r>
        <w:rPr>
          <w:vertAlign w:val="subscript"/>
        </w:rPr>
        <w:t>m</w:t>
      </w:r>
      <w:r>
        <w:t xml:space="preserve"> being outside of </w:t>
      </w:r>
      <w:r w:rsidR="00562658">
        <w:rPr>
          <w:rFonts w:cs="Arial"/>
        </w:rPr>
        <w:t>±</w:t>
      </w:r>
      <w:r w:rsidR="00562658">
        <w:t xml:space="preserve">2 or </w:t>
      </w:r>
      <w:r>
        <w:rPr>
          <w:rFonts w:cs="Arial"/>
        </w:rPr>
        <w:t>±</w:t>
      </w:r>
      <w:r w:rsidR="00562658">
        <w:t>3</w:t>
      </w:r>
      <w:r w:rsidR="00B95DB7">
        <w:t>,</w:t>
      </w:r>
      <w:r w:rsidR="00562658">
        <w:t xml:space="preserve"> </w:t>
      </w:r>
      <w:r>
        <w:t>can be used to provide an initial impression about whether an observation is an outlier</w:t>
      </w:r>
      <w:r w:rsidR="00A95167">
        <w:t>. One should then follow-up with a closer look at quantities like n</w:t>
      </w:r>
      <w:r w:rsidR="00A95167">
        <w:rPr>
          <w:vertAlign w:val="subscript"/>
        </w:rPr>
        <w:t>m</w:t>
      </w:r>
      <w:r w:rsidR="00A95167">
        <w:t xml:space="preserve"> to make a more informed judgment. </w:t>
      </w:r>
    </w:p>
    <w:p w14:paraId="20D2C1DE" w14:textId="77777777" w:rsidR="002F10BF" w:rsidRDefault="002F10BF" w:rsidP="002F10BF">
      <w:pPr>
        <w:ind w:left="720"/>
      </w:pPr>
    </w:p>
    <w:p w14:paraId="2985F0C2" w14:textId="77777777" w:rsidR="00D90FAF" w:rsidRDefault="00D90FAF" w:rsidP="00CC7E77">
      <w:pPr>
        <w:ind w:left="720"/>
      </w:pPr>
      <w:r w:rsidRPr="00D90FAF">
        <w:rPr>
          <w:u w:val="single"/>
        </w:rPr>
        <w:t>Comments</w:t>
      </w:r>
      <w:r>
        <w:t>:</w:t>
      </w:r>
    </w:p>
    <w:p w14:paraId="7496E981" w14:textId="26666D13" w:rsidR="00D90FAF" w:rsidRDefault="00D90FAF" w:rsidP="00D90FAF">
      <w:pPr>
        <w:pStyle w:val="ListParagraph"/>
        <w:numPr>
          <w:ilvl w:val="0"/>
          <w:numId w:val="15"/>
        </w:numPr>
      </w:pPr>
      <w:r>
        <w:t xml:space="preserve">The standardized Pearson residuals are better than the Pearson residuals to examine. </w:t>
      </w:r>
      <w:r w:rsidR="00A95167">
        <w:t>I discuss Pearson residuals here because they lead nicely into the standardized version. Still, t</w:t>
      </w:r>
      <w:r>
        <w:t>here may be ca</w:t>
      </w:r>
      <w:r w:rsidR="00A95167">
        <w:t>s</w:t>
      </w:r>
      <w:r>
        <w:t xml:space="preserve">es where Pearson residuals are much easier to calculate </w:t>
      </w:r>
      <w:r w:rsidR="00A95167">
        <w:t xml:space="preserve">(outside of models </w:t>
      </w:r>
      <w:r>
        <w:t>in Chapters 2 and 4</w:t>
      </w:r>
      <w:r w:rsidR="00A95167">
        <w:t>)</w:t>
      </w:r>
      <w:r>
        <w:t xml:space="preserve">, so this is </w:t>
      </w:r>
      <w:r w:rsidR="00A95167">
        <w:t>another reason</w:t>
      </w:r>
      <w:r>
        <w:t xml:space="preserve"> why they are introduced here. </w:t>
      </w:r>
    </w:p>
    <w:p w14:paraId="6F3248FF" w14:textId="771FAFA4" w:rsidR="00242C03" w:rsidRDefault="00242C03" w:rsidP="00D90FAF">
      <w:pPr>
        <w:pStyle w:val="ListParagraph"/>
        <w:numPr>
          <w:ilvl w:val="0"/>
          <w:numId w:val="15"/>
        </w:numPr>
      </w:pPr>
      <w:r>
        <w:lastRenderedPageBreak/>
        <w:t>In what situation would you expect n</w:t>
      </w:r>
      <w:r>
        <w:rPr>
          <w:vertAlign w:val="subscript"/>
        </w:rPr>
        <w:t>m</w:t>
      </w:r>
      <w:r>
        <w:t xml:space="preserve"> </w:t>
      </w:r>
      <w:r>
        <w:sym w:font="Symbol" w:char="F0BB"/>
      </w:r>
      <w:r>
        <w:t xml:space="preserve"> 1 for m = 1, …, M? How does this affect the use of e</w:t>
      </w:r>
      <w:r>
        <w:rPr>
          <w:vertAlign w:val="subscript"/>
        </w:rPr>
        <w:t>m</w:t>
      </w:r>
      <w:r>
        <w:t xml:space="preserve"> and r</w:t>
      </w:r>
      <w:r>
        <w:rPr>
          <w:vertAlign w:val="subscript"/>
        </w:rPr>
        <w:t>m</w:t>
      </w:r>
      <w:r>
        <w:t xml:space="preserve"> to judge the model’s fit? </w:t>
      </w:r>
    </w:p>
    <w:p w14:paraId="20C721F5" w14:textId="0C5606DE" w:rsidR="007472CE" w:rsidRDefault="007472CE" w:rsidP="00D90FAF">
      <w:pPr>
        <w:pStyle w:val="ListParagraph"/>
        <w:numPr>
          <w:ilvl w:val="0"/>
          <w:numId w:val="15"/>
        </w:numPr>
      </w:pPr>
      <w:r>
        <w:t xml:space="preserve">The residual deviance can be written as </w:t>
      </w:r>
      <w:r w:rsidRPr="007472CE">
        <w:rPr>
          <w:position w:val="-20"/>
        </w:rPr>
        <w:object w:dxaOrig="1480" w:dyaOrig="639" w14:anchorId="1350EEC0">
          <v:shape id="_x0000_i1060" type="#_x0000_t75" style="width:73.5pt;height:32.5pt" o:ole="">
            <v:imagedata r:id="rId84" o:title=""/>
          </v:shape>
          <o:OLEObject Type="Embed" ProgID="Equation.DSMT4" ShapeID="_x0000_i1060" DrawAspect="Content" ObjectID="_1487831293" r:id="rId85"/>
        </w:object>
      </w:r>
      <w:r>
        <w:t xml:space="preserve"> where d</w:t>
      </w:r>
      <w:r>
        <w:rPr>
          <w:vertAlign w:val="subscript"/>
        </w:rPr>
        <w:t>m</w:t>
      </w:r>
      <w:r>
        <w:t xml:space="preserve"> is the specific contribution by the m</w:t>
      </w:r>
      <w:r w:rsidRPr="007472CE">
        <w:rPr>
          <w:vertAlign w:val="superscript"/>
        </w:rPr>
        <w:t>th</w:t>
      </w:r>
      <w:r>
        <w:t xml:space="preserve"> observation. The </w:t>
      </w:r>
      <w:r w:rsidRPr="007472CE">
        <w:rPr>
          <w:u w:val="single"/>
        </w:rPr>
        <w:t>deviance residual</w:t>
      </w:r>
      <w:r>
        <w:t xml:space="preserve"> is then based on d</w:t>
      </w:r>
      <w:r>
        <w:rPr>
          <w:vertAlign w:val="subscript"/>
        </w:rPr>
        <w:t>m</w:t>
      </w:r>
      <w:r>
        <w:t>:</w:t>
      </w:r>
    </w:p>
    <w:p w14:paraId="0EBBA0C1" w14:textId="77777777" w:rsidR="007472CE" w:rsidRDefault="007472CE" w:rsidP="007472CE">
      <w:pPr>
        <w:pStyle w:val="ListParagraph"/>
        <w:ind w:left="1080"/>
      </w:pPr>
    </w:p>
    <w:p w14:paraId="4F12C4AF" w14:textId="77777777" w:rsidR="007472CE" w:rsidRDefault="007472CE" w:rsidP="007472CE">
      <w:pPr>
        <w:pStyle w:val="ListParagraph"/>
        <w:ind w:left="1440"/>
      </w:pPr>
      <w:r w:rsidRPr="007472CE">
        <w:rPr>
          <w:position w:val="-18"/>
        </w:rPr>
        <w:object w:dxaOrig="4239" w:dyaOrig="660" w14:anchorId="2F48787F">
          <v:shape id="_x0000_i1061" type="#_x0000_t75" style="width:211pt;height:33pt" o:ole="">
            <v:imagedata r:id="rId86" o:title=""/>
          </v:shape>
          <o:OLEObject Type="Embed" ProgID="Equation.DSMT4" ShapeID="_x0000_i1061" DrawAspect="Content" ObjectID="_1487831294" r:id="rId87"/>
        </w:object>
      </w:r>
    </w:p>
    <w:p w14:paraId="7E26D9BB" w14:textId="77777777" w:rsidR="007472CE" w:rsidRDefault="007472CE" w:rsidP="007472CE">
      <w:pPr>
        <w:pStyle w:val="ListParagraph"/>
        <w:ind w:left="1440"/>
      </w:pPr>
    </w:p>
    <w:p w14:paraId="26C3735B" w14:textId="7097D868" w:rsidR="00D90FAF" w:rsidRDefault="007472CE" w:rsidP="0027738E">
      <w:pPr>
        <w:pStyle w:val="ListParagraph"/>
        <w:ind w:left="1080"/>
      </w:pPr>
      <w:r>
        <w:t xml:space="preserve">Thus, </w:t>
      </w:r>
      <w:r w:rsidRPr="007472CE">
        <w:rPr>
          <w:position w:val="-30"/>
        </w:rPr>
        <w:object w:dxaOrig="3879" w:dyaOrig="940" w14:anchorId="143ED3C4">
          <v:shape id="_x0000_i1062" type="#_x0000_t75" style="width:194pt;height:46pt" o:ole="">
            <v:imagedata r:id="rId88" o:title=""/>
          </v:shape>
          <o:OLEObject Type="Embed" ProgID="Equation.DSMT4" ShapeID="_x0000_i1062" DrawAspect="Content" ObjectID="_1487831295" r:id="rId89"/>
        </w:object>
      </w:r>
      <w:r>
        <w:t xml:space="preserve">. The standardized deviance residual is </w:t>
      </w:r>
      <w:r w:rsidR="00F15412" w:rsidRPr="007472CE">
        <w:rPr>
          <w:position w:val="-18"/>
        </w:rPr>
        <w:object w:dxaOrig="3019" w:dyaOrig="660" w14:anchorId="776680D6">
          <v:shape id="_x0000_i1121" type="#_x0000_t75" style="width:151pt;height:33pt" o:ole="">
            <v:imagedata r:id="rId90" o:title=""/>
          </v:shape>
          <o:OLEObject Type="Embed" ProgID="Equation.DSMT4" ShapeID="_x0000_i1121" DrawAspect="Content" ObjectID="_1487831296" r:id="rId91"/>
        </w:object>
      </w:r>
      <w:r>
        <w:t xml:space="preserve">. </w:t>
      </w:r>
      <w:r w:rsidR="0027738E">
        <w:t>P</w:t>
      </w:r>
      <w:r>
        <w:t>lease see Section 5.2.1 of the book</w:t>
      </w:r>
      <w:r w:rsidR="0027738E">
        <w:t xml:space="preserve"> for more details</w:t>
      </w:r>
      <w:r>
        <w:t>.</w:t>
      </w:r>
    </w:p>
    <w:p w14:paraId="4DDABE38" w14:textId="2F26C6E3" w:rsidR="00E8703F" w:rsidRDefault="00E8703F" w:rsidP="00D90FAF">
      <w:pPr>
        <w:pStyle w:val="ListParagraph"/>
        <w:numPr>
          <w:ilvl w:val="0"/>
          <w:numId w:val="15"/>
        </w:numPr>
      </w:pPr>
      <w:r>
        <w:t xml:space="preserve">The </w:t>
      </w:r>
      <w:r w:rsidRPr="00E8703F">
        <w:rPr>
          <w:rFonts w:ascii="Courier New" w:hAnsi="Courier New" w:cs="Courier New"/>
        </w:rPr>
        <w:t>residuals()</w:t>
      </w:r>
      <w:r>
        <w:t xml:space="preserve"> function with </w:t>
      </w:r>
      <w:r w:rsidRPr="00A95167">
        <w:rPr>
          <w:rFonts w:ascii="Courier New" w:hAnsi="Courier New" w:cs="Courier New"/>
        </w:rPr>
        <w:t>typ</w:t>
      </w:r>
      <w:r>
        <w:rPr>
          <w:rFonts w:ascii="Courier New" w:hAnsi="Courier New" w:cs="Courier New"/>
        </w:rPr>
        <w:t>e = "pearson"</w:t>
      </w:r>
      <w:r>
        <w:t xml:space="preserve"> calculates Pearson residuals. </w:t>
      </w:r>
    </w:p>
    <w:p w14:paraId="05F9E58A" w14:textId="32043BC0" w:rsidR="00D90FAF" w:rsidRPr="00C222D9" w:rsidRDefault="00E8703F" w:rsidP="002C0A13">
      <w:pPr>
        <w:pStyle w:val="ListParagraph"/>
        <w:numPr>
          <w:ilvl w:val="0"/>
          <w:numId w:val="15"/>
        </w:numPr>
      </w:pPr>
      <w:r>
        <w:t xml:space="preserve">The </w:t>
      </w:r>
      <w:r w:rsidRPr="00E8703F">
        <w:rPr>
          <w:rFonts w:ascii="Courier New" w:hAnsi="Courier New" w:cs="Courier New"/>
        </w:rPr>
        <w:t>rstandard()</w:t>
      </w:r>
      <w:r>
        <w:t xml:space="preserve"> function with </w:t>
      </w:r>
      <w:r w:rsidR="00D90FAF" w:rsidRPr="00A95167">
        <w:rPr>
          <w:rFonts w:ascii="Courier New" w:hAnsi="Courier New" w:cs="Courier New"/>
        </w:rPr>
        <w:t>typ</w:t>
      </w:r>
      <w:r>
        <w:rPr>
          <w:rFonts w:ascii="Courier New" w:hAnsi="Courier New" w:cs="Courier New"/>
        </w:rPr>
        <w:t>e = "pearson"</w:t>
      </w:r>
      <w:r w:rsidR="00A95167" w:rsidRPr="00A95167">
        <w:rPr>
          <w:rFonts w:cs="Arial"/>
        </w:rPr>
        <w:t xml:space="preserve"> </w:t>
      </w:r>
      <w:r>
        <w:rPr>
          <w:rFonts w:cs="Arial"/>
        </w:rPr>
        <w:t xml:space="preserve">calculates the standardized Pearson </w:t>
      </w:r>
      <w:r w:rsidR="00A95167" w:rsidRPr="00A95167">
        <w:rPr>
          <w:rFonts w:cs="Arial"/>
        </w:rPr>
        <w:t>residuals</w:t>
      </w:r>
      <w:r>
        <w:rPr>
          <w:rFonts w:cs="Arial"/>
        </w:rPr>
        <w:t xml:space="preserve">. </w:t>
      </w:r>
    </w:p>
    <w:p w14:paraId="19F59B46" w14:textId="05BB5FCB" w:rsidR="00C222D9" w:rsidRPr="00867261" w:rsidRDefault="00C222D9" w:rsidP="002C0A13">
      <w:pPr>
        <w:pStyle w:val="ListParagraph"/>
        <w:numPr>
          <w:ilvl w:val="0"/>
          <w:numId w:val="15"/>
        </w:numPr>
      </w:pPr>
      <w:r>
        <w:rPr>
          <w:rFonts w:cs="Arial"/>
        </w:rPr>
        <w:t>Suppose a normal distribution approximation does actually work and M = 100. Approximately how many standardized residuals would you expect outside of ±</w:t>
      </w:r>
      <w:r>
        <w:t xml:space="preserve">2? </w:t>
      </w:r>
    </w:p>
    <w:p w14:paraId="1F945C44" w14:textId="59B9328D" w:rsidR="00867261" w:rsidRDefault="00C82693" w:rsidP="002C0A13">
      <w:pPr>
        <w:pStyle w:val="ListParagraph"/>
        <w:numPr>
          <w:ilvl w:val="0"/>
          <w:numId w:val="15"/>
        </w:numPr>
      </w:pPr>
      <w:r>
        <w:rPr>
          <w:rFonts w:cs="Arial"/>
        </w:rPr>
        <w:t xml:space="preserve">Generally, </w:t>
      </w:r>
      <w:r w:rsidR="00F157BE">
        <w:rPr>
          <w:rFonts w:cs="Arial"/>
        </w:rPr>
        <w:t xml:space="preserve">if the model is o.k., </w:t>
      </w:r>
      <w:r>
        <w:rPr>
          <w:rFonts w:cs="Arial"/>
        </w:rPr>
        <w:t xml:space="preserve">one should expect to see a random scattering of the points in a plot of the standardized Pearson residuals vs. an important component of the model, such as an explanatory </w:t>
      </w:r>
      <w:r>
        <w:rPr>
          <w:rFonts w:cs="Arial"/>
        </w:rPr>
        <w:lastRenderedPageBreak/>
        <w:t xml:space="preserve">variable or </w:t>
      </w:r>
      <w:r w:rsidRPr="00867261">
        <w:rPr>
          <w:rFonts w:cs="Arial"/>
          <w:position w:val="-14"/>
        </w:rPr>
        <w:object w:dxaOrig="279" w:dyaOrig="480" w14:anchorId="7CF3FA47">
          <v:shape id="_x0000_i1063" type="#_x0000_t75" style="width:14pt;height:23.5pt" o:ole="">
            <v:imagedata r:id="rId92" o:title=""/>
          </v:shape>
          <o:OLEObject Type="Embed" ProgID="Equation.DSMT4" ShapeID="_x0000_i1063" DrawAspect="Content" ObjectID="_1487831297" r:id="rId93"/>
        </w:object>
      </w:r>
      <w:r>
        <w:rPr>
          <w:rFonts w:cs="Arial"/>
        </w:rPr>
        <w:t xml:space="preserve">. If instead there is some type of trend, this suggests there is a problem with </w:t>
      </w:r>
      <w:r w:rsidR="00A634BA">
        <w:rPr>
          <w:rFonts w:cs="Arial"/>
        </w:rPr>
        <w:t xml:space="preserve">the </w:t>
      </w:r>
      <w:r>
        <w:rPr>
          <w:rFonts w:cs="Arial"/>
        </w:rPr>
        <w:t xml:space="preserve">model, such as perhaps a transformation is needed of an explanatory variable. </w:t>
      </w:r>
      <w:r w:rsidR="00E63DB7">
        <w:rPr>
          <w:rFonts w:cs="Arial"/>
        </w:rPr>
        <w:t xml:space="preserve">One just needs to be careful with looking for trend, and more will be discussed about this in the examples. </w:t>
      </w:r>
    </w:p>
    <w:p w14:paraId="39DCA16B" w14:textId="77777777" w:rsidR="00CC7E77" w:rsidRDefault="00CC7E77" w:rsidP="00CC7E77">
      <w:pPr>
        <w:ind w:left="720"/>
      </w:pPr>
    </w:p>
    <w:p w14:paraId="6ABA625B" w14:textId="516F2B11" w:rsidR="002A6BDC" w:rsidRDefault="002A6BDC" w:rsidP="002A6BDC">
      <w:r w:rsidRPr="0085250E">
        <w:rPr>
          <w:u w:val="single"/>
        </w:rPr>
        <w:t>Example</w:t>
      </w:r>
      <w:r w:rsidRPr="0085250E">
        <w:t xml:space="preserve">: </w:t>
      </w:r>
      <w:r w:rsidR="00BF4EB3">
        <w:t>P</w:t>
      </w:r>
      <w:r w:rsidRPr="0085250E">
        <w:t>lots</w:t>
      </w:r>
      <w:r w:rsidR="00BF4EB3">
        <w:t xml:space="preserve"> with about 50 points plotted on each</w:t>
      </w:r>
    </w:p>
    <w:p w14:paraId="7896B730" w14:textId="77777777" w:rsidR="00FF1AE8" w:rsidRDefault="00FF1AE8" w:rsidP="002A6BDC"/>
    <w:p w14:paraId="7B9FCECA" w14:textId="4303A063" w:rsidR="00A76373" w:rsidRDefault="00D4147D" w:rsidP="0085250E">
      <w:pPr>
        <w:ind w:left="720"/>
      </w:pPr>
      <w:r>
        <w:t>Random scattering of points</w:t>
      </w:r>
      <w:r w:rsidR="004D7545">
        <w:t xml:space="preserve">, </w:t>
      </w:r>
      <w:r>
        <w:t xml:space="preserve">everything within </w:t>
      </w:r>
      <w:r>
        <w:rPr>
          <w:rFonts w:cs="Arial"/>
        </w:rPr>
        <w:t>±</w:t>
      </w:r>
      <w:r>
        <w:t>2</w:t>
      </w:r>
      <w:r w:rsidR="004D7545">
        <w:t>, assuming normal approximation works</w:t>
      </w:r>
    </w:p>
    <w:p w14:paraId="1361AADD" w14:textId="60A19942" w:rsidR="00D4147D" w:rsidRDefault="004D7545" w:rsidP="0085250E">
      <w:pPr>
        <w:ind w:left="720"/>
      </w:pPr>
      <w:r w:rsidRPr="004D7545">
        <w:rPr>
          <w:noProof/>
        </w:rPr>
        <w:drawing>
          <wp:inline distT="0" distB="0" distL="0" distR="0" wp14:anchorId="3281561D" wp14:editId="46D69D62">
            <wp:extent cx="4571999" cy="30861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4"/>
                    <a:srcRect b="10000"/>
                    <a:stretch/>
                  </pic:blipFill>
                  <pic:spPr bwMode="auto">
                    <a:xfrm>
                      <a:off x="0" y="0"/>
                      <a:ext cx="4572638" cy="3086531"/>
                    </a:xfrm>
                    <a:prstGeom prst="rect">
                      <a:avLst/>
                    </a:prstGeom>
                    <a:ln>
                      <a:noFill/>
                    </a:ln>
                    <a:extLst>
                      <a:ext uri="{53640926-AAD7-44D8-BBD7-CCE9431645EC}">
                        <a14:shadowObscured xmlns:a14="http://schemas.microsoft.com/office/drawing/2010/main"/>
                      </a:ext>
                    </a:extLst>
                  </pic:spPr>
                </pic:pic>
              </a:graphicData>
            </a:graphic>
          </wp:inline>
        </w:drawing>
      </w:r>
    </w:p>
    <w:p w14:paraId="32608567" w14:textId="77777777" w:rsidR="0085250E" w:rsidRDefault="0085250E" w:rsidP="0085250E">
      <w:pPr>
        <w:ind w:left="720"/>
      </w:pPr>
    </w:p>
    <w:p w14:paraId="13DA0315" w14:textId="77777777" w:rsidR="00F15412" w:rsidRDefault="00F15412">
      <w:pPr>
        <w:spacing w:after="200" w:line="276" w:lineRule="auto"/>
      </w:pPr>
      <w:r>
        <w:br w:type="page"/>
      </w:r>
    </w:p>
    <w:p w14:paraId="170C0E0D" w14:textId="50742C72" w:rsidR="004D7545" w:rsidRDefault="004D7545" w:rsidP="0085250E">
      <w:pPr>
        <w:ind w:left="720"/>
      </w:pPr>
      <w:r>
        <w:lastRenderedPageBreak/>
        <w:t xml:space="preserve">Random scattering of points, </w:t>
      </w:r>
      <w:r w:rsidR="00D4147D">
        <w:t xml:space="preserve">everything within </w:t>
      </w:r>
      <w:r w:rsidR="00D4147D">
        <w:rPr>
          <w:rFonts w:cs="Arial"/>
        </w:rPr>
        <w:t>±</w:t>
      </w:r>
      <w:r w:rsidR="00D4147D">
        <w:t>3</w:t>
      </w:r>
      <w:r>
        <w:t>, assuming normal approximation works</w:t>
      </w:r>
    </w:p>
    <w:p w14:paraId="4019C8EC" w14:textId="04EB22B9" w:rsidR="00A76373" w:rsidRDefault="004D7545" w:rsidP="0085250E">
      <w:pPr>
        <w:ind w:left="720"/>
      </w:pPr>
      <w:r w:rsidRPr="004D7545">
        <w:rPr>
          <w:noProof/>
        </w:rPr>
        <w:drawing>
          <wp:inline distT="0" distB="0" distL="0" distR="0" wp14:anchorId="4B9FD837" wp14:editId="7D4E3989">
            <wp:extent cx="4571999" cy="3138054"/>
            <wp:effectExtent l="0" t="0" r="63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5"/>
                    <a:srcRect b="8485"/>
                    <a:stretch/>
                  </pic:blipFill>
                  <pic:spPr bwMode="auto">
                    <a:xfrm>
                      <a:off x="0" y="0"/>
                      <a:ext cx="4572638" cy="3138492"/>
                    </a:xfrm>
                    <a:prstGeom prst="rect">
                      <a:avLst/>
                    </a:prstGeom>
                    <a:ln>
                      <a:noFill/>
                    </a:ln>
                    <a:extLst>
                      <a:ext uri="{53640926-AAD7-44D8-BBD7-CCE9431645EC}">
                        <a14:shadowObscured xmlns:a14="http://schemas.microsoft.com/office/drawing/2010/main"/>
                      </a:ext>
                    </a:extLst>
                  </pic:spPr>
                </pic:pic>
              </a:graphicData>
            </a:graphic>
          </wp:inline>
        </w:drawing>
      </w:r>
    </w:p>
    <w:p w14:paraId="2C4A8C4E" w14:textId="15059EDB" w:rsidR="004D7545" w:rsidRDefault="004D7545" w:rsidP="0085250E">
      <w:pPr>
        <w:ind w:left="720"/>
      </w:pPr>
      <w:r>
        <w:t xml:space="preserve">Random scattering of points, </w:t>
      </w:r>
      <w:r w:rsidR="00D4147D">
        <w:t xml:space="preserve">a few are outside of </w:t>
      </w:r>
      <w:r w:rsidR="00D4147D">
        <w:rPr>
          <w:rFonts w:cs="Arial"/>
        </w:rPr>
        <w:t>±</w:t>
      </w:r>
      <w:r w:rsidR="00D4147D">
        <w:t>3</w:t>
      </w:r>
      <w:r>
        <w:t>, assuming normal approximation works</w:t>
      </w:r>
    </w:p>
    <w:p w14:paraId="37252D34" w14:textId="55EB6D2C" w:rsidR="00D4147D" w:rsidRDefault="004D7545" w:rsidP="0085250E">
      <w:pPr>
        <w:ind w:left="720"/>
      </w:pPr>
      <w:r w:rsidRPr="004D7545">
        <w:rPr>
          <w:noProof/>
        </w:rPr>
        <w:drawing>
          <wp:inline distT="0" distB="0" distL="0" distR="0" wp14:anchorId="43C8275F" wp14:editId="05BCDC88">
            <wp:extent cx="4571999" cy="3086100"/>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6"/>
                    <a:srcRect b="10000"/>
                    <a:stretch/>
                  </pic:blipFill>
                  <pic:spPr bwMode="auto">
                    <a:xfrm>
                      <a:off x="0" y="0"/>
                      <a:ext cx="4572638" cy="3086531"/>
                    </a:xfrm>
                    <a:prstGeom prst="rect">
                      <a:avLst/>
                    </a:prstGeom>
                    <a:ln>
                      <a:noFill/>
                    </a:ln>
                    <a:extLst>
                      <a:ext uri="{53640926-AAD7-44D8-BBD7-CCE9431645EC}">
                        <a14:shadowObscured xmlns:a14="http://schemas.microsoft.com/office/drawing/2010/main"/>
                      </a:ext>
                    </a:extLst>
                  </pic:spPr>
                </pic:pic>
              </a:graphicData>
            </a:graphic>
          </wp:inline>
        </w:drawing>
      </w:r>
    </w:p>
    <w:p w14:paraId="3964F1BF" w14:textId="77777777" w:rsidR="0085250E" w:rsidRDefault="0085250E" w:rsidP="004D7545"/>
    <w:p w14:paraId="1493C925" w14:textId="77777777" w:rsidR="00F15412" w:rsidRDefault="00F15412">
      <w:pPr>
        <w:spacing w:after="200" w:line="276" w:lineRule="auto"/>
      </w:pPr>
      <w:r>
        <w:br w:type="page"/>
      </w:r>
    </w:p>
    <w:p w14:paraId="72B9FC7E" w14:textId="2DB50529" w:rsidR="004D7545" w:rsidRDefault="00D4147D" w:rsidP="0085250E">
      <w:pPr>
        <w:ind w:left="720"/>
      </w:pPr>
      <w:r>
        <w:lastRenderedPageBreak/>
        <w:t>Random scattering of points</w:t>
      </w:r>
      <w:r w:rsidR="004D7545">
        <w:t xml:space="preserve">, </w:t>
      </w:r>
      <w:r>
        <w:t xml:space="preserve">many more points than expected outside of </w:t>
      </w:r>
      <w:r>
        <w:rPr>
          <w:rFonts w:cs="Arial"/>
        </w:rPr>
        <w:t>±</w:t>
      </w:r>
      <w:r>
        <w:t>2</w:t>
      </w:r>
      <w:r w:rsidR="004D7545">
        <w:t>, assuming normal approximation works</w:t>
      </w:r>
    </w:p>
    <w:p w14:paraId="0F1B6BE3" w14:textId="22B8CE45" w:rsidR="004D7545" w:rsidRDefault="004D7545" w:rsidP="0085250E">
      <w:pPr>
        <w:ind w:left="720"/>
      </w:pPr>
      <w:r w:rsidRPr="004D7545">
        <w:rPr>
          <w:noProof/>
        </w:rPr>
        <w:drawing>
          <wp:inline distT="0" distB="0" distL="0" distR="0" wp14:anchorId="26CDF0CE" wp14:editId="15E58722">
            <wp:extent cx="4571999" cy="3138055"/>
            <wp:effectExtent l="0" t="0" r="635"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7"/>
                    <a:srcRect b="8485"/>
                    <a:stretch/>
                  </pic:blipFill>
                  <pic:spPr bwMode="auto">
                    <a:xfrm>
                      <a:off x="0" y="0"/>
                      <a:ext cx="4572638" cy="3138493"/>
                    </a:xfrm>
                    <a:prstGeom prst="rect">
                      <a:avLst/>
                    </a:prstGeom>
                    <a:ln>
                      <a:noFill/>
                    </a:ln>
                    <a:extLst>
                      <a:ext uri="{53640926-AAD7-44D8-BBD7-CCE9431645EC}">
                        <a14:shadowObscured xmlns:a14="http://schemas.microsoft.com/office/drawing/2010/main"/>
                      </a:ext>
                    </a:extLst>
                  </pic:spPr>
                </pic:pic>
              </a:graphicData>
            </a:graphic>
          </wp:inline>
        </w:drawing>
      </w:r>
    </w:p>
    <w:p w14:paraId="5311005C" w14:textId="5F500D1A" w:rsidR="00D4147D" w:rsidRDefault="00D4147D" w:rsidP="00F15412">
      <w:pPr>
        <w:spacing w:after="200" w:line="276" w:lineRule="auto"/>
        <w:ind w:left="720"/>
      </w:pPr>
      <w:r>
        <w:t>Trend in points</w:t>
      </w:r>
      <w:r w:rsidR="00FF1AE8">
        <w:t xml:space="preserve"> (could also plot an explanatory variable on the x-axis)</w:t>
      </w:r>
    </w:p>
    <w:p w14:paraId="23DDD6BD" w14:textId="0C90763F" w:rsidR="00D4147D" w:rsidRDefault="004D7545" w:rsidP="0085250E">
      <w:pPr>
        <w:ind w:left="720"/>
      </w:pPr>
      <w:r w:rsidRPr="004D7545">
        <w:rPr>
          <w:noProof/>
        </w:rPr>
        <w:drawing>
          <wp:inline distT="0" distB="0" distL="0" distR="0" wp14:anchorId="1D14F986" wp14:editId="7AF9F24D">
            <wp:extent cx="4571999" cy="3106881"/>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8"/>
                    <a:srcRect b="9394"/>
                    <a:stretch/>
                  </pic:blipFill>
                  <pic:spPr bwMode="auto">
                    <a:xfrm>
                      <a:off x="0" y="0"/>
                      <a:ext cx="4572638" cy="3107315"/>
                    </a:xfrm>
                    <a:prstGeom prst="rect">
                      <a:avLst/>
                    </a:prstGeom>
                    <a:ln>
                      <a:noFill/>
                    </a:ln>
                    <a:extLst>
                      <a:ext uri="{53640926-AAD7-44D8-BBD7-CCE9431645EC}">
                        <a14:shadowObscured xmlns:a14="http://schemas.microsoft.com/office/drawing/2010/main"/>
                      </a:ext>
                    </a:extLst>
                  </pic:spPr>
                </pic:pic>
              </a:graphicData>
            </a:graphic>
          </wp:inline>
        </w:drawing>
      </w:r>
    </w:p>
    <w:p w14:paraId="48FEB69B" w14:textId="77777777" w:rsidR="00FF1AE8" w:rsidRDefault="00FF1AE8" w:rsidP="00D4147D"/>
    <w:p w14:paraId="00E6314F" w14:textId="53450E97" w:rsidR="00D4147D" w:rsidRDefault="00FF1AE8" w:rsidP="0085250E">
      <w:pPr>
        <w:ind w:left="720"/>
      </w:pPr>
      <w:r>
        <w:lastRenderedPageBreak/>
        <w:t xml:space="preserve">Chapter 2 models: </w:t>
      </w:r>
      <w:r w:rsidR="00BF4EB3">
        <w:t xml:space="preserve">Points outside of </w:t>
      </w:r>
      <w:r w:rsidR="00D4147D">
        <w:rPr>
          <w:rFonts w:cs="Arial"/>
        </w:rPr>
        <w:t>±</w:t>
      </w:r>
      <w:r w:rsidR="00D4147D">
        <w:t xml:space="preserve">3 </w:t>
      </w:r>
      <w:r w:rsidR="00BF4EB3">
        <w:t>when</w:t>
      </w:r>
      <w:r>
        <w:t xml:space="preserve"> </w:t>
      </w:r>
      <w:r w:rsidR="00D4147D" w:rsidRPr="00D4147D">
        <w:rPr>
          <w:position w:val="-6"/>
        </w:rPr>
        <w:object w:dxaOrig="279" w:dyaOrig="380" w14:anchorId="1AE3F730">
          <v:shape id="_x0000_i1064" type="#_x0000_t75" style="width:14.5pt;height:18.5pt" o:ole="">
            <v:imagedata r:id="rId99" o:title=""/>
          </v:shape>
          <o:OLEObject Type="Embed" ProgID="Equation.DSMT4" ShapeID="_x0000_i1064" DrawAspect="Content" ObjectID="_1487831298" r:id="rId100"/>
        </w:object>
      </w:r>
      <w:r w:rsidR="00D4147D">
        <w:t xml:space="preserve"> </w:t>
      </w:r>
      <w:r w:rsidR="00BF4EB3">
        <w:t xml:space="preserve">is </w:t>
      </w:r>
      <w:r w:rsidR="00D4147D">
        <w:t>close to 0 and 1</w:t>
      </w:r>
    </w:p>
    <w:p w14:paraId="0BE27540" w14:textId="13CB82B7" w:rsidR="00BF4EB3" w:rsidRDefault="00D4147D" w:rsidP="00F15412">
      <w:pPr>
        <w:ind w:left="720"/>
      </w:pPr>
      <w:r>
        <w:t xml:space="preserve"> </w:t>
      </w:r>
      <w:r w:rsidR="00FF1AE8" w:rsidRPr="00FF1AE8">
        <w:rPr>
          <w:noProof/>
        </w:rPr>
        <w:drawing>
          <wp:inline distT="0" distB="0" distL="0" distR="0" wp14:anchorId="660BACD8" wp14:editId="1FF2B628">
            <wp:extent cx="4571999" cy="3200400"/>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1"/>
                    <a:srcRect b="6666"/>
                    <a:stretch/>
                  </pic:blipFill>
                  <pic:spPr bwMode="auto">
                    <a:xfrm>
                      <a:off x="0" y="0"/>
                      <a:ext cx="4572638" cy="3200847"/>
                    </a:xfrm>
                    <a:prstGeom prst="rect">
                      <a:avLst/>
                    </a:prstGeom>
                    <a:ln>
                      <a:noFill/>
                    </a:ln>
                    <a:extLst>
                      <a:ext uri="{53640926-AAD7-44D8-BBD7-CCE9431645EC}">
                        <a14:shadowObscured xmlns:a14="http://schemas.microsoft.com/office/drawing/2010/main"/>
                      </a:ext>
                    </a:extLst>
                  </pic:spPr>
                </pic:pic>
              </a:graphicData>
            </a:graphic>
          </wp:inline>
        </w:drawing>
      </w:r>
    </w:p>
    <w:p w14:paraId="53C7CA98" w14:textId="77777777" w:rsidR="00F15412" w:rsidRDefault="00F15412" w:rsidP="00F15412">
      <w:pPr>
        <w:ind w:left="720"/>
      </w:pPr>
    </w:p>
    <w:p w14:paraId="2455417D" w14:textId="34950404" w:rsidR="00BF4EB3" w:rsidRDefault="00BF4EB3" w:rsidP="00BF4EB3">
      <w:pPr>
        <w:ind w:left="720"/>
      </w:pPr>
      <w:r>
        <w:t xml:space="preserve">Chapter 2 models: Purely binary responses (M = </w:t>
      </w:r>
      <w:r w:rsidR="00F15412">
        <w:t>n</w:t>
      </w:r>
      <w:r>
        <w:t>)</w:t>
      </w:r>
      <w:r w:rsidR="00D615A5">
        <w:t>; notice separation between points (due to positive and negative responses)</w:t>
      </w:r>
    </w:p>
    <w:p w14:paraId="4013A81E" w14:textId="347C12AA" w:rsidR="00867261" w:rsidRPr="00D615A5" w:rsidRDefault="00D615A5" w:rsidP="00BF4EB3">
      <w:pPr>
        <w:ind w:left="720"/>
      </w:pPr>
      <w:r w:rsidRPr="00D615A5">
        <w:rPr>
          <w:noProof/>
        </w:rPr>
        <w:drawing>
          <wp:inline distT="0" distB="0" distL="0" distR="0" wp14:anchorId="16E4C5C6" wp14:editId="6183F161">
            <wp:extent cx="4572638" cy="3429479"/>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4572638" cy="3429479"/>
                    </a:xfrm>
                    <a:prstGeom prst="rect">
                      <a:avLst/>
                    </a:prstGeom>
                  </pic:spPr>
                </pic:pic>
              </a:graphicData>
            </a:graphic>
          </wp:inline>
        </w:drawing>
      </w:r>
    </w:p>
    <w:p w14:paraId="482414DF" w14:textId="77777777" w:rsidR="00F157BE" w:rsidRPr="00D615A5" w:rsidRDefault="00F157BE" w:rsidP="00867261"/>
    <w:p w14:paraId="4D2563F6" w14:textId="4299D612" w:rsidR="00867261" w:rsidRDefault="00867261" w:rsidP="00867261">
      <w:r w:rsidRPr="00E75682">
        <w:rPr>
          <w:u w:val="single"/>
        </w:rPr>
        <w:t>Example</w:t>
      </w:r>
      <w:r w:rsidRPr="00E75682">
        <w:t>: Placekicki</w:t>
      </w:r>
      <w:r w:rsidRPr="003B2E24">
        <w:t>ng (</w:t>
      </w:r>
      <w:r w:rsidR="003B2E24" w:rsidRPr="003B2E24">
        <w:t>PlacekickDiagnostics.R</w:t>
      </w:r>
      <w:r w:rsidRPr="003B2E24">
        <w:t>, Placekick.csv)</w:t>
      </w:r>
    </w:p>
    <w:p w14:paraId="2E78B5C6" w14:textId="77777777" w:rsidR="00867261" w:rsidRDefault="00867261" w:rsidP="00F157BE"/>
    <w:p w14:paraId="749A75C3" w14:textId="65E96EAD" w:rsidR="002C0A13" w:rsidRDefault="002C0A13" w:rsidP="00F157BE">
      <w:pPr>
        <w:ind w:left="720"/>
      </w:pPr>
      <w:r>
        <w:t>Consider the logistic regression model with distance</w:t>
      </w:r>
      <w:r w:rsidR="00562658">
        <w:t xml:space="preserve"> as the only explanatory variable</w:t>
      </w:r>
      <w:r>
        <w:t xml:space="preserve">. </w:t>
      </w:r>
    </w:p>
    <w:p w14:paraId="1BFB46EB" w14:textId="77777777" w:rsidR="002C0A13" w:rsidRDefault="002C0A13" w:rsidP="00867261">
      <w:pPr>
        <w:ind w:left="720"/>
      </w:pPr>
    </w:p>
    <w:p w14:paraId="6B4B6EEE" w14:textId="77777777" w:rsidR="00562658" w:rsidRDefault="00562658" w:rsidP="00562658">
      <w:pPr>
        <w:pStyle w:val="R-14"/>
        <w:ind w:left="720"/>
      </w:pPr>
      <w:r>
        <w:t xml:space="preserve">&gt; mod.fit.bin &lt;- glm(formula = success/trials ~ distance, </w:t>
      </w:r>
    </w:p>
    <w:p w14:paraId="2A146816" w14:textId="77777777" w:rsidR="00562658" w:rsidRDefault="00562658" w:rsidP="00562658">
      <w:pPr>
        <w:pStyle w:val="R-14"/>
        <w:ind w:left="720"/>
      </w:pPr>
      <w:r>
        <w:t xml:space="preserve">   weights = trials, family = binomial(link = logit), data </w:t>
      </w:r>
    </w:p>
    <w:p w14:paraId="72533ECF" w14:textId="04CF3EAA" w:rsidR="00562658" w:rsidRDefault="00562658" w:rsidP="00562658">
      <w:pPr>
        <w:pStyle w:val="R-14"/>
        <w:ind w:left="720"/>
      </w:pPr>
      <w:r>
        <w:t xml:space="preserve">   = w.n) </w:t>
      </w:r>
    </w:p>
    <w:p w14:paraId="7E9D8867" w14:textId="77777777" w:rsidR="00562658" w:rsidRDefault="00562658" w:rsidP="00562658">
      <w:pPr>
        <w:pStyle w:val="R-14"/>
        <w:ind w:left="720"/>
      </w:pPr>
      <w:r>
        <w:t xml:space="preserve">  </w:t>
      </w:r>
    </w:p>
    <w:p w14:paraId="7C86C556" w14:textId="77777777" w:rsidR="00562658" w:rsidRDefault="00562658" w:rsidP="00562658">
      <w:pPr>
        <w:pStyle w:val="R-14"/>
        <w:ind w:left="720"/>
      </w:pPr>
      <w:r>
        <w:t xml:space="preserve">&gt; pi.hat &lt;- predict(mod.fit.bin, type = "response") </w:t>
      </w:r>
    </w:p>
    <w:p w14:paraId="594D6010" w14:textId="77777777" w:rsidR="00562658" w:rsidRDefault="00562658" w:rsidP="00562658">
      <w:pPr>
        <w:pStyle w:val="R-14"/>
        <w:ind w:left="720"/>
      </w:pPr>
      <w:r>
        <w:t xml:space="preserve">&gt; p.res &lt;- residuals(mod.fit.bin, type = "pearson") </w:t>
      </w:r>
    </w:p>
    <w:p w14:paraId="086B2E57" w14:textId="77777777" w:rsidR="00562658" w:rsidRDefault="00562658" w:rsidP="00562658">
      <w:pPr>
        <w:pStyle w:val="R-14"/>
        <w:ind w:left="720"/>
      </w:pPr>
      <w:r>
        <w:t xml:space="preserve">&gt; s.res &lt;- rstandard(mod.fit.bin, type = "pearson") </w:t>
      </w:r>
    </w:p>
    <w:p w14:paraId="12DD81FF" w14:textId="77777777" w:rsidR="00562658" w:rsidRDefault="00562658" w:rsidP="00562658">
      <w:pPr>
        <w:pStyle w:val="R-14"/>
        <w:ind w:left="720"/>
      </w:pPr>
      <w:r>
        <w:t xml:space="preserve">&gt; lin.pred &lt;- mod.fit.bin$linear.predictors </w:t>
      </w:r>
    </w:p>
    <w:p w14:paraId="56D0C490" w14:textId="77777777" w:rsidR="00562658" w:rsidRDefault="00562658" w:rsidP="00562658">
      <w:pPr>
        <w:pStyle w:val="R-14"/>
        <w:ind w:left="720"/>
      </w:pPr>
      <w:r>
        <w:t xml:space="preserve">&gt; w.n &lt;- data.frame(w.n, pi.hat, p.res, s.res, lin.pred) </w:t>
      </w:r>
    </w:p>
    <w:p w14:paraId="2211B99B" w14:textId="77777777" w:rsidR="00562658" w:rsidRDefault="00562658" w:rsidP="00562658">
      <w:pPr>
        <w:pStyle w:val="R-14"/>
        <w:ind w:left="720"/>
      </w:pPr>
      <w:r>
        <w:t>&gt; round(head(w.n), digits = 3)</w:t>
      </w:r>
    </w:p>
    <w:p w14:paraId="1D0A3B5D" w14:textId="77777777" w:rsidR="00562658" w:rsidRDefault="00562658" w:rsidP="00562658">
      <w:pPr>
        <w:pStyle w:val="R-14"/>
        <w:ind w:left="0"/>
      </w:pPr>
      <w:r>
        <w:t xml:space="preserve">  distance success trials  prop pi.hat  p.res  s.res lin.pred </w:t>
      </w:r>
    </w:p>
    <w:p w14:paraId="2C942046" w14:textId="77777777" w:rsidR="00562658" w:rsidRDefault="00562658" w:rsidP="00562658">
      <w:pPr>
        <w:pStyle w:val="R-14"/>
        <w:ind w:left="0"/>
      </w:pPr>
      <w:r>
        <w:t xml:space="preserve">1       18       2      3 0.667  0.977 -3.571 -3.575    3.742 </w:t>
      </w:r>
    </w:p>
    <w:p w14:paraId="49A6EDD4" w14:textId="77777777" w:rsidR="00562658" w:rsidRDefault="00562658" w:rsidP="00562658">
      <w:pPr>
        <w:pStyle w:val="R-14"/>
        <w:ind w:left="0"/>
      </w:pPr>
      <w:r>
        <w:t xml:space="preserve">2       19       7      7 1.000  0.974  0.432  0.433    3.627 </w:t>
      </w:r>
    </w:p>
    <w:p w14:paraId="23FEB409" w14:textId="77777777" w:rsidR="00562658" w:rsidRDefault="00562658" w:rsidP="00562658">
      <w:pPr>
        <w:pStyle w:val="R-14"/>
        <w:ind w:left="0"/>
      </w:pPr>
      <w:r>
        <w:t xml:space="preserve">3       20     776    789 0.984  0.971  2.094  3.628    3.512 </w:t>
      </w:r>
    </w:p>
    <w:p w14:paraId="7D4D84D3" w14:textId="77777777" w:rsidR="00562658" w:rsidRDefault="00562658" w:rsidP="00562658">
      <w:pPr>
        <w:pStyle w:val="R-14"/>
        <w:ind w:left="0"/>
      </w:pPr>
      <w:r>
        <w:t xml:space="preserve">4       21      19     20 0.950  0.968 -0.444 -0.448    3.397 </w:t>
      </w:r>
    </w:p>
    <w:p w14:paraId="21ED7E67" w14:textId="77777777" w:rsidR="00562658" w:rsidRDefault="00562658" w:rsidP="00562658">
      <w:pPr>
        <w:pStyle w:val="R-14"/>
        <w:ind w:left="0"/>
      </w:pPr>
      <w:r>
        <w:t xml:space="preserve">5       22      12     14 0.857  0.964 -2.136 -2.149    3.281 </w:t>
      </w:r>
    </w:p>
    <w:p w14:paraId="2F16F0B0" w14:textId="77777777" w:rsidR="00562658" w:rsidRDefault="00562658" w:rsidP="00562658">
      <w:pPr>
        <w:pStyle w:val="R-14"/>
        <w:ind w:left="0"/>
      </w:pPr>
      <w:r>
        <w:t xml:space="preserve">6       23      26     27 0.963  0.960  0.090  0.091    3.166 </w:t>
      </w:r>
    </w:p>
    <w:p w14:paraId="1E1C5D6A" w14:textId="77777777" w:rsidR="00562658" w:rsidRDefault="00562658" w:rsidP="00562658">
      <w:pPr>
        <w:pStyle w:val="R-14"/>
        <w:ind w:left="720"/>
      </w:pPr>
      <w:r>
        <w:t xml:space="preserve">  </w:t>
      </w:r>
    </w:p>
    <w:p w14:paraId="41387E4E" w14:textId="77777777" w:rsidR="00562658" w:rsidRDefault="00562658" w:rsidP="00562658">
      <w:pPr>
        <w:pStyle w:val="R-14"/>
        <w:ind w:left="720"/>
      </w:pPr>
      <w:r>
        <w:t>&gt; # Standardized Pearson residual vs X plot</w:t>
      </w:r>
    </w:p>
    <w:p w14:paraId="1DA3A872" w14:textId="77777777" w:rsidR="00562658" w:rsidRDefault="00562658" w:rsidP="00562658">
      <w:pPr>
        <w:pStyle w:val="R-14"/>
        <w:ind w:left="720"/>
      </w:pPr>
      <w:r>
        <w:t xml:space="preserve">&gt; plot(x = w.n$distance, y = w.n$s.res, xlab = "Distance", </w:t>
      </w:r>
    </w:p>
    <w:p w14:paraId="7DED7E92" w14:textId="77777777" w:rsidR="00562658" w:rsidRDefault="00562658" w:rsidP="00562658">
      <w:pPr>
        <w:pStyle w:val="R-14"/>
        <w:ind w:left="720"/>
      </w:pPr>
      <w:r>
        <w:t xml:space="preserve">    ylab = "Standardized Pearson residuals",  main = </w:t>
      </w:r>
    </w:p>
    <w:p w14:paraId="2F524529" w14:textId="5ACB5119" w:rsidR="00562658" w:rsidRDefault="00562658" w:rsidP="00562658">
      <w:pPr>
        <w:pStyle w:val="R-14"/>
        <w:ind w:left="720"/>
      </w:pPr>
      <w:r>
        <w:t xml:space="preserve">    "Standardized residuals vs. \n X")</w:t>
      </w:r>
    </w:p>
    <w:p w14:paraId="02341309" w14:textId="77777777" w:rsidR="00562658" w:rsidRDefault="00562658" w:rsidP="00562658">
      <w:pPr>
        <w:pStyle w:val="R-14"/>
        <w:ind w:left="720"/>
      </w:pPr>
      <w:r>
        <w:t xml:space="preserve">&gt; abline(h = c(3, 2, 0, -2, -3), lty = 3, col = "blue") </w:t>
      </w:r>
    </w:p>
    <w:p w14:paraId="22CAEB48" w14:textId="77777777" w:rsidR="00562658" w:rsidRDefault="00562658" w:rsidP="00562658">
      <w:pPr>
        <w:pStyle w:val="R-14"/>
        <w:ind w:left="720"/>
      </w:pPr>
    </w:p>
    <w:p w14:paraId="2B4190DF" w14:textId="797B23DC" w:rsidR="00F157BE" w:rsidRDefault="00F157BE" w:rsidP="00562658">
      <w:pPr>
        <w:pStyle w:val="R-14"/>
        <w:ind w:left="720"/>
      </w:pPr>
      <w:r>
        <w:t>&gt; # Add loess model to help visualize trend</w:t>
      </w:r>
    </w:p>
    <w:p w14:paraId="44F312BC" w14:textId="0D5F7708" w:rsidR="00562658" w:rsidRDefault="00562658" w:rsidP="00562658">
      <w:pPr>
        <w:pStyle w:val="R-14"/>
        <w:ind w:left="720"/>
      </w:pPr>
      <w:r>
        <w:t xml:space="preserve">&gt; smooth.stand &lt;- loess(formula = s.res ~ distance, data = </w:t>
      </w:r>
    </w:p>
    <w:p w14:paraId="5DB0E6AC" w14:textId="14202A7A" w:rsidR="00562658" w:rsidRDefault="00562658" w:rsidP="00562658">
      <w:pPr>
        <w:pStyle w:val="R-14"/>
        <w:ind w:left="720"/>
      </w:pPr>
      <w:r>
        <w:t xml:space="preserve">    w.n, weights = trials) </w:t>
      </w:r>
    </w:p>
    <w:p w14:paraId="310A4BE2" w14:textId="77777777" w:rsidR="00562658" w:rsidRDefault="00562658" w:rsidP="00562658">
      <w:pPr>
        <w:pStyle w:val="R-14"/>
        <w:ind w:left="720"/>
      </w:pPr>
      <w:r>
        <w:t xml:space="preserve">&gt; # Make sure that loess estimates are ordered by "X" for </w:t>
      </w:r>
    </w:p>
    <w:p w14:paraId="668E4A32" w14:textId="7968717D" w:rsidR="00562658" w:rsidRDefault="00562658" w:rsidP="00562658">
      <w:pPr>
        <w:pStyle w:val="R-14"/>
        <w:ind w:left="720"/>
      </w:pPr>
      <w:r>
        <w:t xml:space="preserve">      the plots, so that they are displayed properly </w:t>
      </w:r>
    </w:p>
    <w:p w14:paraId="7BC147B6" w14:textId="77777777" w:rsidR="00562658" w:rsidRDefault="00562658" w:rsidP="00562658">
      <w:pPr>
        <w:pStyle w:val="R-14"/>
        <w:ind w:left="720"/>
      </w:pPr>
      <w:r>
        <w:t xml:space="preserve">&gt; order.dist &lt;- order(w.n$distance) </w:t>
      </w:r>
    </w:p>
    <w:p w14:paraId="36D6B6C8" w14:textId="77777777" w:rsidR="00562658" w:rsidRDefault="00562658" w:rsidP="00562658">
      <w:pPr>
        <w:pStyle w:val="R-14"/>
        <w:ind w:left="720"/>
      </w:pPr>
      <w:r>
        <w:t xml:space="preserve">&gt; lines(x = w.n$distance[order.dist], y = </w:t>
      </w:r>
    </w:p>
    <w:p w14:paraId="47D4A84C" w14:textId="77777777" w:rsidR="00562658" w:rsidRDefault="00562658" w:rsidP="00562658">
      <w:pPr>
        <w:pStyle w:val="R-14"/>
        <w:ind w:left="720"/>
      </w:pPr>
      <w:r>
        <w:t xml:space="preserve">    predict(smooth.stand)[order.dist], lty = 3, col = </w:t>
      </w:r>
    </w:p>
    <w:p w14:paraId="67E24BDD" w14:textId="4CCB9DFD" w:rsidR="00867261" w:rsidRDefault="00562658" w:rsidP="00562658">
      <w:pPr>
        <w:pStyle w:val="R-14"/>
        <w:ind w:left="720"/>
      </w:pPr>
      <w:r>
        <w:lastRenderedPageBreak/>
        <w:t xml:space="preserve">    "red", lwd = 3)</w:t>
      </w:r>
    </w:p>
    <w:p w14:paraId="380429C2" w14:textId="77777777" w:rsidR="00CC7E77" w:rsidRDefault="00CC7E77" w:rsidP="00562658">
      <w:pPr>
        <w:pStyle w:val="R-14"/>
        <w:ind w:left="720"/>
      </w:pPr>
    </w:p>
    <w:p w14:paraId="2E6541FC" w14:textId="2B4450EB" w:rsidR="00562658" w:rsidRDefault="00562658" w:rsidP="00562658">
      <w:pPr>
        <w:ind w:left="720"/>
      </w:pPr>
      <w:r>
        <w:t xml:space="preserve">See the first plot on the left corresponding to the code above. </w:t>
      </w:r>
    </w:p>
    <w:p w14:paraId="54DB0C9F" w14:textId="77777777" w:rsidR="00562658" w:rsidRDefault="00562658" w:rsidP="00562658">
      <w:pPr>
        <w:ind w:left="720"/>
        <w:sectPr w:rsidR="00562658" w:rsidSect="008F2583">
          <w:headerReference w:type="default" r:id="rId103"/>
          <w:pgSz w:w="12240" w:h="15840"/>
          <w:pgMar w:top="720" w:right="720" w:bottom="720" w:left="720" w:header="720" w:footer="720" w:gutter="0"/>
          <w:cols w:space="720"/>
          <w:docGrid w:linePitch="360"/>
        </w:sectPr>
      </w:pPr>
    </w:p>
    <w:p w14:paraId="1077F751" w14:textId="6C821135" w:rsidR="00562658" w:rsidRDefault="00562658" w:rsidP="00562658">
      <w:pPr>
        <w:ind w:left="720"/>
      </w:pPr>
    </w:p>
    <w:p w14:paraId="45C95B0D" w14:textId="73998C6B" w:rsidR="00BF59BF" w:rsidRDefault="00ED74F2" w:rsidP="00562658">
      <w:r w:rsidRPr="00ED74F2">
        <w:rPr>
          <w:noProof/>
        </w:rPr>
        <w:drawing>
          <wp:inline distT="0" distB="0" distL="0" distR="0" wp14:anchorId="20B8549E" wp14:editId="47ADDAEA">
            <wp:extent cx="8967394" cy="48839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rotWithShape="1">
                    <a:blip r:embed="rId104">
                      <a:extLst>
                        <a:ext uri="{28A0092B-C50C-407E-A947-70E740481C1C}">
                          <a14:useLocalDpi xmlns:a14="http://schemas.microsoft.com/office/drawing/2010/main" val="0"/>
                        </a:ext>
                      </a:extLst>
                    </a:blip>
                    <a:srcRect r="34113" b="33414"/>
                    <a:stretch/>
                  </pic:blipFill>
                  <pic:spPr bwMode="auto">
                    <a:xfrm>
                      <a:off x="0" y="0"/>
                      <a:ext cx="8981157" cy="4891468"/>
                    </a:xfrm>
                    <a:prstGeom prst="rect">
                      <a:avLst/>
                    </a:prstGeom>
                    <a:noFill/>
                    <a:ln>
                      <a:noFill/>
                    </a:ln>
                    <a:extLst>
                      <a:ext uri="{53640926-AAD7-44D8-BBD7-CCE9431645EC}">
                        <a14:shadowObscured xmlns:a14="http://schemas.microsoft.com/office/drawing/2010/main"/>
                      </a:ext>
                    </a:extLst>
                  </pic:spPr>
                </pic:pic>
              </a:graphicData>
            </a:graphic>
          </wp:inline>
        </w:drawing>
      </w:r>
    </w:p>
    <w:p w14:paraId="22031585" w14:textId="77777777" w:rsidR="00562658" w:rsidRDefault="00562658" w:rsidP="00562658">
      <w:pPr>
        <w:sectPr w:rsidR="00562658" w:rsidSect="00562658">
          <w:pgSz w:w="15840" w:h="12240" w:orient="landscape"/>
          <w:pgMar w:top="720" w:right="720" w:bottom="720" w:left="720" w:header="720" w:footer="720" w:gutter="0"/>
          <w:cols w:space="720"/>
          <w:docGrid w:linePitch="544"/>
        </w:sectPr>
      </w:pPr>
    </w:p>
    <w:p w14:paraId="72801F07" w14:textId="69F617D6" w:rsidR="00562658" w:rsidRDefault="00562658" w:rsidP="00562658">
      <w:pPr>
        <w:ind w:left="720"/>
      </w:pPr>
      <w:r>
        <w:lastRenderedPageBreak/>
        <w:t xml:space="preserve">Additional code in the program produces the other two plots. </w:t>
      </w:r>
      <w:r w:rsidRPr="00562658">
        <w:t>Because distance is the only variable in the model and it has a negative coefficient, the plot of the residuals against the linear predictor is just a mirror image of the plot against distance.</w:t>
      </w:r>
    </w:p>
    <w:p w14:paraId="37C5F7A3" w14:textId="3E746BD6" w:rsidR="001C2313" w:rsidRDefault="001C2313" w:rsidP="00562658">
      <w:pPr>
        <w:ind w:left="720"/>
      </w:pPr>
      <w:r>
        <w:br/>
      </w:r>
      <w:r w:rsidRPr="001C2313">
        <w:rPr>
          <w:u w:val="single"/>
        </w:rPr>
        <w:t>Comments</w:t>
      </w:r>
      <w:r>
        <w:t>:</w:t>
      </w:r>
    </w:p>
    <w:p w14:paraId="1359B874" w14:textId="0456137C" w:rsidR="001C2313" w:rsidRDefault="00D53C81" w:rsidP="001C2313">
      <w:pPr>
        <w:pStyle w:val="ListParagraph"/>
        <w:numPr>
          <w:ilvl w:val="0"/>
          <w:numId w:val="17"/>
        </w:numPr>
      </w:pPr>
      <w:r>
        <w:t xml:space="preserve">The residual at 18 yards is outside of the </w:t>
      </w:r>
      <w:r>
        <w:rPr>
          <w:rFonts w:cs="Arial"/>
        </w:rPr>
        <w:t>±</w:t>
      </w:r>
      <w:r>
        <w:t>3 lin</w:t>
      </w:r>
      <w:r w:rsidR="000034CC">
        <w:t>es. I am not concerned about this</w:t>
      </w:r>
      <w:r>
        <w:t xml:space="preserve"> because there are only 3 placekicks attempted from this distance (2 out of 3 were successes). Thus, a normal approximation would not be accurate. In fact, the only way this residual would not be outside of the </w:t>
      </w:r>
      <w:r>
        <w:rPr>
          <w:rFonts w:cs="Arial"/>
        </w:rPr>
        <w:t>±</w:t>
      </w:r>
      <w:r>
        <w:t xml:space="preserve">3 lines is if all placekicks were successes! With binary outcomes, there are simply going to be examples like this where </w:t>
      </w:r>
      <w:r w:rsidR="000034CC">
        <w:t xml:space="preserve">a failure occurs </w:t>
      </w:r>
      <w:r>
        <w:t xml:space="preserve">despite a high probability of success. </w:t>
      </w:r>
    </w:p>
    <w:p w14:paraId="626BCD07" w14:textId="151182AA" w:rsidR="00D53C81" w:rsidRDefault="00D53C81" w:rsidP="00D53C81">
      <w:pPr>
        <w:pStyle w:val="ListParagraph"/>
        <w:numPr>
          <w:ilvl w:val="0"/>
          <w:numId w:val="17"/>
        </w:numPr>
      </w:pPr>
      <w:r>
        <w:t xml:space="preserve">The residual at 20 yards </w:t>
      </w:r>
      <w:r w:rsidR="007D31D0">
        <w:t xml:space="preserve">is </w:t>
      </w:r>
      <w:r>
        <w:t xml:space="preserve">also outside of the </w:t>
      </w:r>
      <w:r>
        <w:rPr>
          <w:rFonts w:cs="Arial"/>
        </w:rPr>
        <w:t>±</w:t>
      </w:r>
      <w:r>
        <w:t xml:space="preserve">3 lines. In this case, there are 776 successes out of 789 trials (776/789 = 0.984) when the estimated probability of success is 0.971. How unusual is an occurrence like this? Use a binomial distribution to help make a judgment: </w:t>
      </w:r>
    </w:p>
    <w:p w14:paraId="6C898CBD" w14:textId="77777777" w:rsidR="00D53C81" w:rsidRDefault="00D53C81" w:rsidP="00D53C81">
      <w:pPr>
        <w:pStyle w:val="ListParagraph"/>
        <w:ind w:left="1080"/>
      </w:pPr>
    </w:p>
    <w:p w14:paraId="73E9165C" w14:textId="77777777" w:rsidR="00D53C81" w:rsidRDefault="00D53C81" w:rsidP="00D53C81">
      <w:pPr>
        <w:pStyle w:val="ListParagraph"/>
        <w:ind w:left="1440"/>
      </w:pPr>
      <w:r w:rsidRPr="00D53C81">
        <w:rPr>
          <w:position w:val="-14"/>
        </w:rPr>
        <w:object w:dxaOrig="6440" w:dyaOrig="560" w14:anchorId="500BB03F">
          <v:shape id="_x0000_i1065" type="#_x0000_t75" style="width:322pt;height:28.5pt" o:ole="">
            <v:imagedata r:id="rId105" o:title=""/>
          </v:shape>
          <o:OLEObject Type="Embed" ProgID="Equation.DSMT4" ShapeID="_x0000_i1065" DrawAspect="Content" ObjectID="_1487831299" r:id="rId106"/>
        </w:object>
      </w:r>
    </w:p>
    <w:p w14:paraId="04AB6F97" w14:textId="53187691" w:rsidR="00D53C81" w:rsidRDefault="00D53C81" w:rsidP="00D53C81">
      <w:pPr>
        <w:pStyle w:val="ListParagraph"/>
        <w:ind w:left="1080"/>
      </w:pPr>
      <w:r>
        <w:t xml:space="preserve"> </w:t>
      </w:r>
    </w:p>
    <w:p w14:paraId="0C81CC82" w14:textId="4581FA8D" w:rsidR="00D53C81" w:rsidRDefault="00D53C81" w:rsidP="00D53C81">
      <w:pPr>
        <w:pStyle w:val="ListParagraph"/>
        <w:ind w:left="1080"/>
      </w:pPr>
      <w:r>
        <w:t xml:space="preserve">where I used </w:t>
      </w:r>
    </w:p>
    <w:p w14:paraId="2F936B23" w14:textId="77777777" w:rsidR="00D53C81" w:rsidRDefault="00D53C81" w:rsidP="00D53C81">
      <w:pPr>
        <w:pStyle w:val="ListParagraph"/>
        <w:ind w:left="1080"/>
      </w:pPr>
    </w:p>
    <w:p w14:paraId="48F8DFCC" w14:textId="77777777" w:rsidR="00D53C81" w:rsidRDefault="00D53C81" w:rsidP="00D53C81">
      <w:pPr>
        <w:pStyle w:val="R-14"/>
      </w:pPr>
      <w:r>
        <w:t>&gt; 1-pbinom(q = 775, size = 789, prob = 0.971)</w:t>
      </w:r>
    </w:p>
    <w:p w14:paraId="2675CF16" w14:textId="0EAE7B2A" w:rsidR="00D53C81" w:rsidRDefault="00D53C81" w:rsidP="00D53C81">
      <w:pPr>
        <w:pStyle w:val="R-14"/>
      </w:pPr>
      <w:r>
        <w:t>[1] 0.01720304</w:t>
      </w:r>
    </w:p>
    <w:p w14:paraId="55D1DAB1" w14:textId="77777777" w:rsidR="00D53C81" w:rsidRDefault="00D53C81" w:rsidP="00D53C81">
      <w:pPr>
        <w:pStyle w:val="ListParagraph"/>
        <w:ind w:left="1080"/>
      </w:pPr>
    </w:p>
    <w:p w14:paraId="4A984140" w14:textId="0833E656" w:rsidR="00261241" w:rsidRPr="00C82693" w:rsidRDefault="00D53C81" w:rsidP="00D53C81">
      <w:pPr>
        <w:pStyle w:val="ListParagraph"/>
        <w:ind w:left="1080"/>
      </w:pPr>
      <w:r>
        <w:t xml:space="preserve">in R. Due to the small probability, I am somewhat concerned about this residual. Taking into my knowledge about football, I am even more concerned because </w:t>
      </w:r>
      <w:r w:rsidR="00261241">
        <w:t xml:space="preserve">there are two different types of placekicks typically observed at 20 yards – field goals and PATs. Perhaps another variable needs to be added to the </w:t>
      </w:r>
      <w:r w:rsidR="00261241" w:rsidRPr="00C82693">
        <w:t xml:space="preserve">model to account for this? More on this in Section 5.4! </w:t>
      </w:r>
    </w:p>
    <w:p w14:paraId="56B7BCDE" w14:textId="0D458040" w:rsidR="00D53C81" w:rsidRPr="00C82693" w:rsidRDefault="00ED74F2" w:rsidP="00D53C81">
      <w:pPr>
        <w:pStyle w:val="ListParagraph"/>
        <w:numPr>
          <w:ilvl w:val="0"/>
          <w:numId w:val="17"/>
        </w:numPr>
      </w:pPr>
      <w:r w:rsidRPr="00C82693">
        <w:t>There are a few o</w:t>
      </w:r>
      <w:r w:rsidR="00261241" w:rsidRPr="00C82693">
        <w:t xml:space="preserve">ther </w:t>
      </w:r>
      <w:r w:rsidRPr="00C82693">
        <w:t xml:space="preserve">standardized Pearson residuals outside of </w:t>
      </w:r>
      <w:r w:rsidR="00C82693">
        <w:rPr>
          <w:rFonts w:cs="Arial"/>
        </w:rPr>
        <w:t>±</w:t>
      </w:r>
      <w:r w:rsidR="00C82693">
        <w:t xml:space="preserve">2, but within </w:t>
      </w:r>
      <w:r w:rsidR="00C82693">
        <w:rPr>
          <w:rFonts w:cs="Arial"/>
        </w:rPr>
        <w:t>±</w:t>
      </w:r>
      <w:r w:rsidR="00C82693">
        <w:t xml:space="preserve">3. Are these observations of concern? </w:t>
      </w:r>
    </w:p>
    <w:p w14:paraId="60BEC708" w14:textId="584190AE" w:rsidR="004F38DC" w:rsidRDefault="00C82693" w:rsidP="0038346C">
      <w:pPr>
        <w:pStyle w:val="ListParagraph"/>
        <w:numPr>
          <w:ilvl w:val="0"/>
          <w:numId w:val="17"/>
        </w:numPr>
      </w:pPr>
      <w:r>
        <w:t>If you are not familiar with loess regression models, they provide a way to determine trend in a scatter</w:t>
      </w:r>
      <w:r w:rsidR="004F38DC">
        <w:t xml:space="preserve"> plot</w:t>
      </w:r>
      <w:r>
        <w:t xml:space="preserve">. Chapter 11 of my UNL STAT 870 course lecture notes discuss these models in detail. </w:t>
      </w:r>
      <w:r w:rsidR="004F38DC">
        <w:t xml:space="preserve">One important detail of their application is that predicted values from loess models </w:t>
      </w:r>
      <w:r w:rsidR="007D31D0">
        <w:t>can have a large amount of variability</w:t>
      </w:r>
      <w:r w:rsidR="004F38DC">
        <w:t xml:space="preserve"> where data are sparse or near the extreme values of the variable on the x-axis. For our plots here, </w:t>
      </w:r>
      <w:r w:rsidR="007D31D0">
        <w:t>I focus on the middle of the plots and see</w:t>
      </w:r>
      <w:r w:rsidR="004F38DC">
        <w:t xml:space="preserve"> some upward trend, suggesting there may be some problems. </w:t>
      </w:r>
    </w:p>
    <w:p w14:paraId="26451080" w14:textId="2032A26D" w:rsidR="00261241" w:rsidRPr="00C82693" w:rsidRDefault="004F38DC" w:rsidP="0038346C">
      <w:pPr>
        <w:pStyle w:val="ListParagraph"/>
        <w:numPr>
          <w:ilvl w:val="0"/>
          <w:numId w:val="17"/>
        </w:numPr>
      </w:pPr>
      <w:r>
        <w:t xml:space="preserve">If there were not potential problems with a model, where would you expect the loess curve to be on a plot?  </w:t>
      </w:r>
    </w:p>
    <w:p w14:paraId="7B0EFBC3" w14:textId="77777777" w:rsidR="004D2719" w:rsidRDefault="004D2719" w:rsidP="004D2719">
      <w:pPr>
        <w:ind w:left="720"/>
      </w:pPr>
    </w:p>
    <w:p w14:paraId="18724AEF" w14:textId="77777777" w:rsidR="00B43027" w:rsidRDefault="00B43027" w:rsidP="004D2719">
      <w:pPr>
        <w:rPr>
          <w:u w:val="single"/>
        </w:rPr>
      </w:pPr>
    </w:p>
    <w:p w14:paraId="08DD69B2" w14:textId="6FB68BB6" w:rsidR="004D2719" w:rsidRDefault="004D2719" w:rsidP="004D2719">
      <w:pPr>
        <w:rPr>
          <w:u w:val="single"/>
        </w:rPr>
      </w:pPr>
      <w:r>
        <w:rPr>
          <w:u w:val="single"/>
        </w:rPr>
        <w:t>Goodness of fit</w:t>
      </w:r>
      <w:r w:rsidR="007E6DB4">
        <w:rPr>
          <w:u w:val="single"/>
        </w:rPr>
        <w:t xml:space="preserve"> (GOF)</w:t>
      </w:r>
    </w:p>
    <w:p w14:paraId="312C7CE6" w14:textId="77777777" w:rsidR="004D2719" w:rsidRDefault="004D2719" w:rsidP="004D2719"/>
    <w:p w14:paraId="121F6F08" w14:textId="4BE13AF5" w:rsidR="009B6732" w:rsidRDefault="00953A8A" w:rsidP="00953A8A">
      <w:pPr>
        <w:ind w:left="720"/>
      </w:pPr>
      <w:r>
        <w:lastRenderedPageBreak/>
        <w:t xml:space="preserve">Residual measures examine how well a model fits an individual observation. </w:t>
      </w:r>
      <w:r w:rsidR="007E6DB4">
        <w:t>GOF</w:t>
      </w:r>
      <w:r>
        <w:t xml:space="preserve"> statistics evaluate the model for all observations at once. </w:t>
      </w:r>
    </w:p>
    <w:p w14:paraId="40A80DDE" w14:textId="77777777" w:rsidR="009B6732" w:rsidRDefault="009B6732" w:rsidP="00953A8A">
      <w:pPr>
        <w:ind w:left="720"/>
      </w:pPr>
    </w:p>
    <w:p w14:paraId="618AE263" w14:textId="0E828673" w:rsidR="00953A8A" w:rsidRDefault="009B6732" w:rsidP="00953A8A">
      <w:pPr>
        <w:ind w:left="720"/>
      </w:pPr>
      <w:r>
        <w:t xml:space="preserve">Two commonly used </w:t>
      </w:r>
      <w:r w:rsidR="007E6DB4">
        <w:t>GOF</w:t>
      </w:r>
      <w:r w:rsidR="00F56D1C">
        <w:t xml:space="preserve"> statistics are</w:t>
      </w:r>
      <w:r>
        <w:t xml:space="preserve"> the Pearson and residual deviance statistics: </w:t>
      </w:r>
    </w:p>
    <w:p w14:paraId="5096E864" w14:textId="77777777" w:rsidR="009B6732" w:rsidRDefault="009B6732" w:rsidP="00953A8A">
      <w:pPr>
        <w:ind w:left="720"/>
      </w:pPr>
    </w:p>
    <w:p w14:paraId="5135C62C" w14:textId="28049B01" w:rsidR="00953A8A" w:rsidRDefault="009B6732" w:rsidP="009B6732">
      <w:pPr>
        <w:ind w:left="1440"/>
      </w:pPr>
      <w:r w:rsidRPr="009B6732">
        <w:rPr>
          <w:u w:val="single"/>
        </w:rPr>
        <w:t>Pearson statistic</w:t>
      </w:r>
      <w:r>
        <w:t xml:space="preserve">: </w:t>
      </w:r>
      <w:r w:rsidRPr="00953A8A">
        <w:rPr>
          <w:position w:val="-52"/>
        </w:rPr>
        <w:object w:dxaOrig="5100" w:dyaOrig="1260" w14:anchorId="093908FD">
          <v:shape id="_x0000_i1066" type="#_x0000_t75" style="width:254.5pt;height:62.5pt" o:ole="">
            <v:imagedata r:id="rId107" o:title=""/>
          </v:shape>
          <o:OLEObject Type="Embed" ProgID="Equation.DSMT4" ShapeID="_x0000_i1066" DrawAspect="Content" ObjectID="_1487831300" r:id="rId108"/>
        </w:object>
      </w:r>
    </w:p>
    <w:p w14:paraId="53BB4469" w14:textId="77777777" w:rsidR="009B6732" w:rsidRDefault="009B6732" w:rsidP="009B6732">
      <w:pPr>
        <w:ind w:left="1440"/>
      </w:pPr>
    </w:p>
    <w:p w14:paraId="523C622F" w14:textId="4D9CB03F" w:rsidR="009B6732" w:rsidRDefault="009B6732" w:rsidP="009B6732">
      <w:pPr>
        <w:ind w:left="1440"/>
      </w:pPr>
      <w:r w:rsidRPr="009B6732">
        <w:rPr>
          <w:u w:val="single"/>
        </w:rPr>
        <w:t>Residual deviance statistic</w:t>
      </w:r>
      <w:r>
        <w:t>: D = -2log(</w:t>
      </w:r>
      <w:r>
        <w:sym w:font="Symbol" w:char="F04C"/>
      </w:r>
      <w:r>
        <w:t>) for comparing the model of interest to the saturated model</w:t>
      </w:r>
    </w:p>
    <w:p w14:paraId="11FF5290" w14:textId="77777777" w:rsidR="009B6732" w:rsidRDefault="009B6732" w:rsidP="009B6732">
      <w:pPr>
        <w:ind w:left="720"/>
      </w:pPr>
    </w:p>
    <w:p w14:paraId="790FCF24" w14:textId="77777777" w:rsidR="009B6732" w:rsidRDefault="009B6732" w:rsidP="009B6732">
      <w:pPr>
        <w:ind w:left="720"/>
      </w:pPr>
      <w:r w:rsidRPr="009B6732">
        <w:rPr>
          <w:u w:val="single"/>
        </w:rPr>
        <w:t>Questions</w:t>
      </w:r>
      <w:r>
        <w:t>:</w:t>
      </w:r>
    </w:p>
    <w:p w14:paraId="5CFC1A9D" w14:textId="6E8A7E47" w:rsidR="009B6732" w:rsidRDefault="009B6732" w:rsidP="009B6732">
      <w:pPr>
        <w:pStyle w:val="ListParagraph"/>
        <w:numPr>
          <w:ilvl w:val="0"/>
          <w:numId w:val="20"/>
        </w:numPr>
      </w:pPr>
      <w:r>
        <w:t xml:space="preserve">Why do you think these statistics would be useful to examine? </w:t>
      </w:r>
    </w:p>
    <w:p w14:paraId="053EC757" w14:textId="58582956" w:rsidR="009B6732" w:rsidRDefault="00F56D1C" w:rsidP="009B6732">
      <w:pPr>
        <w:pStyle w:val="ListParagraph"/>
        <w:numPr>
          <w:ilvl w:val="0"/>
          <w:numId w:val="20"/>
        </w:numPr>
      </w:pPr>
      <w:r>
        <w:t xml:space="preserve">The statistics are used for a GOF hypothesis test. </w:t>
      </w:r>
      <w:r w:rsidR="009B6732">
        <w:t xml:space="preserve">What are the hypotheses in words, rather than symbols? </w:t>
      </w:r>
    </w:p>
    <w:p w14:paraId="46AC7A49" w14:textId="28E15F9E" w:rsidR="009B6732" w:rsidRDefault="009B6732" w:rsidP="009B6732">
      <w:pPr>
        <w:pStyle w:val="ListParagraph"/>
        <w:numPr>
          <w:ilvl w:val="0"/>
          <w:numId w:val="20"/>
        </w:numPr>
      </w:pPr>
      <w:r>
        <w:t>What types of values for X</w:t>
      </w:r>
      <w:r>
        <w:rPr>
          <w:vertAlign w:val="superscript"/>
        </w:rPr>
        <w:t>2</w:t>
      </w:r>
      <w:r>
        <w:t xml:space="preserve"> and D would lead to a rejection of the null hypothesis? </w:t>
      </w:r>
    </w:p>
    <w:p w14:paraId="4E95D87E" w14:textId="77777777" w:rsidR="009B6732" w:rsidRDefault="009B6732" w:rsidP="009B6732">
      <w:pPr>
        <w:ind w:left="720"/>
      </w:pPr>
    </w:p>
    <w:p w14:paraId="0F22485E" w14:textId="3216B248" w:rsidR="009B6732" w:rsidRDefault="009B6732" w:rsidP="004E5999">
      <w:pPr>
        <w:ind w:left="720"/>
      </w:pPr>
      <w:r>
        <w:t xml:space="preserve">These statistics have approximate </w:t>
      </w:r>
      <w:r w:rsidRPr="009B6732">
        <w:rPr>
          <w:position w:val="-22"/>
        </w:rPr>
        <w:object w:dxaOrig="900" w:dyaOrig="700" w14:anchorId="1F847475">
          <v:shape id="_x0000_i1067" type="#_x0000_t75" style="width:45.5pt;height:35pt" o:ole="">
            <v:imagedata r:id="rId109" o:title=""/>
          </v:shape>
          <o:OLEObject Type="Embed" ProgID="Equation.DSMT4" ShapeID="_x0000_i1067" DrawAspect="Content" ObjectID="_1487831301" r:id="rId110"/>
        </w:object>
      </w:r>
      <w:r>
        <w:t xml:space="preserve"> </w:t>
      </w:r>
      <w:r w:rsidR="007E6DB4">
        <w:t xml:space="preserve">distributions </w:t>
      </w:r>
      <w:r>
        <w:t xml:space="preserve">for “large” samples, where </w:t>
      </w:r>
      <w:r w:rsidRPr="009B6732">
        <w:rPr>
          <w:position w:val="-14"/>
        </w:rPr>
        <w:object w:dxaOrig="279" w:dyaOrig="480" w14:anchorId="2A309D90">
          <v:shape id="_x0000_i1068" type="#_x0000_t75" style="width:14pt;height:23.5pt" o:ole="">
            <v:imagedata r:id="rId111" o:title=""/>
          </v:shape>
          <o:OLEObject Type="Embed" ProgID="Equation.DSMT4" ShapeID="_x0000_i1068" DrawAspect="Content" ObjectID="_1487831302" r:id="rId112"/>
        </w:object>
      </w:r>
      <w:r>
        <w:t xml:space="preserve"> denotes the number of regression parameters estimated in the model of interest. However, this result is only valid under the assumption that the number of unique </w:t>
      </w:r>
      <w:r w:rsidR="004E5999">
        <w:t>set</w:t>
      </w:r>
      <w:r w:rsidR="007E6DB4">
        <w:t>s</w:t>
      </w:r>
      <w:r w:rsidR="004E5999">
        <w:t xml:space="preserve"> of </w:t>
      </w:r>
      <w:r w:rsidR="004E5999">
        <w:lastRenderedPageBreak/>
        <w:t xml:space="preserve">explanatory variable combinations in the data is fixed as the sample size increases. </w:t>
      </w:r>
    </w:p>
    <w:p w14:paraId="3E1235F7" w14:textId="77777777" w:rsidR="004E5999" w:rsidRDefault="004E5999" w:rsidP="004E5999">
      <w:pPr>
        <w:ind w:left="720"/>
      </w:pPr>
    </w:p>
    <w:p w14:paraId="5BAD19B3" w14:textId="20C1441C" w:rsidR="004E5999" w:rsidRDefault="004E5999" w:rsidP="004E5999">
      <w:pPr>
        <w:ind w:left="720"/>
      </w:pPr>
      <w:r>
        <w:t xml:space="preserve">As an alternative, we recommend calculating “Deviance/df”, i.e., </w:t>
      </w:r>
      <w:r w:rsidR="004D44EE" w:rsidRPr="004E5999">
        <w:rPr>
          <w:position w:val="-14"/>
        </w:rPr>
        <w:object w:dxaOrig="1780" w:dyaOrig="480" w14:anchorId="3C6052E9">
          <v:shape id="_x0000_i1069" type="#_x0000_t75" style="width:89pt;height:23.5pt" o:ole="">
            <v:imagedata r:id="rId113" o:title=""/>
          </v:shape>
          <o:OLEObject Type="Embed" ProgID="Equation.DSMT4" ShapeID="_x0000_i1069" DrawAspect="Content" ObjectID="_1487831303" r:id="rId114"/>
        </w:object>
      </w:r>
      <w:r>
        <w:t xml:space="preserve">. If the model is reasonable, this numerical value should not be too far from 1. Why? </w:t>
      </w:r>
    </w:p>
    <w:p w14:paraId="64A172E2" w14:textId="77777777" w:rsidR="004E5999" w:rsidRDefault="004E5999" w:rsidP="004E5999">
      <w:pPr>
        <w:ind w:left="720"/>
      </w:pPr>
    </w:p>
    <w:p w14:paraId="315EB140" w14:textId="020909C6" w:rsidR="004E5999" w:rsidRDefault="004E5999" w:rsidP="004E5999">
      <w:pPr>
        <w:ind w:left="720"/>
      </w:pPr>
      <w:r>
        <w:t xml:space="preserve">How far away from 1 is still o.k.? </w:t>
      </w:r>
      <w:commentRangeStart w:id="2"/>
      <w:r>
        <w:t>General guidelines are</w:t>
      </w:r>
      <w:commentRangeEnd w:id="2"/>
      <w:r w:rsidR="00B46650">
        <w:rPr>
          <w:rStyle w:val="CommentReference"/>
        </w:rPr>
        <w:commentReference w:id="2"/>
      </w:r>
    </w:p>
    <w:p w14:paraId="32EB2CA8" w14:textId="77777777" w:rsidR="004E5999" w:rsidRDefault="004E5999" w:rsidP="004E5999">
      <w:pPr>
        <w:pStyle w:val="ListParagraph"/>
        <w:numPr>
          <w:ilvl w:val="0"/>
          <w:numId w:val="21"/>
        </w:numPr>
      </w:pPr>
      <w:r>
        <w:t xml:space="preserve">Potential problem: </w:t>
      </w:r>
      <w:r w:rsidR="004D44EE" w:rsidRPr="004E5999">
        <w:rPr>
          <w:position w:val="-16"/>
        </w:rPr>
        <w:object w:dxaOrig="4900" w:dyaOrig="600" w14:anchorId="3E0A8A75">
          <v:shape id="_x0000_i1070" type="#_x0000_t75" style="width:245pt;height:29pt" o:ole="">
            <v:imagedata r:id="rId115" o:title=""/>
          </v:shape>
          <o:OLEObject Type="Embed" ProgID="Equation.DSMT4" ShapeID="_x0000_i1070" DrawAspect="Content" ObjectID="_1487831304" r:id="rId116"/>
        </w:object>
      </w:r>
    </w:p>
    <w:p w14:paraId="1BD7C53D" w14:textId="031CF157" w:rsidR="004E5999" w:rsidRDefault="004E5999" w:rsidP="004E5999">
      <w:pPr>
        <w:pStyle w:val="ListParagraph"/>
        <w:numPr>
          <w:ilvl w:val="0"/>
          <w:numId w:val="21"/>
        </w:numPr>
      </w:pPr>
      <w:r>
        <w:t xml:space="preserve">Poor fit: </w:t>
      </w:r>
      <w:r w:rsidR="004D44EE" w:rsidRPr="004E5999">
        <w:rPr>
          <w:position w:val="-16"/>
        </w:rPr>
        <w:object w:dxaOrig="4900" w:dyaOrig="600" w14:anchorId="3FB6668A">
          <v:shape id="_x0000_i1071" type="#_x0000_t75" style="width:245pt;height:29pt" o:ole="">
            <v:imagedata r:id="rId117" o:title=""/>
          </v:shape>
          <o:OLEObject Type="Embed" ProgID="Equation.DSMT4" ShapeID="_x0000_i1071" DrawAspect="Content" ObjectID="_1487831305" r:id="rId118"/>
        </w:object>
      </w:r>
    </w:p>
    <w:p w14:paraId="086354F3" w14:textId="77777777" w:rsidR="004E5999" w:rsidRDefault="004E5999" w:rsidP="004E5999"/>
    <w:p w14:paraId="7D6DD587" w14:textId="28AB04D5" w:rsidR="00763D37" w:rsidRDefault="00323274" w:rsidP="00EB22AD">
      <w:pPr>
        <w:ind w:left="720"/>
        <w:rPr>
          <w:highlight w:val="green"/>
        </w:rPr>
      </w:pPr>
      <w:r>
        <w:t xml:space="preserve">There are other measures of goodness-of-fit too. Please see Section 5.2.2 of my book. </w:t>
      </w:r>
      <w:r w:rsidR="002A6BDC">
        <w:rPr>
          <w:highlight w:val="green"/>
        </w:rPr>
        <w:t xml:space="preserve"> </w:t>
      </w:r>
    </w:p>
    <w:p w14:paraId="216714C9" w14:textId="77777777" w:rsidR="00B43027" w:rsidRDefault="00B43027" w:rsidP="00EB22AD">
      <w:pPr>
        <w:rPr>
          <w:highlight w:val="green"/>
        </w:rPr>
      </w:pPr>
    </w:p>
    <w:p w14:paraId="0A953080" w14:textId="77777777" w:rsidR="00B43027" w:rsidRDefault="00B43027" w:rsidP="00EB22AD"/>
    <w:p w14:paraId="6C0B81DD" w14:textId="0CC29F54" w:rsidR="004D2719" w:rsidRDefault="004D2719" w:rsidP="00B43027">
      <w:pPr>
        <w:rPr>
          <w:u w:val="single"/>
        </w:rPr>
      </w:pPr>
      <w:r>
        <w:rPr>
          <w:u w:val="single"/>
        </w:rPr>
        <w:t>Influence</w:t>
      </w:r>
    </w:p>
    <w:p w14:paraId="61081083" w14:textId="77777777" w:rsidR="004D2719" w:rsidRDefault="004D2719" w:rsidP="004D2719"/>
    <w:p w14:paraId="5AFA6784" w14:textId="62883C40" w:rsidR="004D2719" w:rsidRDefault="004D2719" w:rsidP="004D2719">
      <w:pPr>
        <w:ind w:left="720"/>
      </w:pPr>
      <w:r>
        <w:t xml:space="preserve">An observation is influential to a model’s fit if </w:t>
      </w:r>
      <w:r w:rsidR="00793C5A">
        <w:t xml:space="preserve">removing or changing the observation results in a significant change in the parameter estimates or </w:t>
      </w:r>
      <w:r w:rsidR="007E6DB4">
        <w:t>estimated</w:t>
      </w:r>
      <w:r w:rsidR="00793C5A">
        <w:t xml:space="preserve"> response values (</w:t>
      </w:r>
      <w:r w:rsidR="00793C5A" w:rsidRPr="00793C5A">
        <w:rPr>
          <w:position w:val="-14"/>
        </w:rPr>
        <w:object w:dxaOrig="279" w:dyaOrig="480" w14:anchorId="644A9A3C">
          <v:shape id="_x0000_i1072" type="#_x0000_t75" style="width:14.5pt;height:23.5pt" o:ole="">
            <v:imagedata r:id="rId119" o:title=""/>
          </v:shape>
          <o:OLEObject Type="Embed" ProgID="Equation.DSMT4" ShapeID="_x0000_i1072" DrawAspect="Content" ObjectID="_1487831306" r:id="rId120"/>
        </w:object>
      </w:r>
      <w:r w:rsidR="00793C5A">
        <w:t xml:space="preserve">). There are a number of influence measures that can be calculated for an observation. They all focus on removing the observation from the data set and then examining how a particular statistic changes. Because removing each observation one at a time and re-estimating a model can be time consuming, </w:t>
      </w:r>
      <w:r w:rsidR="00793C5A">
        <w:lastRenderedPageBreak/>
        <w:t>approximations have been developed for these measures</w:t>
      </w:r>
      <w:r w:rsidR="007E6DB4">
        <w:t xml:space="preserve"> to avoid needing to re-estimate models. </w:t>
      </w:r>
    </w:p>
    <w:p w14:paraId="73281206" w14:textId="77777777" w:rsidR="00793C5A" w:rsidRDefault="00793C5A" w:rsidP="004D2719">
      <w:pPr>
        <w:ind w:left="720"/>
      </w:pPr>
    </w:p>
    <w:p w14:paraId="634870D4" w14:textId="208EC6C5" w:rsidR="00793C5A" w:rsidRPr="002528B9" w:rsidRDefault="00793C5A" w:rsidP="004D2719">
      <w:pPr>
        <w:ind w:left="720"/>
      </w:pPr>
      <w:r w:rsidRPr="002528B9">
        <w:rPr>
          <w:u w:val="single"/>
        </w:rPr>
        <w:t>Cook’s distance</w:t>
      </w:r>
      <w:r w:rsidR="002528B9">
        <w:t xml:space="preserve"> – </w:t>
      </w:r>
      <w:r w:rsidR="007E6DB4">
        <w:t>This is a</w:t>
      </w:r>
      <w:r w:rsidR="002528B9">
        <w:t>n overall measure of how all parameter estimates would change if the m</w:t>
      </w:r>
      <w:r w:rsidR="002528B9" w:rsidRPr="0038346C">
        <w:rPr>
          <w:vertAlign w:val="superscript"/>
        </w:rPr>
        <w:t>th</w:t>
      </w:r>
      <w:r w:rsidR="002528B9">
        <w:t xml:space="preserve"> observation is removed from the data set. Cook’s distance is</w:t>
      </w:r>
    </w:p>
    <w:p w14:paraId="7E967701" w14:textId="77777777" w:rsidR="00793C5A" w:rsidRDefault="00793C5A" w:rsidP="004D2719">
      <w:pPr>
        <w:ind w:left="720"/>
      </w:pPr>
    </w:p>
    <w:p w14:paraId="15D6A48F" w14:textId="77777777" w:rsidR="00793C5A" w:rsidRDefault="002528B9" w:rsidP="002528B9">
      <w:pPr>
        <w:ind w:left="1440"/>
      </w:pPr>
      <w:r w:rsidRPr="002528B9">
        <w:rPr>
          <w:position w:val="-54"/>
        </w:rPr>
        <w:object w:dxaOrig="3920" w:dyaOrig="1280" w14:anchorId="05B8450F">
          <v:shape id="_x0000_i1073" type="#_x0000_t75" style="width:196pt;height:64.5pt" o:ole="">
            <v:imagedata r:id="rId121" o:title=""/>
          </v:shape>
          <o:OLEObject Type="Embed" ProgID="Equation.DSMT4" ShapeID="_x0000_i1073" DrawAspect="Content" ObjectID="_1487831307" r:id="rId122"/>
        </w:object>
      </w:r>
    </w:p>
    <w:p w14:paraId="6673D0C6" w14:textId="77777777" w:rsidR="00793C5A" w:rsidRDefault="00793C5A" w:rsidP="004D2719">
      <w:pPr>
        <w:ind w:left="720"/>
      </w:pPr>
    </w:p>
    <w:p w14:paraId="1CEA75D2" w14:textId="49F1B143" w:rsidR="002528B9" w:rsidRDefault="002528B9" w:rsidP="002528B9">
      <w:pPr>
        <w:ind w:left="720"/>
      </w:pPr>
      <w:r>
        <w:t>and it is always greater than 0. Those observations with CD</w:t>
      </w:r>
      <w:r>
        <w:rPr>
          <w:vertAlign w:val="subscript"/>
        </w:rPr>
        <w:t>m</w:t>
      </w:r>
      <w:r>
        <w:t xml:space="preserve"> values much larger than the rest should be investigated further for </w:t>
      </w:r>
      <w:r w:rsidR="007E6DB4">
        <w:t xml:space="preserve">potentially </w:t>
      </w:r>
      <w:r>
        <w:t>be</w:t>
      </w:r>
      <w:r w:rsidR="00F02C0C">
        <w:t xml:space="preserve">ing influential. Others use the </w:t>
      </w:r>
      <w:r>
        <w:t>general guideline of CD</w:t>
      </w:r>
      <w:r>
        <w:rPr>
          <w:vertAlign w:val="subscript"/>
        </w:rPr>
        <w:t>m</w:t>
      </w:r>
      <w:r>
        <w:t xml:space="preserve"> &gt; 1 </w:t>
      </w:r>
      <w:r w:rsidR="005472AA">
        <w:t xml:space="preserve">may </w:t>
      </w:r>
      <w:r>
        <w:t>have high influence</w:t>
      </w:r>
      <w:r w:rsidR="007E6DB4">
        <w:t xml:space="preserve"> and</w:t>
      </w:r>
      <w:r w:rsidR="00F02C0C">
        <w:t xml:space="preserve"> CD</w:t>
      </w:r>
      <w:r w:rsidR="00F02C0C">
        <w:rPr>
          <w:vertAlign w:val="subscript"/>
        </w:rPr>
        <w:t>m</w:t>
      </w:r>
      <w:r w:rsidR="00F02C0C">
        <w:t xml:space="preserve"> </w:t>
      </w:r>
      <w:r>
        <w:t>&gt;</w:t>
      </w:r>
      <w:r w:rsidR="00F02C0C">
        <w:t xml:space="preserve"> </w:t>
      </w:r>
      <w:r>
        <w:t>4/M</w:t>
      </w:r>
      <w:r w:rsidR="00F02C0C">
        <w:t xml:space="preserve"> </w:t>
      </w:r>
      <w:r w:rsidR="005472AA">
        <w:t>may</w:t>
      </w:r>
      <w:r w:rsidR="007E6DB4">
        <w:t xml:space="preserve"> </w:t>
      </w:r>
      <w:r w:rsidR="00F02C0C">
        <w:t xml:space="preserve">have moderate </w:t>
      </w:r>
      <w:r>
        <w:t xml:space="preserve">influence. </w:t>
      </w:r>
    </w:p>
    <w:p w14:paraId="44EDE24A" w14:textId="77777777" w:rsidR="0038346C" w:rsidRDefault="0038346C" w:rsidP="002528B9">
      <w:pPr>
        <w:ind w:left="720"/>
      </w:pPr>
    </w:p>
    <w:p w14:paraId="05E98278" w14:textId="4B52394B" w:rsidR="0038346C" w:rsidRDefault="0038346C" w:rsidP="002528B9">
      <w:pPr>
        <w:ind w:left="720"/>
      </w:pPr>
      <w:r w:rsidRPr="0038346C">
        <w:rPr>
          <w:u w:val="single"/>
        </w:rPr>
        <w:t>Change in Pearson GOF statistic</w:t>
      </w:r>
      <w:r>
        <w:t xml:space="preserve"> – </w:t>
      </w:r>
      <w:r w:rsidR="00991416">
        <w:t>This is a</w:t>
      </w:r>
      <w:r>
        <w:t xml:space="preserve"> measure of how much X</w:t>
      </w:r>
      <w:r>
        <w:rPr>
          <w:vertAlign w:val="superscript"/>
        </w:rPr>
        <w:t>2</w:t>
      </w:r>
      <w:r>
        <w:t xml:space="preserve"> will change if the m</w:t>
      </w:r>
      <w:r w:rsidRPr="0038346C">
        <w:rPr>
          <w:vertAlign w:val="superscript"/>
        </w:rPr>
        <w:t>th</w:t>
      </w:r>
      <w:r>
        <w:t xml:space="preserve"> observation is removed from the data set. The “delta X-squared” statistic is </w:t>
      </w:r>
    </w:p>
    <w:p w14:paraId="0863C187" w14:textId="77777777" w:rsidR="0038346C" w:rsidRDefault="0038346C" w:rsidP="002528B9">
      <w:pPr>
        <w:ind w:left="720"/>
      </w:pPr>
    </w:p>
    <w:p w14:paraId="750F0792" w14:textId="6A3EDAFB" w:rsidR="0038346C" w:rsidRPr="0038346C" w:rsidRDefault="0038346C" w:rsidP="0038346C">
      <w:pPr>
        <w:ind w:left="1440"/>
      </w:pPr>
      <w:r w:rsidRPr="0038346C">
        <w:rPr>
          <w:position w:val="-16"/>
        </w:rPr>
        <w:object w:dxaOrig="1660" w:dyaOrig="639" w14:anchorId="1548F2D6">
          <v:shape id="_x0000_i1074" type="#_x0000_t75" style="width:81.5pt;height:32.5pt" o:ole="">
            <v:imagedata r:id="rId123" o:title=""/>
          </v:shape>
          <o:OLEObject Type="Embed" ProgID="Equation.DSMT4" ShapeID="_x0000_i1074" DrawAspect="Content" ObjectID="_1487831308" r:id="rId124"/>
        </w:object>
      </w:r>
      <w:r>
        <w:t xml:space="preserve"> </w:t>
      </w:r>
    </w:p>
    <w:p w14:paraId="20174C7D" w14:textId="34734DF7" w:rsidR="002528B9" w:rsidRDefault="002528B9" w:rsidP="002528B9">
      <w:pPr>
        <w:ind w:left="720"/>
      </w:pPr>
    </w:p>
    <w:p w14:paraId="1A09AE1B" w14:textId="63C1F97F" w:rsidR="00713EBC" w:rsidRDefault="0038346C" w:rsidP="002528B9">
      <w:pPr>
        <w:ind w:left="720"/>
        <w:rPr>
          <w:rFonts w:cs="Arial"/>
        </w:rPr>
      </w:pPr>
      <w:r>
        <w:t>The statistic is just the square of the standardized Pearson statistic</w:t>
      </w:r>
      <w:r w:rsidR="005472AA">
        <w:t>!</w:t>
      </w:r>
      <w:r>
        <w:t xml:space="preserve"> A </w:t>
      </w:r>
      <w:r w:rsidRPr="0038346C">
        <w:rPr>
          <w:position w:val="-16"/>
        </w:rPr>
        <w:object w:dxaOrig="460" w:dyaOrig="639" w14:anchorId="461204AD">
          <v:shape id="_x0000_i1075" type="#_x0000_t75" style="width:22.5pt;height:32.5pt" o:ole="">
            <v:imagedata r:id="rId125" o:title=""/>
          </v:shape>
          <o:OLEObject Type="Embed" ProgID="Equation.DSMT4" ShapeID="_x0000_i1075" DrawAspect="Content" ObjectID="_1487831309" r:id="rId126"/>
        </w:object>
      </w:r>
      <w:r>
        <w:t xml:space="preserve"> approximation can be used with the statistic, but with the same caveats as discussed </w:t>
      </w:r>
      <w:r>
        <w:lastRenderedPageBreak/>
        <w:t>earlier for r</w:t>
      </w:r>
      <w:r>
        <w:rPr>
          <w:vertAlign w:val="subscript"/>
        </w:rPr>
        <w:t>m</w:t>
      </w:r>
      <w:r>
        <w:t xml:space="preserve"> and a standard normal distribution approximation. For this reason, I recommend simply looking at </w:t>
      </w:r>
      <w:r w:rsidR="00713EBC" w:rsidRPr="0038346C">
        <w:rPr>
          <w:position w:val="-16"/>
        </w:rPr>
        <w:object w:dxaOrig="840" w:dyaOrig="639" w14:anchorId="28F38C72">
          <v:shape id="_x0000_i1076" type="#_x0000_t75" style="width:43pt;height:32.5pt" o:ole="">
            <v:imagedata r:id="rId127" o:title=""/>
          </v:shape>
          <o:OLEObject Type="Embed" ProgID="Equation.DSMT4" ShapeID="_x0000_i1076" DrawAspect="Content" ObjectID="_1487831310" r:id="rId128"/>
        </w:object>
      </w:r>
      <w:r w:rsidR="00713EBC">
        <w:t xml:space="preserve"> &gt; </w:t>
      </w:r>
      <w:r>
        <w:rPr>
          <w:rFonts w:cs="Arial"/>
        </w:rPr>
        <w:t>4</w:t>
      </w:r>
      <w:r w:rsidR="00713EBC">
        <w:rPr>
          <w:rFonts w:cs="Arial"/>
        </w:rPr>
        <w:t xml:space="preserve"> and  </w:t>
      </w:r>
      <w:r w:rsidR="00713EBC" w:rsidRPr="0038346C">
        <w:rPr>
          <w:position w:val="-16"/>
        </w:rPr>
        <w:object w:dxaOrig="840" w:dyaOrig="639" w14:anchorId="3B436A4F">
          <v:shape id="_x0000_i1077" type="#_x0000_t75" style="width:43pt;height:32.5pt" o:ole="">
            <v:imagedata r:id="rId127" o:title=""/>
          </v:shape>
          <o:OLEObject Type="Embed" ProgID="Equation.DSMT4" ShapeID="_x0000_i1077" DrawAspect="Content" ObjectID="_1487831311" r:id="rId129"/>
        </w:object>
      </w:r>
      <w:r w:rsidR="00713EBC">
        <w:t xml:space="preserve"> &gt; </w:t>
      </w:r>
      <w:r w:rsidR="00713EBC">
        <w:rPr>
          <w:rFonts w:cs="Arial"/>
        </w:rPr>
        <w:t xml:space="preserve">9 as thresholds. </w:t>
      </w:r>
    </w:p>
    <w:p w14:paraId="5A456D43" w14:textId="77777777" w:rsidR="00713EBC" w:rsidRDefault="00713EBC" w:rsidP="002528B9">
      <w:pPr>
        <w:ind w:left="720"/>
        <w:rPr>
          <w:rFonts w:cs="Arial"/>
        </w:rPr>
      </w:pPr>
    </w:p>
    <w:p w14:paraId="1EA79C11" w14:textId="238D64B1" w:rsidR="0038346C" w:rsidRPr="0038346C" w:rsidRDefault="00713EBC" w:rsidP="002528B9">
      <w:pPr>
        <w:ind w:left="720"/>
      </w:pPr>
      <w:r w:rsidRPr="00713EBC">
        <w:rPr>
          <w:rFonts w:cs="Arial"/>
          <w:u w:val="single"/>
        </w:rPr>
        <w:t>Change in the residual deviance statistic</w:t>
      </w:r>
      <w:r>
        <w:rPr>
          <w:rFonts w:cs="Arial"/>
        </w:rPr>
        <w:t xml:space="preserve"> </w:t>
      </w:r>
      <w:r w:rsidR="00401CB2">
        <w:t>–</w:t>
      </w:r>
      <w:r>
        <w:rPr>
          <w:rFonts w:cs="Arial"/>
        </w:rPr>
        <w:t xml:space="preserve"> </w:t>
      </w:r>
      <w:r w:rsidR="00991416">
        <w:rPr>
          <w:rFonts w:cs="Arial"/>
        </w:rPr>
        <w:t>This is a</w:t>
      </w:r>
      <w:r w:rsidR="00401CB2">
        <w:t xml:space="preserve"> measure of how much the residual deviance will change if the m</w:t>
      </w:r>
      <w:r w:rsidR="00401CB2" w:rsidRPr="0038346C">
        <w:rPr>
          <w:vertAlign w:val="superscript"/>
        </w:rPr>
        <w:t>th</w:t>
      </w:r>
      <w:r w:rsidR="00401CB2">
        <w:t xml:space="preserve"> observation is removed from the data set. The “delta D” statistic is</w:t>
      </w:r>
    </w:p>
    <w:p w14:paraId="6A0DF1F6" w14:textId="77777777" w:rsidR="0038346C" w:rsidRDefault="0038346C" w:rsidP="00991416">
      <w:pPr>
        <w:ind w:left="1440"/>
      </w:pPr>
    </w:p>
    <w:p w14:paraId="34086866" w14:textId="7EEFFC35" w:rsidR="0038346C" w:rsidRDefault="00401CB2" w:rsidP="00991416">
      <w:pPr>
        <w:ind w:left="1440"/>
      </w:pPr>
      <w:r w:rsidRPr="00401CB2">
        <w:rPr>
          <w:position w:val="-16"/>
        </w:rPr>
        <w:object w:dxaOrig="3540" w:dyaOrig="639" w14:anchorId="73F2B838">
          <v:shape id="_x0000_i1078" type="#_x0000_t75" style="width:177pt;height:32.5pt" o:ole="">
            <v:imagedata r:id="rId130" o:title=""/>
          </v:shape>
          <o:OLEObject Type="Embed" ProgID="Equation.DSMT4" ShapeID="_x0000_i1078" DrawAspect="Content" ObjectID="_1487831312" r:id="rId131"/>
        </w:object>
      </w:r>
      <w:r w:rsidR="00782EC9">
        <w:t xml:space="preserve"> </w:t>
      </w:r>
    </w:p>
    <w:p w14:paraId="36B50E26" w14:textId="77777777" w:rsidR="00401CB2" w:rsidRDefault="00401CB2" w:rsidP="00991416">
      <w:pPr>
        <w:ind w:left="1440"/>
      </w:pPr>
    </w:p>
    <w:p w14:paraId="5AEC865E" w14:textId="3A41BF23" w:rsidR="00401CB2" w:rsidRDefault="00401CB2" w:rsidP="00991416">
      <w:pPr>
        <w:ind w:left="720"/>
      </w:pPr>
      <w:r>
        <w:t xml:space="preserve">The same approximation as used with </w:t>
      </w:r>
      <w:r w:rsidRPr="0038346C">
        <w:rPr>
          <w:position w:val="-16"/>
        </w:rPr>
        <w:object w:dxaOrig="840" w:dyaOrig="639" w14:anchorId="6F853FD0">
          <v:shape id="_x0000_i1079" type="#_x0000_t75" style="width:43pt;height:32.5pt" o:ole="">
            <v:imagedata r:id="rId132" o:title=""/>
          </v:shape>
          <o:OLEObject Type="Embed" ProgID="Equation.DSMT4" ShapeID="_x0000_i1079" DrawAspect="Content" ObjectID="_1487831313" r:id="rId133"/>
        </w:object>
      </w:r>
      <w:r>
        <w:t xml:space="preserve"> can be used here. </w:t>
      </w:r>
    </w:p>
    <w:p w14:paraId="3EEBB7B0" w14:textId="77777777" w:rsidR="00401CB2" w:rsidRDefault="00401CB2" w:rsidP="002528B9">
      <w:pPr>
        <w:ind w:left="720"/>
      </w:pPr>
    </w:p>
    <w:p w14:paraId="1586273C" w14:textId="4CAE5E2D" w:rsidR="00AB0D65" w:rsidRDefault="00401CB2" w:rsidP="004D2719">
      <w:pPr>
        <w:ind w:left="720"/>
      </w:pPr>
      <w:r w:rsidRPr="00401CB2">
        <w:rPr>
          <w:u w:val="single"/>
        </w:rPr>
        <w:t>Hat matrix diagonal value</w:t>
      </w:r>
      <w:r w:rsidR="00AB0D65">
        <w:rPr>
          <w:u w:val="single"/>
        </w:rPr>
        <w:t xml:space="preserve"> (leverage)</w:t>
      </w:r>
      <w:r>
        <w:t xml:space="preserve"> – This measure alone is sometimes used with normal linear regression </w:t>
      </w:r>
      <w:r w:rsidR="00991416">
        <w:t xml:space="preserve">models </w:t>
      </w:r>
      <w:r>
        <w:t>to identify outlying observations (in terms of their explanatory variable values), which may subsequently be influential. For GLM</w:t>
      </w:r>
      <w:r w:rsidR="00991416">
        <w:t>s</w:t>
      </w:r>
      <w:r>
        <w:t>, interpreting the h</w:t>
      </w:r>
      <w:r>
        <w:rPr>
          <w:vertAlign w:val="subscript"/>
        </w:rPr>
        <w:t>m</w:t>
      </w:r>
      <w:r>
        <w:t xml:space="preserve"> becomes more difficult</w:t>
      </w:r>
      <w:r w:rsidR="00991416">
        <w:t xml:space="preserve"> because a large value may not mean being outlying with respect to the explanatory variables (see Section 5.2.3)</w:t>
      </w:r>
      <w:r>
        <w:t xml:space="preserve">. </w:t>
      </w:r>
      <w:r w:rsidR="00991416">
        <w:t>Overall, some individuals use the guidelines that v</w:t>
      </w:r>
      <w:r w:rsidR="00AB0D65">
        <w:t xml:space="preserve">alues larger than 2p/M indicate “moderately high leverage,” and values larger than 3p/M indicate high leverage. </w:t>
      </w:r>
      <w:r w:rsidR="00991416">
        <w:t>Note that h</w:t>
      </w:r>
      <w:r w:rsidR="00AB0D65">
        <w:t xml:space="preserve">aving a high amount of leverage is not necessarily bad. This is why I focus on this measure MUCH less than the others. </w:t>
      </w:r>
    </w:p>
    <w:p w14:paraId="3F1B8C72" w14:textId="77777777" w:rsidR="00782EC9" w:rsidRDefault="00782EC9" w:rsidP="004D2719">
      <w:pPr>
        <w:ind w:left="720"/>
      </w:pPr>
    </w:p>
    <w:p w14:paraId="1EE7BAFF" w14:textId="5AA25BFE" w:rsidR="00782EC9" w:rsidRPr="00782EC9" w:rsidRDefault="00782EC9" w:rsidP="004D2719">
      <w:pPr>
        <w:ind w:left="720"/>
      </w:pPr>
      <w:r w:rsidRPr="00782EC9">
        <w:rPr>
          <w:u w:val="single"/>
        </w:rPr>
        <w:lastRenderedPageBreak/>
        <w:t>Calculation in R</w:t>
      </w:r>
      <w:r>
        <w:t xml:space="preserve"> – Use the model fit object obtained from </w:t>
      </w:r>
      <w:r w:rsidRPr="00782EC9">
        <w:rPr>
          <w:rFonts w:ascii="Courier New" w:hAnsi="Courier New" w:cs="Courier New"/>
        </w:rPr>
        <w:t>glm()</w:t>
      </w:r>
      <w:r>
        <w:t xml:space="preserve"> with the following functions: </w:t>
      </w:r>
    </w:p>
    <w:p w14:paraId="3805CE80" w14:textId="77777777" w:rsidR="00782EC9" w:rsidRDefault="00782EC9" w:rsidP="00782EC9">
      <w:pPr>
        <w:pStyle w:val="ListParagraph"/>
        <w:numPr>
          <w:ilvl w:val="0"/>
          <w:numId w:val="18"/>
        </w:numPr>
      </w:pPr>
      <w:r w:rsidRPr="00782EC9">
        <w:rPr>
          <w:rFonts w:ascii="Courier New" w:hAnsi="Courier New" w:cs="Courier New"/>
        </w:rPr>
        <w:t>hatvalues()</w:t>
      </w:r>
      <w:r>
        <w:t xml:space="preserve"> calculates h</w:t>
      </w:r>
      <w:r>
        <w:rPr>
          <w:vertAlign w:val="subscript"/>
        </w:rPr>
        <w:t>m</w:t>
      </w:r>
      <w:r>
        <w:t xml:space="preserve"> </w:t>
      </w:r>
    </w:p>
    <w:p w14:paraId="6E17B74D" w14:textId="58DB6300" w:rsidR="00782EC9" w:rsidRDefault="00782EC9" w:rsidP="00782EC9">
      <w:pPr>
        <w:pStyle w:val="ListParagraph"/>
        <w:numPr>
          <w:ilvl w:val="0"/>
          <w:numId w:val="18"/>
        </w:numPr>
      </w:pPr>
      <w:r w:rsidRPr="00782EC9">
        <w:rPr>
          <w:rFonts w:ascii="Courier New" w:hAnsi="Courier New" w:cs="Courier New"/>
        </w:rPr>
        <w:t>cooks.distance()</w:t>
      </w:r>
      <w:r w:rsidR="00B22FBD">
        <w:rPr>
          <w:rFonts w:cs="Arial"/>
        </w:rPr>
        <w:t xml:space="preserve"> </w:t>
      </w:r>
      <w:r>
        <w:t>calculates</w:t>
      </w:r>
      <w:r w:rsidRPr="00782EC9">
        <w:t xml:space="preserve"> </w:t>
      </w:r>
      <w:r>
        <w:t>CD</w:t>
      </w:r>
      <w:r>
        <w:rPr>
          <w:vertAlign w:val="subscript"/>
        </w:rPr>
        <w:t>m</w:t>
      </w:r>
    </w:p>
    <w:p w14:paraId="32482B1F" w14:textId="2F64820F" w:rsidR="00782EC9" w:rsidRDefault="00782EC9" w:rsidP="00782EC9">
      <w:pPr>
        <w:pStyle w:val="ListParagraph"/>
        <w:numPr>
          <w:ilvl w:val="0"/>
          <w:numId w:val="18"/>
        </w:numPr>
      </w:pPr>
      <w:r w:rsidRPr="00782EC9">
        <w:rPr>
          <w:rFonts w:ascii="Courier New" w:hAnsi="Courier New" w:cs="Courier New"/>
        </w:rPr>
        <w:t>rstandard()</w:t>
      </w:r>
      <w:r>
        <w:t xml:space="preserve"> calculates </w:t>
      </w:r>
      <w:r w:rsidRPr="0038346C">
        <w:rPr>
          <w:position w:val="-16"/>
        </w:rPr>
        <w:object w:dxaOrig="420" w:dyaOrig="639" w14:anchorId="5AD52440">
          <v:shape id="_x0000_i1080" type="#_x0000_t75" style="width:21pt;height:32.5pt" o:ole="">
            <v:imagedata r:id="rId134" o:title=""/>
          </v:shape>
          <o:OLEObject Type="Embed" ProgID="Equation.DSMT4" ShapeID="_x0000_i1080" DrawAspect="Content" ObjectID="_1487831314" r:id="rId135"/>
        </w:object>
      </w:r>
      <w:r>
        <w:t xml:space="preserve"> which then can be squared for </w:t>
      </w:r>
      <w:r w:rsidRPr="0038346C">
        <w:rPr>
          <w:position w:val="-16"/>
        </w:rPr>
        <w:object w:dxaOrig="840" w:dyaOrig="639" w14:anchorId="0EE98373">
          <v:shape id="_x0000_i1081" type="#_x0000_t75" style="width:43pt;height:32.5pt" o:ole="">
            <v:imagedata r:id="rId136" o:title=""/>
          </v:shape>
          <o:OLEObject Type="Embed" ProgID="Equation.DSMT4" ShapeID="_x0000_i1081" DrawAspect="Content" ObjectID="_1487831315" r:id="rId137"/>
        </w:object>
      </w:r>
    </w:p>
    <w:p w14:paraId="50DAF41A" w14:textId="6E5BD19A" w:rsidR="00782EC9" w:rsidRDefault="00782EC9" w:rsidP="00782EC9">
      <w:pPr>
        <w:pStyle w:val="ListParagraph"/>
        <w:numPr>
          <w:ilvl w:val="0"/>
          <w:numId w:val="18"/>
        </w:numPr>
      </w:pPr>
      <w:r w:rsidRPr="00782EC9">
        <w:rPr>
          <w:rFonts w:ascii="Courier New" w:hAnsi="Courier New" w:cs="Courier New"/>
        </w:rPr>
        <w:t>rstandard()</w:t>
      </w:r>
      <w:r>
        <w:t xml:space="preserve"> calculates </w:t>
      </w:r>
      <w:r w:rsidRPr="0038346C">
        <w:rPr>
          <w:position w:val="-16"/>
        </w:rPr>
        <w:object w:dxaOrig="540" w:dyaOrig="639" w14:anchorId="06A729B0">
          <v:shape id="_x0000_i1082" type="#_x0000_t75" style="width:26.5pt;height:32.5pt" o:ole="">
            <v:imagedata r:id="rId138" o:title=""/>
          </v:shape>
          <o:OLEObject Type="Embed" ProgID="Equation.DSMT4" ShapeID="_x0000_i1082" DrawAspect="Content" ObjectID="_1487831316" r:id="rId139"/>
        </w:object>
      </w:r>
      <w:r>
        <w:t xml:space="preserve"> (</w:t>
      </w:r>
      <w:r w:rsidRPr="00782EC9">
        <w:rPr>
          <w:rFonts w:ascii="Courier New" w:hAnsi="Courier New" w:cs="Courier New"/>
        </w:rPr>
        <w:t>type = "deviance"</w:t>
      </w:r>
      <w:r>
        <w:t xml:space="preserve">) which subsequently leads to the calculation of </w:t>
      </w:r>
      <w:r w:rsidRPr="00401CB2">
        <w:rPr>
          <w:position w:val="-16"/>
        </w:rPr>
        <w:object w:dxaOrig="859" w:dyaOrig="520" w14:anchorId="1DF28338">
          <v:shape id="_x0000_i1083" type="#_x0000_t75" style="width:43pt;height:26.5pt" o:ole="">
            <v:imagedata r:id="rId140" o:title=""/>
          </v:shape>
          <o:OLEObject Type="Embed" ProgID="Equation.DSMT4" ShapeID="_x0000_i1083" DrawAspect="Content" ObjectID="_1487831317" r:id="rId141"/>
        </w:object>
      </w:r>
    </w:p>
    <w:p w14:paraId="06789C38" w14:textId="77777777" w:rsidR="00782EC9" w:rsidRDefault="00782EC9" w:rsidP="00782EC9">
      <w:pPr>
        <w:ind w:left="720"/>
      </w:pPr>
    </w:p>
    <w:p w14:paraId="5C0DB150" w14:textId="13830600" w:rsidR="00782EC9" w:rsidRDefault="00B22FBD" w:rsidP="00782EC9">
      <w:pPr>
        <w:ind w:left="720"/>
      </w:pPr>
      <w:r>
        <w:t>Section</w:t>
      </w:r>
      <w:r w:rsidR="001536B5">
        <w:t xml:space="preserve"> 5.2 discusses a </w:t>
      </w:r>
      <w:r w:rsidR="00493A34">
        <w:t xml:space="preserve">general </w:t>
      </w:r>
      <w:r w:rsidR="001536B5">
        <w:t xml:space="preserve">function </w:t>
      </w:r>
      <w:r>
        <w:t>written for the book</w:t>
      </w:r>
      <w:r w:rsidR="001536B5">
        <w:t xml:space="preserve"> named </w:t>
      </w:r>
      <w:r w:rsidR="001536B5" w:rsidRPr="001536B5">
        <w:rPr>
          <w:rFonts w:ascii="Courier New" w:hAnsi="Courier New" w:cs="Courier New"/>
        </w:rPr>
        <w:t>glmInflDiag()</w:t>
      </w:r>
      <w:r w:rsidR="001536B5">
        <w:t xml:space="preserve"> which automatically calculates these measures and produces plots. This function works well for GLMs</w:t>
      </w:r>
      <w:r w:rsidR="00493A34">
        <w:t xml:space="preserve"> in general</w:t>
      </w:r>
      <w:r w:rsidR="001536B5">
        <w:t xml:space="preserve">. Section 5.4 discusses an alternative function </w:t>
      </w:r>
      <w:r w:rsidR="00493A34">
        <w:t xml:space="preserve">specifically </w:t>
      </w:r>
      <w:r w:rsidR="001536B5">
        <w:t xml:space="preserve">for logistic regression models named </w:t>
      </w:r>
      <w:r w:rsidR="00493A34" w:rsidRPr="00493A34">
        <w:rPr>
          <w:rFonts w:ascii="Courier New" w:hAnsi="Courier New" w:cs="Courier New"/>
        </w:rPr>
        <w:t>examine.logistic.reg()</w:t>
      </w:r>
      <w:r w:rsidR="00493A34">
        <w:t xml:space="preserve">. We will use this function </w:t>
      </w:r>
      <w:r w:rsidR="00B078E5">
        <w:t>shortly</w:t>
      </w:r>
      <w:r w:rsidR="00493A34">
        <w:t xml:space="preserve">. </w:t>
      </w:r>
    </w:p>
    <w:p w14:paraId="52D1226A" w14:textId="77777777" w:rsidR="00712CB3" w:rsidRDefault="00712CB3" w:rsidP="00712CB3">
      <w:pPr>
        <w:rPr>
          <w:u w:val="single"/>
        </w:rPr>
      </w:pPr>
    </w:p>
    <w:p w14:paraId="01BC01C1" w14:textId="27EF245C" w:rsidR="00365903" w:rsidRDefault="00365903" w:rsidP="00365903">
      <w:r w:rsidRPr="00BF4EB3">
        <w:rPr>
          <w:u w:val="single"/>
        </w:rPr>
        <w:t>Example</w:t>
      </w:r>
      <w:r w:rsidRPr="00BF4EB3">
        <w:t xml:space="preserve">: </w:t>
      </w:r>
      <w:r w:rsidR="00BF4EB3">
        <w:t xml:space="preserve">Plot with about 50 points plotted </w:t>
      </w:r>
    </w:p>
    <w:p w14:paraId="249BFFAA" w14:textId="77777777" w:rsidR="00365903" w:rsidRDefault="00365903" w:rsidP="00365903"/>
    <w:p w14:paraId="0FABD93B" w14:textId="1610B8DE" w:rsidR="00365903" w:rsidRDefault="00BF4EB3" w:rsidP="00BF4EB3">
      <w:pPr>
        <w:ind w:left="720"/>
      </w:pPr>
      <w:r w:rsidRPr="00BF4EB3">
        <w:rPr>
          <w:noProof/>
        </w:rPr>
        <w:lastRenderedPageBreak/>
        <w:drawing>
          <wp:inline distT="0" distB="0" distL="0" distR="0" wp14:anchorId="1A90E2B6" wp14:editId="43560D39">
            <wp:extent cx="4572638" cy="342947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2"/>
                    <a:stretch>
                      <a:fillRect/>
                    </a:stretch>
                  </pic:blipFill>
                  <pic:spPr>
                    <a:xfrm>
                      <a:off x="0" y="0"/>
                      <a:ext cx="4572638" cy="3429479"/>
                    </a:xfrm>
                    <a:prstGeom prst="rect">
                      <a:avLst/>
                    </a:prstGeom>
                  </pic:spPr>
                </pic:pic>
              </a:graphicData>
            </a:graphic>
          </wp:inline>
        </w:drawing>
      </w:r>
    </w:p>
    <w:p w14:paraId="57462AE2" w14:textId="77777777" w:rsidR="00BF4EB3" w:rsidRDefault="00BF4EB3" w:rsidP="00365903"/>
    <w:p w14:paraId="34718304" w14:textId="77777777" w:rsidR="00365903" w:rsidRDefault="00365903" w:rsidP="00712CB3">
      <w:pPr>
        <w:rPr>
          <w:u w:val="single"/>
        </w:rPr>
      </w:pPr>
    </w:p>
    <w:p w14:paraId="3C2227CE" w14:textId="5917716E" w:rsidR="00712CB3" w:rsidRDefault="00712CB3" w:rsidP="00712CB3">
      <w:r w:rsidRPr="00E75682">
        <w:rPr>
          <w:u w:val="single"/>
        </w:rPr>
        <w:t>Example</w:t>
      </w:r>
      <w:r w:rsidRPr="00E75682">
        <w:t>: Placekicki</w:t>
      </w:r>
      <w:r w:rsidRPr="003B2E24">
        <w:t>ng (</w:t>
      </w:r>
      <w:r>
        <w:t>Placekick_NotInBook</w:t>
      </w:r>
      <w:r w:rsidRPr="003B2E24">
        <w:t>.R,</w:t>
      </w:r>
      <w:r w:rsidR="00383C0F">
        <w:t xml:space="preserve"> </w:t>
      </w:r>
      <w:r w:rsidR="00B078E5">
        <w:t>E</w:t>
      </w:r>
      <w:r w:rsidR="00383C0F" w:rsidRPr="00383C0F">
        <w:t>xamine.logistic.reg</w:t>
      </w:r>
      <w:r w:rsidR="00383C0F">
        <w:t>.R,</w:t>
      </w:r>
      <w:r w:rsidRPr="003B2E24">
        <w:t xml:space="preserve"> Placekick.csv)</w:t>
      </w:r>
    </w:p>
    <w:p w14:paraId="055DE7E0" w14:textId="77777777" w:rsidR="00712CB3" w:rsidRDefault="00712CB3" w:rsidP="00712CB3"/>
    <w:p w14:paraId="0A8F11B4" w14:textId="77777777" w:rsidR="00383C0F" w:rsidRDefault="00383C0F" w:rsidP="00383C0F">
      <w:pPr>
        <w:pStyle w:val="R-14"/>
        <w:ind w:left="720"/>
      </w:pPr>
      <w:r w:rsidRPr="00383C0F">
        <w:t xml:space="preserve">&gt; placekick &lt;- read.table(file = </w:t>
      </w:r>
    </w:p>
    <w:p w14:paraId="2E467575" w14:textId="73014256" w:rsidR="00383C0F" w:rsidRDefault="00383C0F" w:rsidP="00383C0F">
      <w:pPr>
        <w:pStyle w:val="R-14"/>
        <w:ind w:left="720"/>
      </w:pPr>
      <w:r>
        <w:t xml:space="preserve">    </w:t>
      </w:r>
      <w:r w:rsidRPr="00383C0F">
        <w:t>"C:\\data\\placekick.csv", header = TRUE, sep = ",")</w:t>
      </w:r>
    </w:p>
    <w:p w14:paraId="125AE1A5" w14:textId="77777777" w:rsidR="00383C0F" w:rsidRDefault="00383C0F" w:rsidP="00383C0F">
      <w:pPr>
        <w:pStyle w:val="R-14"/>
        <w:ind w:left="720"/>
      </w:pPr>
      <w:r>
        <w:t xml:space="preserve">&gt; w &lt;- aggregate(formula = good ~ distance, data = </w:t>
      </w:r>
    </w:p>
    <w:p w14:paraId="005B6A14" w14:textId="66219F21" w:rsidR="00383C0F" w:rsidRDefault="00383C0F" w:rsidP="00383C0F">
      <w:pPr>
        <w:pStyle w:val="R-14"/>
        <w:ind w:left="720"/>
      </w:pPr>
      <w:r>
        <w:t xml:space="preserve">   placekick, FUN = sum)</w:t>
      </w:r>
    </w:p>
    <w:p w14:paraId="32E29413" w14:textId="77777777" w:rsidR="00383C0F" w:rsidRDefault="00383C0F" w:rsidP="00383C0F">
      <w:pPr>
        <w:pStyle w:val="R-14"/>
        <w:ind w:left="720"/>
      </w:pPr>
      <w:r>
        <w:t xml:space="preserve">&gt; n &lt;- aggregate(formula = good ~ distance, data = </w:t>
      </w:r>
    </w:p>
    <w:p w14:paraId="1DE9DEDD" w14:textId="473D199B" w:rsidR="00383C0F" w:rsidRDefault="00383C0F" w:rsidP="00383C0F">
      <w:pPr>
        <w:pStyle w:val="R-14"/>
        <w:ind w:left="720"/>
      </w:pPr>
      <w:r>
        <w:t xml:space="preserve">    placekick, FUN = length)</w:t>
      </w:r>
    </w:p>
    <w:p w14:paraId="0E0C2AB9" w14:textId="77777777" w:rsidR="00383C0F" w:rsidRDefault="00383C0F" w:rsidP="00383C0F">
      <w:pPr>
        <w:pStyle w:val="R-14"/>
        <w:ind w:left="720"/>
      </w:pPr>
      <w:r>
        <w:t xml:space="preserve">&gt; w.n &lt;- data.frame(distance = w$distance, success = </w:t>
      </w:r>
    </w:p>
    <w:p w14:paraId="13E67123" w14:textId="54E2996A" w:rsidR="00383C0F" w:rsidRDefault="00383C0F" w:rsidP="00383C0F">
      <w:pPr>
        <w:pStyle w:val="R-14"/>
        <w:ind w:left="720"/>
      </w:pPr>
      <w:r>
        <w:t xml:space="preserve">    w$good, trials = n$good, prop = round(w$good/n$good,4))</w:t>
      </w:r>
    </w:p>
    <w:p w14:paraId="606EDAF9" w14:textId="77777777" w:rsidR="00383C0F" w:rsidRDefault="00383C0F" w:rsidP="00383C0F">
      <w:pPr>
        <w:pStyle w:val="R-14"/>
        <w:ind w:left="720"/>
      </w:pPr>
      <w:r>
        <w:t xml:space="preserve">&gt; mod.fit.bin &lt;- glm(formula = success/trials ~ distance, </w:t>
      </w:r>
    </w:p>
    <w:p w14:paraId="135E9F4C" w14:textId="77777777" w:rsidR="00383C0F" w:rsidRDefault="00383C0F" w:rsidP="00383C0F">
      <w:pPr>
        <w:pStyle w:val="R-14"/>
        <w:ind w:left="720"/>
      </w:pPr>
      <w:r>
        <w:t xml:space="preserve">    weights = trials, family = binomial(link = logit), data </w:t>
      </w:r>
    </w:p>
    <w:p w14:paraId="23809ED4" w14:textId="39134237" w:rsidR="00383C0F" w:rsidRDefault="00383C0F" w:rsidP="00383C0F">
      <w:pPr>
        <w:pStyle w:val="R-14"/>
        <w:ind w:left="720"/>
      </w:pPr>
      <w:r>
        <w:t xml:space="preserve">    = w.n)</w:t>
      </w:r>
    </w:p>
    <w:p w14:paraId="4F53E46C" w14:textId="32E00AC7" w:rsidR="00383C0F" w:rsidRDefault="00383C0F" w:rsidP="00383C0F">
      <w:pPr>
        <w:pStyle w:val="R-14"/>
        <w:ind w:left="720"/>
      </w:pPr>
      <w:r>
        <w:t>&gt; # summary(mod.fit.bin)</w:t>
      </w:r>
    </w:p>
    <w:p w14:paraId="1931AEE0" w14:textId="77777777" w:rsidR="00D35A18" w:rsidRDefault="00D35A18" w:rsidP="00383C0F">
      <w:pPr>
        <w:pStyle w:val="R-14"/>
        <w:ind w:left="720"/>
      </w:pPr>
    </w:p>
    <w:p w14:paraId="184FED54" w14:textId="0BAD50DA" w:rsidR="00D35A18" w:rsidRDefault="00D35A18" w:rsidP="00D35A18">
      <w:pPr>
        <w:pStyle w:val="R-14"/>
        <w:ind w:left="720"/>
      </w:pPr>
      <w:r>
        <w:t xml:space="preserve">&gt; </w:t>
      </w:r>
      <w:r w:rsidRPr="00D35A18">
        <w:t>source(file = "C:\\Rprograms\\Examine.logistic.reg.R")</w:t>
      </w:r>
    </w:p>
    <w:p w14:paraId="43FA9EDC" w14:textId="77777777" w:rsidR="00D35A18" w:rsidRDefault="00D35A18" w:rsidP="00D35A18">
      <w:pPr>
        <w:pStyle w:val="R-14"/>
        <w:ind w:left="720"/>
      </w:pPr>
      <w:r>
        <w:t xml:space="preserve">&gt; save.info1 &lt;- examine.logistic.reg(mod.fit.obj = </w:t>
      </w:r>
    </w:p>
    <w:p w14:paraId="6F137153" w14:textId="0E2D3D71" w:rsidR="00D35A18" w:rsidRDefault="00D35A18" w:rsidP="00D35A18">
      <w:pPr>
        <w:pStyle w:val="R-14"/>
        <w:ind w:left="720"/>
      </w:pPr>
      <w:r>
        <w:t xml:space="preserve">    mod.fit.bin, identify.points = TRUE)</w:t>
      </w:r>
    </w:p>
    <w:p w14:paraId="220E7DA0" w14:textId="789AC634" w:rsidR="00D35A18" w:rsidRDefault="00D35A18" w:rsidP="00D35A18">
      <w:pPr>
        <w:pStyle w:val="R-14"/>
        <w:ind w:left="720"/>
      </w:pPr>
    </w:p>
    <w:p w14:paraId="37AD258C" w14:textId="11C1C4A1" w:rsidR="00493A34" w:rsidRDefault="00D35A18" w:rsidP="00516750">
      <w:pPr>
        <w:jc w:val="center"/>
      </w:pPr>
      <w:r w:rsidRPr="00D35A18">
        <w:rPr>
          <w:noProof/>
        </w:rPr>
        <w:lastRenderedPageBreak/>
        <w:drawing>
          <wp:inline distT="0" distB="0" distL="0" distR="0" wp14:anchorId="218A7FA0" wp14:editId="2027E347">
            <wp:extent cx="7061536" cy="5325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rotWithShape="1">
                    <a:blip r:embed="rId143">
                      <a:extLst>
                        <a:ext uri="{28A0092B-C50C-407E-A947-70E740481C1C}">
                          <a14:useLocalDpi xmlns:a14="http://schemas.microsoft.com/office/drawing/2010/main" val="0"/>
                        </a:ext>
                      </a:extLst>
                    </a:blip>
                    <a:srcRect r="33019" b="32654"/>
                    <a:stretch/>
                  </pic:blipFill>
                  <pic:spPr bwMode="auto">
                    <a:xfrm>
                      <a:off x="0" y="0"/>
                      <a:ext cx="7077050" cy="5336734"/>
                    </a:xfrm>
                    <a:prstGeom prst="rect">
                      <a:avLst/>
                    </a:prstGeom>
                    <a:noFill/>
                    <a:ln>
                      <a:noFill/>
                    </a:ln>
                    <a:extLst>
                      <a:ext uri="{53640926-AAD7-44D8-BBD7-CCE9431645EC}">
                        <a14:shadowObscured xmlns:a14="http://schemas.microsoft.com/office/drawing/2010/main"/>
                      </a:ext>
                    </a:extLst>
                  </pic:spPr>
                </pic:pic>
              </a:graphicData>
            </a:graphic>
          </wp:inline>
        </w:drawing>
      </w:r>
    </w:p>
    <w:p w14:paraId="3546D41D" w14:textId="77777777" w:rsidR="00516750" w:rsidRDefault="00516750" w:rsidP="00516750">
      <w:pPr>
        <w:jc w:val="center"/>
      </w:pPr>
    </w:p>
    <w:p w14:paraId="794434A6" w14:textId="71D49AD6" w:rsidR="00516750" w:rsidRDefault="00516750" w:rsidP="00516750">
      <w:pPr>
        <w:ind w:left="720"/>
      </w:pPr>
      <w:r w:rsidRPr="00516750">
        <w:rPr>
          <w:u w:val="single"/>
        </w:rPr>
        <w:t>Plots</w:t>
      </w:r>
      <w:r>
        <w:t xml:space="preserve">: </w:t>
      </w:r>
    </w:p>
    <w:p w14:paraId="6B6D4C45" w14:textId="5000AA4E" w:rsidR="00516750" w:rsidRDefault="00516750" w:rsidP="00516750">
      <w:pPr>
        <w:pStyle w:val="ListParagraph"/>
        <w:numPr>
          <w:ilvl w:val="0"/>
          <w:numId w:val="19"/>
        </w:numPr>
      </w:pPr>
      <w:r>
        <w:t>(1,1): This is the same plot as we saw before</w:t>
      </w:r>
    </w:p>
    <w:p w14:paraId="2A1CAD7E" w14:textId="44924462" w:rsidR="00516750" w:rsidRDefault="00516750" w:rsidP="00516750">
      <w:pPr>
        <w:pStyle w:val="ListParagraph"/>
        <w:numPr>
          <w:ilvl w:val="0"/>
          <w:numId w:val="19"/>
        </w:numPr>
      </w:pPr>
      <w:r>
        <w:t>(1,2): Observation #3 is EXTREME on the plot! Why do you think this occurs?</w:t>
      </w:r>
    </w:p>
    <w:p w14:paraId="785FB716" w14:textId="3206A96F" w:rsidR="00516750" w:rsidRDefault="00516750" w:rsidP="00516750">
      <w:pPr>
        <w:pStyle w:val="ListParagraph"/>
        <w:numPr>
          <w:ilvl w:val="0"/>
          <w:numId w:val="19"/>
        </w:numPr>
      </w:pPr>
      <w:r>
        <w:t>(2,1): The y-axis numerical values are the square</w:t>
      </w:r>
      <w:r w:rsidR="00B22FBD">
        <w:t>s</w:t>
      </w:r>
      <w:r>
        <w:t xml:space="preserve"> of the y-axis numerical values on the (1,1) plot. What makes this plot helpful </w:t>
      </w:r>
      <w:r w:rsidR="00B22FBD">
        <w:t xml:space="preserve">then </w:t>
      </w:r>
      <w:r>
        <w:t>is that the size of the plotting symbol is proportional to n</w:t>
      </w:r>
      <w:r>
        <w:rPr>
          <w:vertAlign w:val="subscript"/>
        </w:rPr>
        <w:t>m</w:t>
      </w:r>
      <w:r>
        <w:t xml:space="preserve">. </w:t>
      </w:r>
    </w:p>
    <w:p w14:paraId="10F9E161" w14:textId="3F4BF393" w:rsidR="00516750" w:rsidRDefault="00516750" w:rsidP="00516750">
      <w:pPr>
        <w:pStyle w:val="ListParagraph"/>
        <w:numPr>
          <w:ilvl w:val="0"/>
          <w:numId w:val="19"/>
        </w:numPr>
      </w:pPr>
      <w:r>
        <w:t xml:space="preserve">(2,2): The same plot as in (2,1), but now the plotting symbol is proportional in size to Cook’s distance. </w:t>
      </w:r>
    </w:p>
    <w:p w14:paraId="73B181A5" w14:textId="5C3620E1" w:rsidR="00B43027" w:rsidRDefault="00B43027" w:rsidP="00516750">
      <w:pPr>
        <w:pStyle w:val="ListParagraph"/>
        <w:numPr>
          <w:ilvl w:val="0"/>
          <w:numId w:val="19"/>
        </w:numPr>
      </w:pPr>
      <w:r>
        <w:lastRenderedPageBreak/>
        <w:t>Deviance/df is given below the plot</w:t>
      </w:r>
    </w:p>
    <w:p w14:paraId="280ABEF1" w14:textId="77777777" w:rsidR="00516750" w:rsidRDefault="00516750" w:rsidP="00516750"/>
    <w:p w14:paraId="7175B2C6" w14:textId="0EE19273" w:rsidR="00516750" w:rsidRDefault="00516750" w:rsidP="00516750">
      <w:pPr>
        <w:ind w:left="720"/>
      </w:pPr>
      <w:r>
        <w:t xml:space="preserve">What do you think of the model? </w:t>
      </w:r>
    </w:p>
    <w:p w14:paraId="42B402F0" w14:textId="77777777" w:rsidR="00516750" w:rsidRDefault="00516750" w:rsidP="00516750">
      <w:pPr>
        <w:ind w:left="720"/>
      </w:pPr>
    </w:p>
    <w:p w14:paraId="7EBBF068" w14:textId="2DAE1F1F" w:rsidR="00516750" w:rsidRDefault="00516750" w:rsidP="00516750">
      <w:pPr>
        <w:ind w:left="720"/>
      </w:pPr>
      <w:r>
        <w:t>When there are a few observations with n</w:t>
      </w:r>
      <w:r>
        <w:rPr>
          <w:vertAlign w:val="subscript"/>
        </w:rPr>
        <w:t>m</w:t>
      </w:r>
      <w:r>
        <w:t xml:space="preserve"> or CD</w:t>
      </w:r>
      <w:r>
        <w:rPr>
          <w:vertAlign w:val="subscript"/>
        </w:rPr>
        <w:t>m</w:t>
      </w:r>
      <w:r>
        <w:t xml:space="preserve"> values that are much larger than the rest, this can make examining the size of the plotting symbol not </w:t>
      </w:r>
      <w:r w:rsidR="00B22FBD">
        <w:t>helpful for</w:t>
      </w:r>
      <w:r>
        <w:t xml:space="preserve"> the other observations. For this reason, I have included a way to </w:t>
      </w:r>
      <w:r w:rsidRPr="00516750">
        <w:t xml:space="preserve">rescale </w:t>
      </w:r>
      <w:r>
        <w:t xml:space="preserve">the </w:t>
      </w:r>
      <w:r w:rsidRPr="00516750">
        <w:t xml:space="preserve">numerical values used as the </w:t>
      </w:r>
      <w:r>
        <w:t xml:space="preserve">plotting symbol size. Below are some examples. </w:t>
      </w:r>
    </w:p>
    <w:p w14:paraId="00E83E3E" w14:textId="77777777" w:rsidR="00516750" w:rsidRDefault="00516750" w:rsidP="00516750">
      <w:pPr>
        <w:ind w:left="720"/>
      </w:pPr>
    </w:p>
    <w:p w14:paraId="574C0E13" w14:textId="77777777" w:rsidR="00D8321C" w:rsidRDefault="00D8321C" w:rsidP="00D8321C">
      <w:pPr>
        <w:pStyle w:val="R-14"/>
        <w:ind w:left="720"/>
      </w:pPr>
      <w:r>
        <w:t xml:space="preserve">&gt; </w:t>
      </w:r>
      <w:r w:rsidR="00516750">
        <w:t xml:space="preserve">save.info2 &lt;- examine.logistic.reg(mod.fit.obj = </w:t>
      </w:r>
    </w:p>
    <w:p w14:paraId="663E4044" w14:textId="77777777" w:rsidR="00D8321C" w:rsidRDefault="00D8321C" w:rsidP="00D8321C">
      <w:pPr>
        <w:pStyle w:val="R-14"/>
        <w:ind w:left="720"/>
      </w:pPr>
      <w:r>
        <w:t xml:space="preserve">    </w:t>
      </w:r>
      <w:r w:rsidR="00516750">
        <w:t>mod.fit.bin, identify.points = TRUE,</w:t>
      </w:r>
      <w:r>
        <w:t xml:space="preserve"> </w:t>
      </w:r>
      <w:r w:rsidR="00516750">
        <w:t xml:space="preserve">scale.n = sqrt, </w:t>
      </w:r>
    </w:p>
    <w:p w14:paraId="05F296C0" w14:textId="5B55DA12" w:rsidR="00516750" w:rsidRDefault="00D8321C" w:rsidP="00D8321C">
      <w:pPr>
        <w:pStyle w:val="R-14"/>
        <w:ind w:left="720"/>
      </w:pPr>
      <w:r>
        <w:t xml:space="preserve">    </w:t>
      </w:r>
      <w:r w:rsidR="00516750">
        <w:t>scale.cookd = sqrt)</w:t>
      </w:r>
    </w:p>
    <w:p w14:paraId="25BCD014" w14:textId="6C9F56F6" w:rsidR="00516750" w:rsidRDefault="00516750" w:rsidP="00325E85">
      <w:r w:rsidRPr="00516750">
        <w:rPr>
          <w:noProof/>
        </w:rPr>
        <w:lastRenderedPageBreak/>
        <w:drawing>
          <wp:inline distT="0" distB="0" distL="0" distR="0" wp14:anchorId="6D9FBD7A" wp14:editId="66EFD321">
            <wp:extent cx="7114032" cy="52760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rotWithShape="1">
                    <a:blip r:embed="rId144">
                      <a:extLst>
                        <a:ext uri="{28A0092B-C50C-407E-A947-70E740481C1C}">
                          <a14:useLocalDpi xmlns:a14="http://schemas.microsoft.com/office/drawing/2010/main" val="0"/>
                        </a:ext>
                      </a:extLst>
                    </a:blip>
                    <a:srcRect r="32546" b="33281"/>
                    <a:stretch/>
                  </pic:blipFill>
                  <pic:spPr bwMode="auto">
                    <a:xfrm>
                      <a:off x="0" y="0"/>
                      <a:ext cx="7114032" cy="5276088"/>
                    </a:xfrm>
                    <a:prstGeom prst="rect">
                      <a:avLst/>
                    </a:prstGeom>
                    <a:noFill/>
                    <a:ln>
                      <a:noFill/>
                    </a:ln>
                    <a:extLst>
                      <a:ext uri="{53640926-AAD7-44D8-BBD7-CCE9431645EC}">
                        <a14:shadowObscured xmlns:a14="http://schemas.microsoft.com/office/drawing/2010/main"/>
                      </a:ext>
                    </a:extLst>
                  </pic:spPr>
                </pic:pic>
              </a:graphicData>
            </a:graphic>
          </wp:inline>
        </w:drawing>
      </w:r>
    </w:p>
    <w:p w14:paraId="02ABAE73" w14:textId="77777777" w:rsidR="00D8321C" w:rsidRPr="00516750" w:rsidRDefault="00D8321C" w:rsidP="00516750">
      <w:pPr>
        <w:ind w:left="720"/>
      </w:pPr>
    </w:p>
    <w:p w14:paraId="1973835E" w14:textId="0F501572" w:rsidR="00516750" w:rsidRPr="00516750" w:rsidRDefault="00516750" w:rsidP="00516750">
      <w:pPr>
        <w:pStyle w:val="R-14"/>
        <w:ind w:left="720"/>
      </w:pPr>
      <w:r w:rsidRPr="00516750">
        <w:t>&gt; one.fourth.root &lt;- function(x) {</w:t>
      </w:r>
    </w:p>
    <w:p w14:paraId="7F8364D1" w14:textId="33B899FC" w:rsidR="00516750" w:rsidRPr="00516750" w:rsidRDefault="00516750" w:rsidP="00516750">
      <w:pPr>
        <w:pStyle w:val="R-14"/>
        <w:ind w:left="720"/>
      </w:pPr>
      <w:r w:rsidRPr="00516750">
        <w:t xml:space="preserve">    x^0.25</w:t>
      </w:r>
    </w:p>
    <w:p w14:paraId="6EBFA48D" w14:textId="083F5958" w:rsidR="00516750" w:rsidRPr="00516750" w:rsidRDefault="00516750" w:rsidP="00516750">
      <w:pPr>
        <w:pStyle w:val="R-14"/>
        <w:ind w:left="720"/>
      </w:pPr>
      <w:r w:rsidRPr="00516750">
        <w:t xml:space="preserve">  }</w:t>
      </w:r>
    </w:p>
    <w:p w14:paraId="53D269E5" w14:textId="70786148" w:rsidR="00516750" w:rsidRPr="00516750" w:rsidRDefault="00516750" w:rsidP="00516750">
      <w:pPr>
        <w:pStyle w:val="R-14"/>
        <w:ind w:left="720"/>
      </w:pPr>
      <w:r w:rsidRPr="00516750">
        <w:t>&gt; one.fourth.root(16)  # Example</w:t>
      </w:r>
    </w:p>
    <w:p w14:paraId="4A3561A3" w14:textId="77777777" w:rsidR="00516750" w:rsidRPr="00516750" w:rsidRDefault="00516750" w:rsidP="00516750">
      <w:pPr>
        <w:pStyle w:val="R-14"/>
        <w:ind w:left="720"/>
      </w:pPr>
      <w:r w:rsidRPr="00516750">
        <w:t>[1] 2</w:t>
      </w:r>
    </w:p>
    <w:p w14:paraId="7CEF962F" w14:textId="77777777" w:rsidR="00516750" w:rsidRPr="00516750" w:rsidRDefault="00516750" w:rsidP="00516750">
      <w:pPr>
        <w:pStyle w:val="R-14"/>
        <w:ind w:left="720"/>
      </w:pPr>
    </w:p>
    <w:p w14:paraId="3947A094" w14:textId="77777777" w:rsidR="00D8321C" w:rsidRDefault="00516750" w:rsidP="00516750">
      <w:pPr>
        <w:pStyle w:val="R-14"/>
        <w:ind w:left="720"/>
      </w:pPr>
      <w:r w:rsidRPr="00516750">
        <w:t xml:space="preserve">&gt; save.info3 &lt;- examine.logistic.reg(mod.fit.obj = </w:t>
      </w:r>
    </w:p>
    <w:p w14:paraId="529AE84C" w14:textId="77777777" w:rsidR="00D8321C" w:rsidRDefault="00D8321C" w:rsidP="00D8321C">
      <w:pPr>
        <w:pStyle w:val="R-14"/>
        <w:ind w:left="720"/>
      </w:pPr>
      <w:r>
        <w:t xml:space="preserve">    </w:t>
      </w:r>
      <w:r w:rsidR="00516750" w:rsidRPr="00516750">
        <w:t>mod.f</w:t>
      </w:r>
      <w:r>
        <w:t xml:space="preserve">it.bin, identify.points = TRUE, </w:t>
      </w:r>
      <w:r w:rsidR="00516750" w:rsidRPr="00516750">
        <w:t xml:space="preserve">scale.n = </w:t>
      </w:r>
    </w:p>
    <w:p w14:paraId="3FDEB0AA" w14:textId="60747552" w:rsidR="004D2719" w:rsidRPr="00516750" w:rsidRDefault="00D8321C" w:rsidP="00D8321C">
      <w:pPr>
        <w:pStyle w:val="R-14"/>
        <w:ind w:left="720"/>
      </w:pPr>
      <w:r>
        <w:t xml:space="preserve">    </w:t>
      </w:r>
      <w:r w:rsidR="00516750" w:rsidRPr="00516750">
        <w:t>one.fourth.root, scale.cookd = one.fourth.root)</w:t>
      </w:r>
    </w:p>
    <w:p w14:paraId="3CF1C9CB" w14:textId="1C739BEC" w:rsidR="002A6BDC" w:rsidRDefault="00516750">
      <w:pPr>
        <w:spacing w:after="200" w:line="276" w:lineRule="auto"/>
      </w:pPr>
      <w:r w:rsidRPr="00516750">
        <w:rPr>
          <w:noProof/>
        </w:rPr>
        <w:lastRenderedPageBreak/>
        <w:drawing>
          <wp:inline distT="0" distB="0" distL="0" distR="0" wp14:anchorId="58C4CC6B" wp14:editId="3E4072EC">
            <wp:extent cx="6852621" cy="5193665"/>
            <wp:effectExtent l="0" t="0" r="571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rotWithShape="1">
                    <a:blip r:embed="rId145">
                      <a:extLst>
                        <a:ext uri="{28A0092B-C50C-407E-A947-70E740481C1C}">
                          <a14:useLocalDpi xmlns:a14="http://schemas.microsoft.com/office/drawing/2010/main" val="0"/>
                        </a:ext>
                      </a:extLst>
                    </a:blip>
                    <a:srcRect r="35007" b="34323"/>
                    <a:stretch/>
                  </pic:blipFill>
                  <pic:spPr bwMode="auto">
                    <a:xfrm>
                      <a:off x="0" y="0"/>
                      <a:ext cx="6852789" cy="5193792"/>
                    </a:xfrm>
                    <a:prstGeom prst="rect">
                      <a:avLst/>
                    </a:prstGeom>
                    <a:noFill/>
                    <a:ln>
                      <a:noFill/>
                    </a:ln>
                    <a:extLst>
                      <a:ext uri="{53640926-AAD7-44D8-BBD7-CCE9431645EC}">
                        <a14:shadowObscured xmlns:a14="http://schemas.microsoft.com/office/drawing/2010/main"/>
                      </a:ext>
                    </a:extLst>
                  </pic:spPr>
                </pic:pic>
              </a:graphicData>
            </a:graphic>
          </wp:inline>
        </w:drawing>
      </w:r>
    </w:p>
    <w:p w14:paraId="4EEC2657" w14:textId="67AAC41F" w:rsidR="00EB6868" w:rsidRDefault="00EB274C" w:rsidP="00B22FBD">
      <w:pPr>
        <w:ind w:left="720"/>
      </w:pPr>
      <w:r>
        <w:t>For those observations identified in the plots, i</w:t>
      </w:r>
      <w:r w:rsidR="00EB6868">
        <w:t xml:space="preserve">t is often helpful to list out all </w:t>
      </w:r>
      <w:r w:rsidR="000C042F">
        <w:t xml:space="preserve">their </w:t>
      </w:r>
      <w:r w:rsidR="00EB6868">
        <w:t xml:space="preserve">explanatory variable and response values </w:t>
      </w:r>
      <w:r w:rsidR="00A408FA">
        <w:t>with their residual and influence measures</w:t>
      </w:r>
      <w:r w:rsidR="00EB6868">
        <w:t>.</w:t>
      </w:r>
      <w:r w:rsidR="00A408FA">
        <w:t xml:space="preserve"> Because there are not too many observations, I did this </w:t>
      </w:r>
      <w:r w:rsidR="000C042F">
        <w:t xml:space="preserve">for all observations: </w:t>
      </w:r>
      <w:r w:rsidR="00A408FA">
        <w:t xml:space="preserve"> </w:t>
      </w:r>
      <w:r w:rsidR="00EB6868">
        <w:t xml:space="preserve"> </w:t>
      </w:r>
    </w:p>
    <w:p w14:paraId="59F8713C" w14:textId="77777777" w:rsidR="00A408FA" w:rsidRDefault="00A408FA" w:rsidP="00B22FBD">
      <w:pPr>
        <w:ind w:left="720"/>
      </w:pPr>
    </w:p>
    <w:p w14:paraId="19708E01" w14:textId="77777777" w:rsidR="00A408FA" w:rsidRDefault="00A408FA" w:rsidP="00A408FA">
      <w:pPr>
        <w:pStyle w:val="R-14"/>
        <w:ind w:left="0"/>
      </w:pPr>
      <w:r>
        <w:t xml:space="preserve">&gt; data.frame(w.n[,-4], prop = round(w.n[,4],2), pi.hat = </w:t>
      </w:r>
    </w:p>
    <w:p w14:paraId="72EF633D" w14:textId="77777777" w:rsidR="00A408FA" w:rsidRDefault="00A408FA" w:rsidP="00A408FA">
      <w:pPr>
        <w:pStyle w:val="R-14"/>
        <w:ind w:left="0"/>
      </w:pPr>
      <w:r>
        <w:t xml:space="preserve">    round(mod.fit.bin$fitted.values, 2), std.Pear = </w:t>
      </w:r>
    </w:p>
    <w:p w14:paraId="73E35EFE" w14:textId="77777777" w:rsidR="00A408FA" w:rsidRDefault="00A408FA" w:rsidP="00A408FA">
      <w:pPr>
        <w:pStyle w:val="R-14"/>
        <w:ind w:left="0"/>
      </w:pPr>
      <w:r>
        <w:t xml:space="preserve">    round(save.info1$stand.resid,2), deltaXsq = </w:t>
      </w:r>
    </w:p>
    <w:p w14:paraId="01F53511" w14:textId="77777777" w:rsidR="00A408FA" w:rsidRDefault="00A408FA" w:rsidP="00A408FA">
      <w:pPr>
        <w:pStyle w:val="R-14"/>
        <w:ind w:left="0"/>
      </w:pPr>
      <w:r>
        <w:t xml:space="preserve">    round(save.info1$deltaXsq,2), cookd = </w:t>
      </w:r>
    </w:p>
    <w:p w14:paraId="7F325B24" w14:textId="4D6412DA" w:rsidR="00A408FA" w:rsidRDefault="00A408FA" w:rsidP="00A408FA">
      <w:pPr>
        <w:pStyle w:val="R-14"/>
        <w:ind w:left="0"/>
      </w:pPr>
      <w:r>
        <w:t xml:space="preserve">    round(save.info1$cookd,2))</w:t>
      </w:r>
    </w:p>
    <w:p w14:paraId="49DF6A3D" w14:textId="77777777" w:rsidR="00A408FA" w:rsidRDefault="00A408FA" w:rsidP="00A408FA">
      <w:pPr>
        <w:pStyle w:val="R-14"/>
        <w:ind w:left="0"/>
      </w:pPr>
      <w:r>
        <w:t xml:space="preserve">   distance success trials prop pi.hat std.Pear deltaXsq cookd</w:t>
      </w:r>
    </w:p>
    <w:p w14:paraId="1AFB913C" w14:textId="77777777" w:rsidR="00A408FA" w:rsidRDefault="00A408FA" w:rsidP="00A408FA">
      <w:pPr>
        <w:pStyle w:val="R-14"/>
        <w:ind w:left="0"/>
      </w:pPr>
      <w:r>
        <w:t>1        18       2      3 0.67   0.98    -3.58    12.78  0.02</w:t>
      </w:r>
    </w:p>
    <w:p w14:paraId="3FFF73ED" w14:textId="77777777" w:rsidR="00A408FA" w:rsidRDefault="00A408FA" w:rsidP="00A408FA">
      <w:pPr>
        <w:pStyle w:val="R-14"/>
        <w:ind w:left="0"/>
      </w:pPr>
      <w:r>
        <w:lastRenderedPageBreak/>
        <w:t>2        19       7      7 1.00   0.97     0.43     0.19  0.00</w:t>
      </w:r>
    </w:p>
    <w:p w14:paraId="460F2FBA" w14:textId="77777777" w:rsidR="00A408FA" w:rsidRDefault="00A408FA" w:rsidP="00A408FA">
      <w:pPr>
        <w:pStyle w:val="R-14"/>
        <w:ind w:left="0"/>
      </w:pPr>
      <w:r>
        <w:t>3        20     776    789 0.98   0.97     3.63    13.16 13.16</w:t>
      </w:r>
    </w:p>
    <w:p w14:paraId="4FA6CA3C" w14:textId="77777777" w:rsidR="00A408FA" w:rsidRDefault="00A408FA" w:rsidP="00A408FA">
      <w:pPr>
        <w:pStyle w:val="R-14"/>
        <w:ind w:left="0"/>
      </w:pPr>
      <w:r>
        <w:t>4        21      19     20 0.95   0.97    -0.45     0.20  0.00</w:t>
      </w:r>
    </w:p>
    <w:p w14:paraId="4CA94D91" w14:textId="77777777" w:rsidR="00A408FA" w:rsidRDefault="00A408FA" w:rsidP="00A408FA">
      <w:pPr>
        <w:pStyle w:val="R-14"/>
        <w:ind w:left="0"/>
      </w:pPr>
      <w:r>
        <w:t>5        22      12     14 0.86   0.96    -2.15     4.62  0.03</w:t>
      </w:r>
    </w:p>
    <w:p w14:paraId="1611917D" w14:textId="77777777" w:rsidR="00A408FA" w:rsidRDefault="00A408FA" w:rsidP="00A408FA">
      <w:pPr>
        <w:pStyle w:val="R-14"/>
        <w:ind w:left="0"/>
      </w:pPr>
      <w:r>
        <w:t>6        23      26     27 0.96   0.96     0.09     0.01  0.00</w:t>
      </w:r>
    </w:p>
    <w:p w14:paraId="3B072BC5" w14:textId="77777777" w:rsidR="00A408FA" w:rsidRDefault="00A408FA" w:rsidP="00A408FA">
      <w:pPr>
        <w:pStyle w:val="R-14"/>
        <w:ind w:left="0"/>
      </w:pPr>
      <w:r>
        <w:t>7        24       7      7 1.00   0.95     0.58     0.33  0.00</w:t>
      </w:r>
    </w:p>
    <w:p w14:paraId="1D2709B9" w14:textId="77777777" w:rsidR="00A408FA" w:rsidRDefault="00A408FA" w:rsidP="00A408FA">
      <w:pPr>
        <w:pStyle w:val="R-14"/>
        <w:ind w:left="0"/>
      </w:pPr>
      <w:r>
        <w:t>8        25      12     13 0.92   0.95    -0.44     0.19  0.00</w:t>
      </w:r>
    </w:p>
    <w:p w14:paraId="7DACB9EC" w14:textId="77777777" w:rsidR="00A408FA" w:rsidRDefault="00A408FA" w:rsidP="00A408FA">
      <w:pPr>
        <w:pStyle w:val="R-14"/>
        <w:ind w:left="0"/>
      </w:pPr>
      <w:r>
        <w:t>9        26       8      9 0.89   0.94    -0.72     0.52  0.00</w:t>
      </w:r>
    </w:p>
    <w:p w14:paraId="66658A05" w14:textId="77777777" w:rsidR="00A408FA" w:rsidRDefault="00A408FA" w:rsidP="00A408FA">
      <w:pPr>
        <w:pStyle w:val="R-14"/>
        <w:ind w:left="0"/>
      </w:pPr>
      <w:r>
        <w:t>10       27      24     29 0.83   0.94    -2.48     6.13  0.09</w:t>
      </w:r>
    </w:p>
    <w:p w14:paraId="606CC23F" w14:textId="77777777" w:rsidR="00A408FA" w:rsidRDefault="00A408FA" w:rsidP="00A408FA">
      <w:pPr>
        <w:pStyle w:val="R-14"/>
        <w:ind w:left="0"/>
      </w:pPr>
      <w:r>
        <w:t>11       28      20     22 0.91   0.93    -0.39     0.16  0.00</w:t>
      </w:r>
    </w:p>
    <w:p w14:paraId="4764E253" w14:textId="77777777" w:rsidR="00A408FA" w:rsidRDefault="00A408FA" w:rsidP="00A408FA">
      <w:pPr>
        <w:pStyle w:val="R-14"/>
        <w:ind w:left="0"/>
      </w:pPr>
      <w:r>
        <w:t>12       29      16     17 0.94   0.92     0.29     0.08  0.00</w:t>
      </w:r>
    </w:p>
    <w:p w14:paraId="044B522A" w14:textId="77777777" w:rsidR="00A408FA" w:rsidRDefault="00A408FA" w:rsidP="00A408FA">
      <w:pPr>
        <w:pStyle w:val="R-14"/>
        <w:ind w:left="0"/>
      </w:pPr>
      <w:r>
        <w:t>13       30      12     14 0.86   0.91    -0.76     0.58  0.00</w:t>
      </w:r>
    </w:p>
    <w:p w14:paraId="589BB7B9" w14:textId="77777777" w:rsidR="00A408FA" w:rsidRDefault="00A408FA" w:rsidP="00A408FA">
      <w:pPr>
        <w:pStyle w:val="R-14"/>
        <w:ind w:left="0"/>
      </w:pPr>
      <w:r>
        <w:t>14       31      10     11 0.91   0.90     0.05     0.00  0.00</w:t>
      </w:r>
    </w:p>
    <w:p w14:paraId="68E42353" w14:textId="77777777" w:rsidR="00A408FA" w:rsidRDefault="00A408FA" w:rsidP="00A408FA">
      <w:pPr>
        <w:pStyle w:val="R-14"/>
        <w:ind w:left="0"/>
      </w:pPr>
      <w:r>
        <w:t>15       32      23     30 0.77   0.89    -2.30     5.28  0.08</w:t>
      </w:r>
    </w:p>
    <w:p w14:paraId="132C0F4E" w14:textId="77777777" w:rsidR="00A408FA" w:rsidRDefault="00A408FA" w:rsidP="00A408FA">
      <w:pPr>
        <w:pStyle w:val="R-14"/>
        <w:ind w:left="0"/>
      </w:pPr>
      <w:r>
        <w:t>16       33      20     21 0.95   0.88     1.01     1.01  0.01</w:t>
      </w:r>
    </w:p>
    <w:p w14:paraId="1C53E93F" w14:textId="77777777" w:rsidR="00A408FA" w:rsidRDefault="00A408FA" w:rsidP="00A408FA">
      <w:pPr>
        <w:pStyle w:val="R-14"/>
        <w:ind w:left="0"/>
      </w:pPr>
      <w:r>
        <w:t>17       34      16     19 0.84   0.87    -0.37     0.13  0.00</w:t>
      </w:r>
    </w:p>
    <w:p w14:paraId="5A27DB6B" w14:textId="77777777" w:rsidR="00A408FA" w:rsidRDefault="00A408FA" w:rsidP="00A408FA">
      <w:pPr>
        <w:pStyle w:val="R-14"/>
        <w:ind w:left="0"/>
      </w:pPr>
      <w:r>
        <w:t>18       35      12     14 0.86   0.86     0.01     0.00  0.00</w:t>
      </w:r>
    </w:p>
    <w:p w14:paraId="4619874A" w14:textId="77777777" w:rsidR="00A408FA" w:rsidRDefault="00A408FA" w:rsidP="00A408FA">
      <w:pPr>
        <w:pStyle w:val="R-14"/>
        <w:ind w:left="0"/>
      </w:pPr>
      <w:r>
        <w:t>19       36      18     22 0.82   0.84    -0.31     0.09  0.00</w:t>
      </w:r>
    </w:p>
    <w:p w14:paraId="5C67FF8B" w14:textId="77777777" w:rsidR="00A408FA" w:rsidRDefault="00A408FA" w:rsidP="00A408FA">
      <w:pPr>
        <w:pStyle w:val="R-14"/>
        <w:ind w:left="0"/>
      </w:pPr>
      <w:r>
        <w:t>20       37      22     29 0.76   0.83    -0.97     0.94  0.02</w:t>
      </w:r>
    </w:p>
    <w:p w14:paraId="1CC35349" w14:textId="77777777" w:rsidR="00A408FA" w:rsidRDefault="00A408FA" w:rsidP="00A408FA">
      <w:pPr>
        <w:pStyle w:val="R-14"/>
        <w:ind w:left="0"/>
      </w:pPr>
      <w:r>
        <w:t>21       38      23     28 0.82   0.81     0.18     0.03  0.00</w:t>
      </w:r>
    </w:p>
    <w:p w14:paraId="0C5EDE8E" w14:textId="77777777" w:rsidR="00A408FA" w:rsidRDefault="00A408FA" w:rsidP="00A408FA">
      <w:pPr>
        <w:pStyle w:val="R-14"/>
        <w:ind w:left="0"/>
      </w:pPr>
      <w:r>
        <w:t>22       39      22     28 0.79   0.79    -0.06     0.00  0.00</w:t>
      </w:r>
    </w:p>
    <w:p w14:paraId="2E8CA88E" w14:textId="77777777" w:rsidR="00A408FA" w:rsidRDefault="00A408FA" w:rsidP="00A408FA">
      <w:pPr>
        <w:pStyle w:val="R-14"/>
        <w:ind w:left="0"/>
      </w:pPr>
      <w:r>
        <w:t>23       40      13     19 0.68   0.77    -0.91     0.83  0.01</w:t>
      </w:r>
    </w:p>
    <w:p w14:paraId="652B278D" w14:textId="77777777" w:rsidR="00A408FA" w:rsidRDefault="00A408FA" w:rsidP="00A408FA">
      <w:pPr>
        <w:pStyle w:val="R-14"/>
        <w:ind w:left="0"/>
      </w:pPr>
      <w:r>
        <w:t>24       41       7     10 0.70   0.75    -0.36     0.13  0.00</w:t>
      </w:r>
    </w:p>
    <w:p w14:paraId="43992F81" w14:textId="77777777" w:rsidR="00A408FA" w:rsidRDefault="00A408FA" w:rsidP="00A408FA">
      <w:pPr>
        <w:pStyle w:val="R-14"/>
        <w:ind w:left="0"/>
      </w:pPr>
      <w:r>
        <w:t>25       42      20     27 0.74   0.73     0.16     0.03  0.00</w:t>
      </w:r>
    </w:p>
    <w:p w14:paraId="66C03530" w14:textId="77777777" w:rsidR="00A408FA" w:rsidRDefault="00A408FA" w:rsidP="00A408FA">
      <w:pPr>
        <w:pStyle w:val="R-14"/>
        <w:ind w:left="0"/>
      </w:pPr>
      <w:r>
        <w:t>26       43      12     22 0.55   0.70    -1.67     2.79  0.07</w:t>
      </w:r>
    </w:p>
    <w:p w14:paraId="76C55DA8" w14:textId="77777777" w:rsidR="00A408FA" w:rsidRDefault="00A408FA" w:rsidP="00A408FA">
      <w:pPr>
        <w:pStyle w:val="R-14"/>
        <w:ind w:left="0"/>
      </w:pPr>
      <w:r>
        <w:t>27       44      13     18 0.72   0.68     0.40     0.16  0.00</w:t>
      </w:r>
    </w:p>
    <w:p w14:paraId="0CA6F377" w14:textId="77777777" w:rsidR="00A408FA" w:rsidRDefault="00A408FA" w:rsidP="00A408FA">
      <w:pPr>
        <w:pStyle w:val="R-14"/>
        <w:ind w:left="0"/>
      </w:pPr>
      <w:r>
        <w:t>28       45      11     18 0.61   0.65    -0.39     0.15  0.00</w:t>
      </w:r>
    </w:p>
    <w:p w14:paraId="7BD6D266" w14:textId="77777777" w:rsidR="00A408FA" w:rsidRDefault="00A408FA" w:rsidP="00A408FA">
      <w:pPr>
        <w:pStyle w:val="R-14"/>
        <w:ind w:left="0"/>
      </w:pPr>
      <w:r>
        <w:t>29       46      11     14 0.79   0.63     1.25     1.57  0.04</w:t>
      </w:r>
    </w:p>
    <w:p w14:paraId="7B529FC4" w14:textId="77777777" w:rsidR="00A408FA" w:rsidRDefault="00A408FA" w:rsidP="00A408FA">
      <w:pPr>
        <w:pStyle w:val="R-14"/>
        <w:ind w:left="0"/>
      </w:pPr>
      <w:r>
        <w:t>30       47      14     23 0.61   0.60     0.09     0.01  0.00</w:t>
      </w:r>
    </w:p>
    <w:p w14:paraId="2BC82734" w14:textId="77777777" w:rsidR="00A408FA" w:rsidRDefault="00A408FA" w:rsidP="00A408FA">
      <w:pPr>
        <w:pStyle w:val="R-14"/>
        <w:ind w:left="0"/>
      </w:pPr>
      <w:r>
        <w:t>31       48      10     18 0.56   0.57    -0.15     0.02  0.00</w:t>
      </w:r>
    </w:p>
    <w:p w14:paraId="3894B940" w14:textId="77777777" w:rsidR="00A408FA" w:rsidRDefault="00A408FA" w:rsidP="00A408FA">
      <w:pPr>
        <w:pStyle w:val="R-14"/>
        <w:ind w:left="0"/>
      </w:pPr>
      <w:r>
        <w:t>32       49       8     12 0.67   0.54     0.88     0.77  0.02</w:t>
      </w:r>
    </w:p>
    <w:p w14:paraId="3C93B167" w14:textId="77777777" w:rsidR="00A408FA" w:rsidRDefault="00A408FA" w:rsidP="00A408FA">
      <w:pPr>
        <w:pStyle w:val="R-14"/>
        <w:ind w:left="0"/>
      </w:pPr>
      <w:r>
        <w:t>33       50      10     19 0.53   0.52     0.10     0.01  0.00</w:t>
      </w:r>
    </w:p>
    <w:p w14:paraId="09099E81" w14:textId="77777777" w:rsidR="00A408FA" w:rsidRDefault="00A408FA" w:rsidP="00A408FA">
      <w:pPr>
        <w:pStyle w:val="R-14"/>
        <w:ind w:left="0"/>
      </w:pPr>
      <w:r>
        <w:t>34       51      11     15 0.73   0.49     2.00     3.98  0.17</w:t>
      </w:r>
    </w:p>
    <w:p w14:paraId="5112656C" w14:textId="77777777" w:rsidR="00A408FA" w:rsidRDefault="00A408FA" w:rsidP="00A408FA">
      <w:pPr>
        <w:pStyle w:val="R-14"/>
        <w:ind w:left="0"/>
      </w:pPr>
      <w:r>
        <w:t>35       52       5     13 0.38   0.46    -0.55     0.30  0.01</w:t>
      </w:r>
    </w:p>
    <w:p w14:paraId="49C9C0AB" w14:textId="77777777" w:rsidR="00A408FA" w:rsidRDefault="00A408FA" w:rsidP="00A408FA">
      <w:pPr>
        <w:pStyle w:val="R-14"/>
        <w:ind w:left="0"/>
      </w:pPr>
      <w:r>
        <w:t>36       53       5      9 0.56   0.43     0.79     0.62  0.02</w:t>
      </w:r>
    </w:p>
    <w:p w14:paraId="5BF13131" w14:textId="77777777" w:rsidR="00A408FA" w:rsidRDefault="00A408FA" w:rsidP="00A408FA">
      <w:pPr>
        <w:pStyle w:val="R-14"/>
        <w:ind w:left="0"/>
      </w:pPr>
      <w:r>
        <w:t>37       54       1      7 0.14   0.40    -1.43     2.04  0.05</w:t>
      </w:r>
    </w:p>
    <w:p w14:paraId="4EF9132B" w14:textId="77777777" w:rsidR="00A408FA" w:rsidRDefault="00A408FA" w:rsidP="00A408FA">
      <w:pPr>
        <w:pStyle w:val="R-14"/>
        <w:ind w:left="0"/>
      </w:pPr>
      <w:r>
        <w:t>38       55       2      3 0.67   0.37     1.06     1.12  0.01</w:t>
      </w:r>
    </w:p>
    <w:p w14:paraId="446147D1" w14:textId="77777777" w:rsidR="00A408FA" w:rsidRDefault="00A408FA" w:rsidP="00A408FA">
      <w:pPr>
        <w:pStyle w:val="R-14"/>
        <w:ind w:left="0"/>
      </w:pPr>
      <w:r>
        <w:t>39       56       1      1 1.00   0.35     1.37     1.89  0.01</w:t>
      </w:r>
    </w:p>
    <w:p w14:paraId="630CE5AE" w14:textId="77777777" w:rsidR="00A408FA" w:rsidRDefault="00A408FA" w:rsidP="00A408FA">
      <w:pPr>
        <w:pStyle w:val="R-14"/>
        <w:ind w:left="0"/>
      </w:pPr>
      <w:r>
        <w:t>40       59       1      1 1.00   0.27     1.63     2.67  0.01</w:t>
      </w:r>
    </w:p>
    <w:p w14:paraId="00D42C5E" w14:textId="77777777" w:rsidR="00A408FA" w:rsidRDefault="00A408FA" w:rsidP="00A408FA">
      <w:pPr>
        <w:pStyle w:val="R-14"/>
        <w:ind w:left="0"/>
      </w:pPr>
      <w:r>
        <w:t>41       62       0      1 0.00   0.21    -0.52     0.27  0.00</w:t>
      </w:r>
    </w:p>
    <w:p w14:paraId="66B6B1B1" w14:textId="77777777" w:rsidR="00A408FA" w:rsidRDefault="00A408FA" w:rsidP="00A408FA">
      <w:pPr>
        <w:pStyle w:val="R-14"/>
        <w:ind w:left="0"/>
      </w:pPr>
      <w:r>
        <w:t>42       63       0      1 0.00   0.19    -0.49     0.24  0.00</w:t>
      </w:r>
    </w:p>
    <w:p w14:paraId="2B1CED08" w14:textId="09CBBF34" w:rsidR="00A408FA" w:rsidRDefault="00A408FA" w:rsidP="00A408FA">
      <w:pPr>
        <w:pStyle w:val="R-14"/>
        <w:ind w:left="0"/>
      </w:pPr>
      <w:r>
        <w:t>43       66       0      1 0.00   0.14    -0.41     0.17  0.00</w:t>
      </w:r>
    </w:p>
    <w:p w14:paraId="0BECA22F" w14:textId="77777777" w:rsidR="00B22FBD" w:rsidRDefault="00B22FBD" w:rsidP="00B22FBD">
      <w:pPr>
        <w:ind w:left="720"/>
      </w:pPr>
    </w:p>
    <w:p w14:paraId="134C7A91" w14:textId="4131C04A" w:rsidR="00795FC3" w:rsidRDefault="000C042F" w:rsidP="00A408FA">
      <w:pPr>
        <w:ind w:left="720"/>
      </w:pPr>
      <w:r>
        <w:t>When there is only one explanatory variable, a</w:t>
      </w:r>
      <w:r w:rsidR="00795FC3">
        <w:t xml:space="preserve">nother good plot to examine is </w:t>
      </w:r>
      <w:r>
        <w:t xml:space="preserve">what we saw in Chapter 2: </w:t>
      </w:r>
      <w:r w:rsidR="00795FC3">
        <w:t xml:space="preserve"> </w:t>
      </w:r>
    </w:p>
    <w:p w14:paraId="11949C9E" w14:textId="77777777" w:rsidR="00A408FA" w:rsidRDefault="00A408FA" w:rsidP="00795FC3">
      <w:pPr>
        <w:ind w:left="720"/>
      </w:pPr>
    </w:p>
    <w:p w14:paraId="38E648BC" w14:textId="77777777" w:rsidR="00795FC3" w:rsidRDefault="00795FC3" w:rsidP="00795FC3">
      <w:pPr>
        <w:ind w:left="720"/>
      </w:pPr>
      <w:r>
        <w:rPr>
          <w:noProof/>
        </w:rPr>
        <mc:AlternateContent>
          <mc:Choice Requires="wpi">
            <w:drawing>
              <wp:anchor distT="0" distB="0" distL="114300" distR="114300" simplePos="0" relativeHeight="251661312" behindDoc="0" locked="0" layoutInCell="1" allowOverlap="1" wp14:anchorId="5F1BC561" wp14:editId="477005FC">
                <wp:simplePos x="0" y="0"/>
                <wp:positionH relativeFrom="column">
                  <wp:posOffset>2121535</wp:posOffset>
                </wp:positionH>
                <wp:positionV relativeFrom="paragraph">
                  <wp:posOffset>-63500</wp:posOffset>
                </wp:positionV>
                <wp:extent cx="643890" cy="407035"/>
                <wp:effectExtent l="19050" t="19050" r="22860" b="31115"/>
                <wp:wrapNone/>
                <wp:docPr id="18" name="Ink 1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6">
                      <w14:nvContentPartPr>
                        <w14:cNvContentPartPr>
                          <a14:cpLocks xmlns:a14="http://schemas.microsoft.com/office/drawing/2010/main" noRot="1" noChangeAspect="1" noEditPoints="1" noChangeArrowheads="1" noChangeShapeType="1"/>
                        </w14:cNvContentPartPr>
                      </w14:nvContentPartPr>
                      <w14:xfrm>
                        <a:off x="0" y="0"/>
                        <a:ext cx="643890" cy="407035"/>
                      </w14:xfrm>
                    </w14:contentPart>
                  </a:graphicData>
                </a:graphic>
                <wp14:sizeRelH relativeFrom="page">
                  <wp14:pctWidth>0</wp14:pctWidth>
                </wp14:sizeRelH>
                <wp14:sizeRelV relativeFrom="page">
                  <wp14:pctHeight>0</wp14:pctHeight>
                </wp14:sizeRelV>
              </wp:anchor>
            </w:drawing>
          </mc:Choice>
          <mc:Fallback>
            <w:pict>
              <v:shape w14:anchorId="1ABF43B5" id="Ink 18" o:spid="_x0000_s1026" type="#_x0000_t75" style="position:absolute;margin-left:166.55pt;margin-top:-5.5pt;width:51.7pt;height:3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">
                <v:imagedata r:id="rId147" o:title=""/>
                <o:lock v:ext="edit" rotation="t" verticies="t" shapetype="t"/>
              </v:shape>
            </w:pict>
          </mc:Fallback>
        </mc:AlternateContent>
      </w:r>
    </w:p>
    <w:p w14:paraId="75811AA7" w14:textId="77777777" w:rsidR="00795FC3" w:rsidRDefault="00795FC3" w:rsidP="00795FC3">
      <w:pPr>
        <w:ind w:left="720"/>
      </w:pPr>
      <w:r>
        <w:rPr>
          <w:noProof/>
        </w:rPr>
        <mc:AlternateContent>
          <mc:Choice Requires="wpi">
            <w:drawing>
              <wp:anchor distT="0" distB="0" distL="114300" distR="114300" simplePos="0" relativeHeight="251665408" behindDoc="0" locked="0" layoutInCell="1" allowOverlap="1" wp14:anchorId="2FA27608" wp14:editId="0696D073">
                <wp:simplePos x="0" y="0"/>
                <wp:positionH relativeFrom="column">
                  <wp:posOffset>2179200</wp:posOffset>
                </wp:positionH>
                <wp:positionV relativeFrom="paragraph">
                  <wp:posOffset>985640</wp:posOffset>
                </wp:positionV>
                <wp:extent cx="30960" cy="76320"/>
                <wp:effectExtent l="38100" t="38100" r="45720" b="38100"/>
                <wp:wrapNone/>
                <wp:docPr id="27" name="Ink 27"/>
                <wp:cNvGraphicFramePr/>
                <a:graphic xmlns:a="http://schemas.openxmlformats.org/drawingml/2006/main">
                  <a:graphicData uri="http://schemas.microsoft.com/office/word/2010/wordprocessingInk">
                    <w14:contentPart bwMode="auto" r:id="rId148">
                      <w14:nvContentPartPr>
                        <w14:cNvContentPartPr/>
                      </w14:nvContentPartPr>
                      <w14:xfrm>
                        <a:off x="0" y="0"/>
                        <a:ext cx="30960" cy="76320"/>
                      </w14:xfrm>
                    </w14:contentPart>
                  </a:graphicData>
                </a:graphic>
              </wp:anchor>
            </w:drawing>
          </mc:Choice>
          <mc:Fallback>
            <w:pict>
              <v:shape w14:anchorId="267FD7FC" id="Ink 27" o:spid="_x0000_s1026" type="#_x0000_t75" style="position:absolute;margin-left:170.65pt;margin-top:76.65pt;width:4.4pt;height:7.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">
                <v:imagedata r:id="rId149" o:title=""/>
              </v:shape>
            </w:pict>
          </mc:Fallback>
        </mc:AlternateContent>
      </w:r>
      <w:r>
        <w:rPr>
          <w:noProof/>
        </w:rPr>
        <mc:AlternateContent>
          <mc:Choice Requires="wpi">
            <w:drawing>
              <wp:anchor distT="0" distB="0" distL="114300" distR="114300" simplePos="0" relativeHeight="251663360" behindDoc="0" locked="0" layoutInCell="1" allowOverlap="1" wp14:anchorId="62C78073" wp14:editId="1A97B038">
                <wp:simplePos x="0" y="0"/>
                <wp:positionH relativeFrom="column">
                  <wp:posOffset>4915535</wp:posOffset>
                </wp:positionH>
                <wp:positionV relativeFrom="paragraph">
                  <wp:posOffset>2769870</wp:posOffset>
                </wp:positionV>
                <wp:extent cx="500380" cy="293370"/>
                <wp:effectExtent l="19050" t="19050" r="33020" b="30480"/>
                <wp:wrapNone/>
                <wp:docPr id="16" name="Ink 1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0">
                      <w14:nvContentPartPr>
                        <w14:cNvContentPartPr>
                          <a14:cpLocks xmlns:a14="http://schemas.microsoft.com/office/drawing/2010/main" noRot="1" noChangeAspect="1" noEditPoints="1" noChangeArrowheads="1" noChangeShapeType="1"/>
                        </w14:cNvContentPartPr>
                      </w14:nvContentPartPr>
                      <w14:xfrm>
                        <a:off x="0" y="0"/>
                        <a:ext cx="500380" cy="293370"/>
                      </w14:xfrm>
                    </w14:contentPart>
                  </a:graphicData>
                </a:graphic>
                <wp14:sizeRelH relativeFrom="page">
                  <wp14:pctWidth>0</wp14:pctWidth>
                </wp14:sizeRelH>
                <wp14:sizeRelV relativeFrom="page">
                  <wp14:pctHeight>0</wp14:pctHeight>
                </wp14:sizeRelV>
              </wp:anchor>
            </w:drawing>
          </mc:Choice>
          <mc:Fallback>
            <w:pict>
              <v:shape w14:anchorId="414527B7" id="Ink 16" o:spid="_x0000_s1026" type="#_x0000_t75" style="position:absolute;margin-left:386.55pt;margin-top:217.6pt;width:40.4pt;height:2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">
                <v:imagedata r:id="rId151" o:title=""/>
                <o:lock v:ext="edit" rotation="t" verticies="t" shapetype="t"/>
              </v:shape>
            </w:pict>
          </mc:Fallback>
        </mc:AlternateContent>
      </w:r>
      <w:r>
        <w:rPr>
          <w:noProof/>
        </w:rPr>
        <mc:AlternateContent>
          <mc:Choice Requires="wpi">
            <w:drawing>
              <wp:anchor distT="0" distB="0" distL="114300" distR="114300" simplePos="0" relativeHeight="251664384" behindDoc="0" locked="0" layoutInCell="1" allowOverlap="1" wp14:anchorId="48501229" wp14:editId="42D5831D">
                <wp:simplePos x="0" y="0"/>
                <wp:positionH relativeFrom="column">
                  <wp:posOffset>4662170</wp:posOffset>
                </wp:positionH>
                <wp:positionV relativeFrom="paragraph">
                  <wp:posOffset>896620</wp:posOffset>
                </wp:positionV>
                <wp:extent cx="812165" cy="347980"/>
                <wp:effectExtent l="19050" t="19050" r="26035" b="33020"/>
                <wp:wrapNone/>
                <wp:docPr id="15" name="Ink 1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2">
                      <w14:nvContentPartPr>
                        <w14:cNvContentPartPr>
                          <a14:cpLocks xmlns:a14="http://schemas.microsoft.com/office/drawing/2010/main" noRot="1" noChangeAspect="1" noEditPoints="1" noChangeArrowheads="1" noChangeShapeType="1"/>
                        </w14:cNvContentPartPr>
                      </w14:nvContentPartPr>
                      <w14:xfrm>
                        <a:off x="0" y="0"/>
                        <a:ext cx="812165" cy="347980"/>
                      </w14:xfrm>
                    </w14:contentPart>
                  </a:graphicData>
                </a:graphic>
                <wp14:sizeRelH relativeFrom="page">
                  <wp14:pctWidth>0</wp14:pctWidth>
                </wp14:sizeRelH>
                <wp14:sizeRelV relativeFrom="page">
                  <wp14:pctHeight>0</wp14:pctHeight>
                </wp14:sizeRelV>
              </wp:anchor>
            </w:drawing>
          </mc:Choice>
          <mc:Fallback>
            <w:pict>
              <v:shape w14:anchorId="5FC051B7" id="Ink 15" o:spid="_x0000_s1026" type="#_x0000_t75" style="position:absolute;margin-left:366.6pt;margin-top:70.1pt;width:64.95pt;height:2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">
                <v:imagedata r:id="rId153" o:title=""/>
                <o:lock v:ext="edit" rotation="t" verticies="t" shapetype="t"/>
              </v:shape>
            </w:pict>
          </mc:Fallback>
        </mc:AlternateContent>
      </w:r>
      <w:r>
        <w:rPr>
          <w:noProof/>
        </w:rPr>
        <mc:AlternateContent>
          <mc:Choice Requires="wpi">
            <w:drawing>
              <wp:anchor distT="0" distB="0" distL="114300" distR="114300" simplePos="0" relativeHeight="251660288" behindDoc="0" locked="0" layoutInCell="1" allowOverlap="1" wp14:anchorId="1413CFAC" wp14:editId="5712AEAF">
                <wp:simplePos x="0" y="0"/>
                <wp:positionH relativeFrom="column">
                  <wp:posOffset>3041650</wp:posOffset>
                </wp:positionH>
                <wp:positionV relativeFrom="paragraph">
                  <wp:posOffset>1231265</wp:posOffset>
                </wp:positionV>
                <wp:extent cx="647065" cy="1081405"/>
                <wp:effectExtent l="19050" t="19050" r="19685" b="23495"/>
                <wp:wrapNone/>
                <wp:docPr id="19" name="Ink 1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4">
                      <w14:nvContentPartPr>
                        <w14:cNvContentPartPr>
                          <a14:cpLocks xmlns:a14="http://schemas.microsoft.com/office/drawing/2010/main" noRot="1" noChangeAspect="1" noEditPoints="1" noChangeArrowheads="1" noChangeShapeType="1"/>
                        </w14:cNvContentPartPr>
                      </w14:nvContentPartPr>
                      <w14:xfrm>
                        <a:off x="0" y="0"/>
                        <a:ext cx="647065" cy="1081405"/>
                      </w14:xfrm>
                    </w14:contentPart>
                  </a:graphicData>
                </a:graphic>
                <wp14:sizeRelH relativeFrom="page">
                  <wp14:pctWidth>0</wp14:pctWidth>
                </wp14:sizeRelH>
                <wp14:sizeRelV relativeFrom="page">
                  <wp14:pctHeight>0</wp14:pctHeight>
                </wp14:sizeRelV>
              </wp:anchor>
            </w:drawing>
          </mc:Choice>
          <mc:Fallback>
            <w:pict>
              <v:shape w14:anchorId="167F3DF3" id="Ink 19" o:spid="_x0000_s1026" type="#_x0000_t75" style="position:absolute;margin-left:239pt;margin-top:96.45pt;width:51.95pt;height:8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">
                <v:imagedata r:id="rId155" o:title=""/>
                <o:lock v:ext="edit" rotation="t" verticies="t" shapetype="t"/>
              </v:shape>
            </w:pict>
          </mc:Fallback>
        </mc:AlternateContent>
      </w:r>
      <w:r>
        <w:rPr>
          <w:noProof/>
        </w:rPr>
        <mc:AlternateContent>
          <mc:Choice Requires="wpi">
            <w:drawing>
              <wp:anchor distT="0" distB="0" distL="114300" distR="114300" simplePos="0" relativeHeight="251662336" behindDoc="0" locked="0" layoutInCell="1" allowOverlap="1" wp14:anchorId="02C44812" wp14:editId="3F0D7B82">
                <wp:simplePos x="0" y="0"/>
                <wp:positionH relativeFrom="column">
                  <wp:posOffset>2627630</wp:posOffset>
                </wp:positionH>
                <wp:positionV relativeFrom="paragraph">
                  <wp:posOffset>1035050</wp:posOffset>
                </wp:positionV>
                <wp:extent cx="581660" cy="1316990"/>
                <wp:effectExtent l="19050" t="19050" r="27940" b="16510"/>
                <wp:wrapNone/>
                <wp:docPr id="17" name="Ink 1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6">
                      <w14:nvContentPartPr>
                        <w14:cNvContentPartPr>
                          <a14:cpLocks xmlns:a14="http://schemas.microsoft.com/office/drawing/2010/main" noRot="1" noChangeAspect="1" noEditPoints="1" noChangeArrowheads="1" noChangeShapeType="1"/>
                        </w14:cNvContentPartPr>
                      </w14:nvContentPartPr>
                      <w14:xfrm>
                        <a:off x="0" y="0"/>
                        <a:ext cx="581660" cy="1316990"/>
                      </w14:xfrm>
                    </w14:contentPart>
                  </a:graphicData>
                </a:graphic>
                <wp14:sizeRelH relativeFrom="page">
                  <wp14:pctWidth>0</wp14:pctWidth>
                </wp14:sizeRelH>
                <wp14:sizeRelV relativeFrom="page">
                  <wp14:pctHeight>0</wp14:pctHeight>
                </wp14:sizeRelV>
              </wp:anchor>
            </w:drawing>
          </mc:Choice>
          <mc:Fallback>
            <w:pict>
              <v:shape w14:anchorId="26275D2C" id="Ink 17" o:spid="_x0000_s1026" type="#_x0000_t75" style="position:absolute;margin-left:206.4pt;margin-top:81pt;width:46.8pt;height:10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">
                <v:imagedata r:id="rId157" o:title=""/>
                <o:lock v:ext="edit" rotation="t" verticies="t" shapetype="t"/>
              </v:shape>
            </w:pict>
          </mc:Fallback>
        </mc:AlternateContent>
      </w:r>
      <w:r>
        <w:rPr>
          <w:noProof/>
        </w:rPr>
        <mc:AlternateContent>
          <mc:Choice Requires="wpi">
            <w:drawing>
              <wp:anchor distT="0" distB="0" distL="114300" distR="114300" simplePos="0" relativeHeight="251659264" behindDoc="0" locked="0" layoutInCell="1" allowOverlap="1" wp14:anchorId="03480113" wp14:editId="7C5DEE05">
                <wp:simplePos x="0" y="0"/>
                <wp:positionH relativeFrom="column">
                  <wp:posOffset>1811655</wp:posOffset>
                </wp:positionH>
                <wp:positionV relativeFrom="paragraph">
                  <wp:posOffset>1030605</wp:posOffset>
                </wp:positionV>
                <wp:extent cx="1067435" cy="932815"/>
                <wp:effectExtent l="19050" t="19050" r="18415" b="19685"/>
                <wp:wrapNone/>
                <wp:docPr id="20" name="Ink 2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8">
                      <w14:nvContentPartPr>
                        <w14:cNvContentPartPr>
                          <a14:cpLocks xmlns:a14="http://schemas.microsoft.com/office/drawing/2010/main" noRot="1" noChangeAspect="1" noEditPoints="1" noChangeArrowheads="1" noChangeShapeType="1"/>
                        </w14:cNvContentPartPr>
                      </w14:nvContentPartPr>
                      <w14:xfrm>
                        <a:off x="0" y="0"/>
                        <a:ext cx="1067435" cy="932815"/>
                      </w14:xfrm>
                    </w14:contentPart>
                  </a:graphicData>
                </a:graphic>
                <wp14:sizeRelH relativeFrom="page">
                  <wp14:pctWidth>0</wp14:pctWidth>
                </wp14:sizeRelH>
                <wp14:sizeRelV relativeFrom="page">
                  <wp14:pctHeight>0</wp14:pctHeight>
                </wp14:sizeRelV>
              </wp:anchor>
            </w:drawing>
          </mc:Choice>
          <mc:Fallback>
            <w:pict>
              <v:shape w14:anchorId="4AC7CBDB" id="Ink 20" o:spid="_x0000_s1026" type="#_x0000_t75" style="position:absolute;margin-left:142.15pt;margin-top:80.65pt;width:85.05pt;height:7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">
                <v:imagedata r:id="rId159" o:title=""/>
                <o:lock v:ext="edit" rotation="t" verticies="t" shapetype="t"/>
              </v:shape>
            </w:pict>
          </mc:Fallback>
        </mc:AlternateContent>
      </w:r>
      <w:r>
        <w:rPr>
          <w:noProof/>
        </w:rPr>
        <w:drawing>
          <wp:inline distT="0" distB="0" distL="0" distR="0" wp14:anchorId="3A8137E5" wp14:editId="0A4A2356">
            <wp:extent cx="6400605" cy="479658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rotWithShape="1">
                    <a:blip r:embed="rId160">
                      <a:extLst>
                        <a:ext uri="{28A0092B-C50C-407E-A947-70E740481C1C}">
                          <a14:useLocalDpi xmlns:a14="http://schemas.microsoft.com/office/drawing/2010/main" val="0"/>
                        </a:ext>
                      </a:extLst>
                    </a:blip>
                    <a:srcRect t="12316"/>
                    <a:stretch/>
                  </pic:blipFill>
                  <pic:spPr bwMode="auto">
                    <a:xfrm>
                      <a:off x="0" y="0"/>
                      <a:ext cx="6400800" cy="479673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74E86802" w14:textId="77777777" w:rsidR="00795FC3" w:rsidRDefault="00795FC3" w:rsidP="00795FC3">
      <w:pPr>
        <w:jc w:val="center"/>
      </w:pPr>
    </w:p>
    <w:p w14:paraId="12EB11EF" w14:textId="2CAA9BAB" w:rsidR="00795FC3" w:rsidRDefault="00795FC3" w:rsidP="00795FC3">
      <w:pPr>
        <w:ind w:left="720"/>
      </w:pPr>
      <w:r>
        <w:t>Remember that the very large distance placekicks</w:t>
      </w:r>
      <w:r w:rsidR="00A408FA">
        <w:t xml:space="preserve"> do not have many observations.</w:t>
      </w:r>
    </w:p>
    <w:p w14:paraId="2BB0CBA8" w14:textId="77777777" w:rsidR="00795FC3" w:rsidRPr="00516750" w:rsidRDefault="00795FC3">
      <w:pPr>
        <w:spacing w:after="200" w:line="276" w:lineRule="auto"/>
      </w:pPr>
    </w:p>
    <w:p w14:paraId="6D7D31FD" w14:textId="77777777" w:rsidR="00516750" w:rsidRPr="00516750" w:rsidRDefault="00516750">
      <w:pPr>
        <w:spacing w:after="200" w:line="276" w:lineRule="auto"/>
      </w:pPr>
    </w:p>
    <w:p w14:paraId="057412DE" w14:textId="77777777" w:rsidR="000B009B" w:rsidRPr="002B0203" w:rsidRDefault="007131E3" w:rsidP="000B009B">
      <w:pPr>
        <w:rPr>
          <w:b/>
        </w:rPr>
      </w:pPr>
      <w:r>
        <w:rPr>
          <w:highlight w:val="green"/>
        </w:rPr>
        <w:br w:type="page"/>
      </w:r>
      <w:r w:rsidR="000B009B" w:rsidRPr="00615989">
        <w:rPr>
          <w:b/>
        </w:rPr>
        <w:lastRenderedPageBreak/>
        <w:t>Section 5.3 – Overdispersion</w:t>
      </w:r>
      <w:r w:rsidR="000B009B" w:rsidRPr="002B0203">
        <w:rPr>
          <w:b/>
        </w:rPr>
        <w:t xml:space="preserve"> </w:t>
      </w:r>
    </w:p>
    <w:p w14:paraId="51049109" w14:textId="77777777" w:rsidR="000B009B" w:rsidRDefault="000B009B" w:rsidP="000B009B"/>
    <w:p w14:paraId="373CDD90" w14:textId="77777777" w:rsidR="000B009B" w:rsidRDefault="000B009B" w:rsidP="000B009B">
      <w:pPr>
        <w:ind w:left="576"/>
      </w:pPr>
      <w:r>
        <w:t xml:space="preserve">We will focus on count responses in this section and briefly mention other types of responses at the end. </w:t>
      </w:r>
    </w:p>
    <w:p w14:paraId="350CA83E" w14:textId="77777777" w:rsidR="000B009B" w:rsidRDefault="000B009B" w:rsidP="000B009B">
      <w:pPr>
        <w:ind w:left="576"/>
      </w:pPr>
    </w:p>
    <w:p w14:paraId="419F1E93" w14:textId="77777777" w:rsidR="000B009B" w:rsidRDefault="000B009B" w:rsidP="000B009B">
      <w:pPr>
        <w:ind w:left="576"/>
      </w:pPr>
      <w:r>
        <w:t xml:space="preserve">A limiting assumption for a Poisson distribution is that E(Y) = Var(Y) = </w:t>
      </w:r>
      <w:r>
        <w:sym w:font="Symbol" w:char="F06D"/>
      </w:r>
      <w:r>
        <w:t xml:space="preserve">. Sometimes, the sample variance of Y appears to be greater than the sample mean of Y for a data set. Evidence of this occurs in </w:t>
      </w:r>
      <w:r w:rsidRPr="007A30D7">
        <w:t xml:space="preserve">the </w:t>
      </w:r>
      <w:r>
        <w:t>horseshoe example. Below is a table that can be used as an ad-hoc assessment (Horseshoe_Ch5.R):</w:t>
      </w:r>
    </w:p>
    <w:p w14:paraId="1064D542" w14:textId="77777777" w:rsidR="000B009B" w:rsidRDefault="000B009B" w:rsidP="000B009B">
      <w:pPr>
        <w:ind w:left="576"/>
      </w:pPr>
    </w:p>
    <w:p w14:paraId="0755EF04" w14:textId="77777777" w:rsidR="000B009B" w:rsidRDefault="000B009B" w:rsidP="000B009B">
      <w:pPr>
        <w:pStyle w:val="R-14"/>
        <w:ind w:left="720"/>
      </w:pPr>
      <w:r>
        <w:t xml:space="preserve">&gt; crab&lt;-read.table(file = "c:\\horseshoe.txt", header = </w:t>
      </w:r>
    </w:p>
    <w:p w14:paraId="06BF1C1D" w14:textId="77777777" w:rsidR="000B009B" w:rsidRDefault="000B009B" w:rsidP="000B009B">
      <w:pPr>
        <w:pStyle w:val="R-14"/>
        <w:ind w:left="720"/>
      </w:pPr>
      <w:r>
        <w:t xml:space="preserve">    TRUE)</w:t>
      </w:r>
    </w:p>
    <w:p w14:paraId="6CA625BA" w14:textId="77777777" w:rsidR="000B009B" w:rsidRDefault="000B009B" w:rsidP="000B009B">
      <w:pPr>
        <w:pStyle w:val="R-14"/>
        <w:ind w:left="720"/>
      </w:pPr>
      <w:r>
        <w:t>&gt; head(crab)</w:t>
      </w:r>
    </w:p>
    <w:p w14:paraId="3D023C51" w14:textId="77777777" w:rsidR="000B009B" w:rsidRDefault="000B009B" w:rsidP="000B009B">
      <w:pPr>
        <w:pStyle w:val="R-14"/>
        <w:ind w:left="720"/>
      </w:pPr>
    </w:p>
    <w:p w14:paraId="19D0D10F" w14:textId="77777777" w:rsidR="000B009B" w:rsidRDefault="000B009B" w:rsidP="000B009B">
      <w:pPr>
        <w:pStyle w:val="R-14"/>
        <w:ind w:left="720"/>
      </w:pPr>
      <w:r>
        <w:t>&gt; groups&lt;-ifelse(test = crab$width&lt;23.25, yes = 1,</w:t>
      </w:r>
      <w:r w:rsidRPr="004A432E">
        <w:t xml:space="preserve"> </w:t>
      </w:r>
      <w:r>
        <w:t>no =</w:t>
      </w:r>
    </w:p>
    <w:p w14:paraId="7AF0F9EC" w14:textId="77777777" w:rsidR="000B009B" w:rsidRDefault="000B009B" w:rsidP="000B009B">
      <w:pPr>
        <w:pStyle w:val="R-14"/>
        <w:ind w:left="720"/>
      </w:pPr>
      <w:r>
        <w:t xml:space="preserve">          ifelse(test = crab$width&lt;24.25, yes = 2,</w:t>
      </w:r>
      <w:r w:rsidRPr="004A432E">
        <w:t xml:space="preserve"> </w:t>
      </w:r>
      <w:r>
        <w:t>no =</w:t>
      </w:r>
    </w:p>
    <w:p w14:paraId="09B0CBE6" w14:textId="77777777" w:rsidR="000B009B" w:rsidRDefault="000B009B" w:rsidP="000B009B">
      <w:pPr>
        <w:pStyle w:val="R-14"/>
        <w:ind w:left="720"/>
      </w:pPr>
      <w:r>
        <w:t xml:space="preserve">          ifelse(test = crab$width&lt;25.25, yes = 3,</w:t>
      </w:r>
      <w:r w:rsidRPr="004A432E">
        <w:t xml:space="preserve"> </w:t>
      </w:r>
      <w:r>
        <w:t>no =</w:t>
      </w:r>
    </w:p>
    <w:p w14:paraId="5E8ADF17" w14:textId="77777777" w:rsidR="000B009B" w:rsidRDefault="000B009B" w:rsidP="000B009B">
      <w:pPr>
        <w:pStyle w:val="R-14"/>
        <w:ind w:left="720"/>
      </w:pPr>
      <w:r>
        <w:t xml:space="preserve">          ifelse(test = crab$width&lt;26.25, yes = 4,</w:t>
      </w:r>
      <w:r w:rsidRPr="004A432E">
        <w:t xml:space="preserve"> </w:t>
      </w:r>
      <w:r>
        <w:t>no =</w:t>
      </w:r>
    </w:p>
    <w:p w14:paraId="109D5976" w14:textId="77777777" w:rsidR="000B009B" w:rsidRDefault="000B009B" w:rsidP="000B009B">
      <w:pPr>
        <w:pStyle w:val="R-14"/>
        <w:ind w:left="720"/>
      </w:pPr>
      <w:r>
        <w:t xml:space="preserve">          ifelse(test = crab$width&lt;27.25, yes = 5,</w:t>
      </w:r>
      <w:r w:rsidRPr="004A432E">
        <w:t xml:space="preserve"> </w:t>
      </w:r>
      <w:r>
        <w:t>no =</w:t>
      </w:r>
    </w:p>
    <w:p w14:paraId="7F7DD11D" w14:textId="77777777" w:rsidR="000B009B" w:rsidRDefault="000B009B" w:rsidP="000B009B">
      <w:pPr>
        <w:pStyle w:val="R-14"/>
        <w:ind w:left="720"/>
      </w:pPr>
      <w:r>
        <w:t xml:space="preserve">          ifelse(test = crab$width&lt;28.25, yes = 6,</w:t>
      </w:r>
      <w:r w:rsidRPr="004A432E">
        <w:t xml:space="preserve"> </w:t>
      </w:r>
      <w:r>
        <w:t>no =</w:t>
      </w:r>
    </w:p>
    <w:p w14:paraId="18CC5028" w14:textId="77777777" w:rsidR="000B009B" w:rsidRDefault="000B009B" w:rsidP="000B009B">
      <w:pPr>
        <w:pStyle w:val="R-14"/>
        <w:ind w:left="720"/>
      </w:pPr>
      <w:r>
        <w:t xml:space="preserve">          ifelse(test = crab$width&lt;29.25, yes = 7, no = </w:t>
      </w:r>
    </w:p>
    <w:p w14:paraId="712BC381" w14:textId="77777777" w:rsidR="000B009B" w:rsidRDefault="000B009B" w:rsidP="000B009B">
      <w:pPr>
        <w:pStyle w:val="R-14"/>
        <w:ind w:left="720"/>
      </w:pPr>
      <w:r>
        <w:t xml:space="preserve">            8)))))))</w:t>
      </w:r>
    </w:p>
    <w:p w14:paraId="36F815D0" w14:textId="77777777" w:rsidR="000B009B" w:rsidRDefault="000B009B" w:rsidP="000B009B">
      <w:pPr>
        <w:pStyle w:val="R-14"/>
        <w:ind w:left="720"/>
      </w:pPr>
      <w:r>
        <w:t>&gt; crab.group&lt;-data.frame(crab,groups)</w:t>
      </w:r>
    </w:p>
    <w:p w14:paraId="6669A068" w14:textId="77777777" w:rsidR="000B009B" w:rsidRDefault="000B009B" w:rsidP="000B009B">
      <w:pPr>
        <w:pStyle w:val="R-14"/>
        <w:ind w:left="720"/>
      </w:pPr>
      <w:r>
        <w:t>&gt; head(crab.group)</w:t>
      </w:r>
    </w:p>
    <w:p w14:paraId="7D3B996F" w14:textId="77777777" w:rsidR="000B009B" w:rsidRDefault="000B009B" w:rsidP="000B009B">
      <w:pPr>
        <w:pStyle w:val="R-14"/>
        <w:ind w:left="720"/>
      </w:pPr>
      <w:r>
        <w:t xml:space="preserve">  satellite width groups</w:t>
      </w:r>
    </w:p>
    <w:p w14:paraId="727A277D" w14:textId="77777777" w:rsidR="000B009B" w:rsidRDefault="000B009B" w:rsidP="000B009B">
      <w:pPr>
        <w:pStyle w:val="R-14"/>
        <w:ind w:left="720"/>
      </w:pPr>
      <w:r>
        <w:t>1         8  28.3      7</w:t>
      </w:r>
    </w:p>
    <w:p w14:paraId="5349E377" w14:textId="77777777" w:rsidR="000B009B" w:rsidRDefault="000B009B" w:rsidP="000B009B">
      <w:pPr>
        <w:pStyle w:val="R-14"/>
        <w:ind w:left="720"/>
      </w:pPr>
      <w:r>
        <w:t>2         0  22.5      1</w:t>
      </w:r>
    </w:p>
    <w:p w14:paraId="54A82C36" w14:textId="77777777" w:rsidR="000B009B" w:rsidRDefault="000B009B" w:rsidP="000B009B">
      <w:pPr>
        <w:pStyle w:val="R-14"/>
        <w:ind w:left="720"/>
      </w:pPr>
      <w:r>
        <w:t>3         9  26.0      4</w:t>
      </w:r>
    </w:p>
    <w:p w14:paraId="52B5079B" w14:textId="77777777" w:rsidR="000B009B" w:rsidRDefault="000B009B" w:rsidP="000B009B">
      <w:pPr>
        <w:pStyle w:val="R-14"/>
        <w:ind w:left="720"/>
      </w:pPr>
      <w:r>
        <w:t>4         0  24.8      3</w:t>
      </w:r>
    </w:p>
    <w:p w14:paraId="05F1A60B" w14:textId="77777777" w:rsidR="000B009B" w:rsidRDefault="000B009B" w:rsidP="000B009B">
      <w:pPr>
        <w:pStyle w:val="R-14"/>
        <w:ind w:left="720"/>
      </w:pPr>
      <w:r>
        <w:t>5         4  26.0      4</w:t>
      </w:r>
    </w:p>
    <w:p w14:paraId="227BBA95" w14:textId="77777777" w:rsidR="000B009B" w:rsidRDefault="000B009B" w:rsidP="000B009B">
      <w:pPr>
        <w:pStyle w:val="R-14"/>
        <w:ind w:left="720"/>
      </w:pPr>
      <w:r>
        <w:t>6         0  23.8      2</w:t>
      </w:r>
    </w:p>
    <w:p w14:paraId="7FB19DA6" w14:textId="77777777" w:rsidR="000B009B" w:rsidRDefault="000B009B" w:rsidP="000B009B">
      <w:pPr>
        <w:pStyle w:val="R-14"/>
        <w:ind w:left="720"/>
      </w:pPr>
    </w:p>
    <w:p w14:paraId="5BF9D9FF" w14:textId="77777777" w:rsidR="000B009B" w:rsidRDefault="000B009B" w:rsidP="000B009B">
      <w:pPr>
        <w:pStyle w:val="R-14"/>
        <w:ind w:left="720"/>
      </w:pPr>
      <w:r>
        <w:t xml:space="preserve">&gt; ybar&lt;-aggregate(formula = satellite ~ groups, data = </w:t>
      </w:r>
    </w:p>
    <w:p w14:paraId="1B2CECAC" w14:textId="77777777" w:rsidR="000B009B" w:rsidRDefault="000B009B" w:rsidP="000B009B">
      <w:pPr>
        <w:pStyle w:val="R-14"/>
        <w:ind w:left="720"/>
      </w:pPr>
      <w:r>
        <w:t xml:space="preserve">    crab, FUN = mean)</w:t>
      </w:r>
    </w:p>
    <w:p w14:paraId="25803E94" w14:textId="77777777" w:rsidR="000B009B" w:rsidRDefault="000B009B" w:rsidP="000B009B">
      <w:pPr>
        <w:pStyle w:val="R-14"/>
        <w:ind w:left="720"/>
      </w:pPr>
      <w:r>
        <w:t xml:space="preserve">&gt; var.y&lt;-aggregate(formula = satellite ~ groups, data = </w:t>
      </w:r>
    </w:p>
    <w:p w14:paraId="43ED812B" w14:textId="77777777" w:rsidR="000B009B" w:rsidRDefault="000B009B" w:rsidP="000B009B">
      <w:pPr>
        <w:pStyle w:val="R-14"/>
        <w:ind w:left="720"/>
      </w:pPr>
      <w:r>
        <w:lastRenderedPageBreak/>
        <w:t xml:space="preserve">    crab, FUN = var)</w:t>
      </w:r>
    </w:p>
    <w:p w14:paraId="09811A74" w14:textId="77777777" w:rsidR="000B009B" w:rsidRDefault="000B009B" w:rsidP="000B009B">
      <w:pPr>
        <w:pStyle w:val="R-14"/>
        <w:ind w:left="720"/>
      </w:pPr>
      <w:r>
        <w:t xml:space="preserve">&gt; group.name&lt;-c("width &lt;23.25", "23.25 &lt;= width &lt; 24.25", </w:t>
      </w:r>
    </w:p>
    <w:p w14:paraId="38E080B9" w14:textId="77777777" w:rsidR="000B009B" w:rsidRDefault="000B009B" w:rsidP="000B009B">
      <w:pPr>
        <w:pStyle w:val="R-14"/>
        <w:ind w:left="720"/>
      </w:pPr>
      <w:r>
        <w:t xml:space="preserve">    "24.25 &lt;= width &lt; 25.25", "25.25 &lt;= width &lt; 26.25", </w:t>
      </w:r>
    </w:p>
    <w:p w14:paraId="17B715F9" w14:textId="77777777" w:rsidR="000B009B" w:rsidRDefault="000B009B" w:rsidP="000B009B">
      <w:pPr>
        <w:pStyle w:val="R-14"/>
        <w:ind w:left="720"/>
      </w:pPr>
      <w:r>
        <w:t xml:space="preserve">    "26.25 &lt;= width &lt; 27.25", "27.25 &lt;= width &lt; 28.25", </w:t>
      </w:r>
    </w:p>
    <w:p w14:paraId="65D29FFC" w14:textId="77777777" w:rsidR="000B009B" w:rsidRDefault="000B009B" w:rsidP="000B009B">
      <w:pPr>
        <w:pStyle w:val="R-14"/>
        <w:ind w:left="720"/>
      </w:pPr>
      <w:r>
        <w:t xml:space="preserve">    "28.25 &lt;= width &lt; 29.25","width &gt; 29.25")</w:t>
      </w:r>
    </w:p>
    <w:p w14:paraId="5C507F08" w14:textId="77777777" w:rsidR="000B009B" w:rsidRDefault="000B009B" w:rsidP="000B009B">
      <w:pPr>
        <w:pStyle w:val="R-14"/>
        <w:ind w:left="720"/>
      </w:pPr>
      <w:r>
        <w:t xml:space="preserve">&gt; </w:t>
      </w:r>
      <w:bookmarkStart w:id="3" w:name="dataframe"/>
      <w:r>
        <w:t>data.frame</w:t>
      </w:r>
      <w:bookmarkEnd w:id="3"/>
      <w:r>
        <w:t xml:space="preserve">(group.name, mean.sat =round(ybar$satellite,2), </w:t>
      </w:r>
    </w:p>
    <w:p w14:paraId="172632BF" w14:textId="77777777" w:rsidR="000B009B" w:rsidRDefault="000B009B" w:rsidP="000B009B">
      <w:pPr>
        <w:pStyle w:val="R-14"/>
        <w:ind w:left="720"/>
      </w:pPr>
      <w:r>
        <w:t xml:space="preserve">    var.sat = round(var.y$satellite,2))</w:t>
      </w:r>
    </w:p>
    <w:p w14:paraId="2F757EE3" w14:textId="77777777" w:rsidR="000B009B" w:rsidRDefault="000B009B" w:rsidP="000B009B">
      <w:pPr>
        <w:pStyle w:val="R-14"/>
        <w:ind w:left="720"/>
      </w:pPr>
      <w:r>
        <w:rPr>
          <w:noProof/>
        </w:rPr>
        <mc:AlternateContent>
          <mc:Choice Requires="wpi">
            <w:drawing>
              <wp:anchor distT="0" distB="0" distL="114300" distR="114300" simplePos="0" relativeHeight="251667456" behindDoc="0" locked="0" layoutInCell="1" allowOverlap="1" wp14:anchorId="17768992" wp14:editId="3988535F">
                <wp:simplePos x="0" y="0"/>
                <wp:positionH relativeFrom="column">
                  <wp:posOffset>8230215</wp:posOffset>
                </wp:positionH>
                <wp:positionV relativeFrom="paragraph">
                  <wp:posOffset>-69540</wp:posOffset>
                </wp:positionV>
                <wp:extent cx="360" cy="360"/>
                <wp:effectExtent l="0" t="0" r="0" b="0"/>
                <wp:wrapNone/>
                <wp:docPr id="12" name="Ink 12"/>
                <wp:cNvGraphicFramePr/>
                <a:graphic xmlns:a="http://schemas.openxmlformats.org/drawingml/2006/main">
                  <a:graphicData uri="http://schemas.microsoft.com/office/word/2010/wordprocessingInk">
                    <w14:contentPart bwMode="auto" r:id="rId161">
                      <w14:nvContentPartPr>
                        <w14:cNvContentPartPr/>
                      </w14:nvContentPartPr>
                      <w14:xfrm>
                        <a:off x="0" y="0"/>
                        <a:ext cx="360" cy="360"/>
                      </w14:xfrm>
                    </w14:contentPart>
                  </a:graphicData>
                </a:graphic>
              </wp:anchor>
            </w:drawing>
          </mc:Choice>
          <mc:Fallback>
            <w:pict>
              <v:shape w14:anchorId="62877DA9" id="Ink 12" o:spid="_x0000_s1026" type="#_x0000_t75" style="position:absolute;margin-left:647.1pt;margin-top:-6.45pt;width:1.95pt;height:1.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">
                <v:imagedata r:id="rId162" o:title=""/>
              </v:shape>
            </w:pict>
          </mc:Fallback>
        </mc:AlternateContent>
      </w:r>
      <w:r>
        <w:t xml:space="preserve">              group.name mean.sat var.sat</w:t>
      </w:r>
    </w:p>
    <w:p w14:paraId="49919877" w14:textId="77777777" w:rsidR="000B009B" w:rsidRDefault="000B009B" w:rsidP="000B009B">
      <w:pPr>
        <w:pStyle w:val="R-14"/>
        <w:ind w:left="720"/>
      </w:pPr>
      <w:r>
        <w:t>1           width &lt;23.25     1.00    2.77</w:t>
      </w:r>
    </w:p>
    <w:p w14:paraId="7192EA70" w14:textId="77777777" w:rsidR="000B009B" w:rsidRDefault="000B009B" w:rsidP="000B009B">
      <w:pPr>
        <w:pStyle w:val="R-14"/>
        <w:ind w:left="720"/>
      </w:pPr>
      <w:r>
        <w:t>2 23.25 &lt;= width &lt; 24.25     1.43    8.88</w:t>
      </w:r>
    </w:p>
    <w:p w14:paraId="2C38C965" w14:textId="77777777" w:rsidR="000B009B" w:rsidRDefault="000B009B" w:rsidP="000B009B">
      <w:pPr>
        <w:pStyle w:val="R-14"/>
        <w:ind w:left="720"/>
      </w:pPr>
      <w:r>
        <w:t>3 24.25 &lt;= width &lt; 25.25     2.39    6.54</w:t>
      </w:r>
    </w:p>
    <w:p w14:paraId="1992E12A" w14:textId="77777777" w:rsidR="000B009B" w:rsidRDefault="000B009B" w:rsidP="000B009B">
      <w:pPr>
        <w:pStyle w:val="R-14"/>
        <w:ind w:left="720"/>
      </w:pPr>
      <w:r>
        <w:t>4 25.25 &lt;= width &lt; 26.25     2.69   11.38</w:t>
      </w:r>
    </w:p>
    <w:p w14:paraId="32D4C7F3" w14:textId="77777777" w:rsidR="000B009B" w:rsidRDefault="000B009B" w:rsidP="000B009B">
      <w:pPr>
        <w:pStyle w:val="R-14"/>
        <w:ind w:left="720"/>
      </w:pPr>
      <w:r>
        <w:t>5 26.25 &lt;= width &lt; 27.25     2.86    6.89</w:t>
      </w:r>
    </w:p>
    <w:p w14:paraId="280777E4" w14:textId="77777777" w:rsidR="000B009B" w:rsidRDefault="000B009B" w:rsidP="000B009B">
      <w:pPr>
        <w:pStyle w:val="R-14"/>
        <w:ind w:left="720"/>
      </w:pPr>
      <w:r>
        <w:t>6 27.25 &lt;= width &lt; 28.25     3.88    8.81</w:t>
      </w:r>
    </w:p>
    <w:p w14:paraId="418F2BA9" w14:textId="77777777" w:rsidR="000B009B" w:rsidRDefault="000B009B" w:rsidP="000B009B">
      <w:pPr>
        <w:pStyle w:val="R-14"/>
        <w:ind w:left="720"/>
      </w:pPr>
      <w:r>
        <w:t>7 28.25 &lt;= width &lt; 29.25     3.94   16.88</w:t>
      </w:r>
    </w:p>
    <w:p w14:paraId="2C8AD753" w14:textId="77777777" w:rsidR="000B009B" w:rsidRDefault="000B009B" w:rsidP="000B009B">
      <w:pPr>
        <w:pStyle w:val="R-14"/>
        <w:ind w:left="720"/>
      </w:pPr>
      <w:r>
        <w:t>8          width &gt; 29.25     5.14    8.29</w:t>
      </w:r>
    </w:p>
    <w:p w14:paraId="65735854" w14:textId="77777777" w:rsidR="000B009B" w:rsidRDefault="000B009B" w:rsidP="000B009B">
      <w:pPr>
        <w:ind w:left="576"/>
      </w:pPr>
    </w:p>
    <w:p w14:paraId="15106BCE" w14:textId="77777777" w:rsidR="000B009B" w:rsidRDefault="000B009B" w:rsidP="000B009B">
      <w:pPr>
        <w:ind w:left="576"/>
      </w:pPr>
      <w:r>
        <w:t xml:space="preserve">If the Poisson assumptions were satisfied, we would expect the </w:t>
      </w:r>
      <w:r w:rsidRPr="0049462F">
        <w:rPr>
          <w:rFonts w:ascii="Courier New" w:hAnsi="Courier New" w:cs="Courier New"/>
        </w:rPr>
        <w:t>mean.sat</w:t>
      </w:r>
      <w:r>
        <w:t xml:space="preserve"> column to be approximately the same as the </w:t>
      </w:r>
      <w:r w:rsidRPr="0049462F">
        <w:rPr>
          <w:rFonts w:ascii="Courier New" w:hAnsi="Courier New" w:cs="Courier New"/>
        </w:rPr>
        <w:t>var.sat</w:t>
      </w:r>
      <w:r>
        <w:t xml:space="preserve"> column. Obviously, this does not occur.   </w:t>
      </w:r>
    </w:p>
    <w:p w14:paraId="320476C8" w14:textId="77777777" w:rsidR="000B009B" w:rsidRDefault="000B009B" w:rsidP="000B009B">
      <w:pPr>
        <w:ind w:left="576"/>
      </w:pPr>
    </w:p>
    <w:p w14:paraId="704DB24A" w14:textId="77777777" w:rsidR="000B009B" w:rsidRPr="006650B3" w:rsidRDefault="000B009B" w:rsidP="000B009B">
      <w:pPr>
        <w:ind w:left="576"/>
      </w:pPr>
      <w:r>
        <w:t xml:space="preserve">When the variance is larger than the mean, this is called </w:t>
      </w:r>
      <w:r w:rsidRPr="0013773C">
        <w:rPr>
          <w:u w:val="single"/>
        </w:rPr>
        <w:t>overdispersion</w:t>
      </w:r>
      <w:r>
        <w:t xml:space="preserve">, and it is a violation of our model. Thus, inferences made using the model may be incorrect.  </w:t>
      </w:r>
      <w:bookmarkStart w:id="4" w:name="whatdo"/>
      <w:r>
        <w:t xml:space="preserve">What can you </w:t>
      </w:r>
      <w:r w:rsidRPr="006650B3">
        <w:t>do when this occurs?</w:t>
      </w:r>
      <w:bookmarkEnd w:id="4"/>
      <w:r w:rsidRPr="006650B3">
        <w:t xml:space="preserve"> </w:t>
      </w:r>
    </w:p>
    <w:p w14:paraId="6FBDC6B4" w14:textId="77777777" w:rsidR="000B009B" w:rsidRPr="006650B3" w:rsidRDefault="000B009B" w:rsidP="000B009B">
      <w:pPr>
        <w:ind w:left="576"/>
      </w:pPr>
      <w:r w:rsidRPr="006650B3">
        <w:t xml:space="preserve"> </w:t>
      </w:r>
    </w:p>
    <w:p w14:paraId="5E7CD11D" w14:textId="77777777" w:rsidR="000B009B" w:rsidRPr="006650B3" w:rsidRDefault="000B009B" w:rsidP="000B009B">
      <w:pPr>
        <w:numPr>
          <w:ilvl w:val="0"/>
          <w:numId w:val="36"/>
        </w:numPr>
      </w:pPr>
      <w:r w:rsidRPr="006650B3">
        <w:t xml:space="preserve">Find more explanatory variables that help explain the variability in the response variable! The additional variability could be due to not accounting for other explanatory variables. For example, perhaps crab weight plays an important role in estimating the mean number of satellites. By using width only in a model, </w:t>
      </w:r>
      <w:r w:rsidRPr="006650B3">
        <w:lastRenderedPageBreak/>
        <w:t xml:space="preserve">there may be additional satellite variability at individual widths due to the omission of weight.  </w:t>
      </w:r>
    </w:p>
    <w:p w14:paraId="756F2AC3" w14:textId="77777777" w:rsidR="000B009B" w:rsidRDefault="000B009B" w:rsidP="000B009B">
      <w:pPr>
        <w:numPr>
          <w:ilvl w:val="0"/>
          <w:numId w:val="36"/>
        </w:numPr>
      </w:pPr>
      <w:r>
        <w:t xml:space="preserve">Check if it is a zero inflation problem. </w:t>
      </w:r>
    </w:p>
    <w:p w14:paraId="44C863E4" w14:textId="77777777" w:rsidR="000B009B" w:rsidRPr="00FC37C7" w:rsidRDefault="000B009B" w:rsidP="000B009B">
      <w:pPr>
        <w:numPr>
          <w:ilvl w:val="0"/>
          <w:numId w:val="36"/>
        </w:numPr>
      </w:pPr>
      <w:r>
        <w:t xml:space="preserve">Use </w:t>
      </w:r>
      <w:r w:rsidRPr="00FC37C7">
        <w:t xml:space="preserve">Poisson generalized linear mixed models. </w:t>
      </w:r>
      <w:r>
        <w:t>These models are helpful if there is an identifiable cause for overdispersion, such as observations are collected over time on the same individuals. Please see</w:t>
      </w:r>
      <w:r w:rsidRPr="00FC37C7">
        <w:t xml:space="preserve"> </w:t>
      </w:r>
      <w:r>
        <w:t xml:space="preserve">Section 6.5. </w:t>
      </w:r>
    </w:p>
    <w:p w14:paraId="56ACEEC7" w14:textId="77777777" w:rsidR="000B009B" w:rsidRDefault="000B009B" w:rsidP="000B009B">
      <w:pPr>
        <w:numPr>
          <w:ilvl w:val="0"/>
          <w:numId w:val="36"/>
        </w:numPr>
      </w:pPr>
      <w:r w:rsidRPr="00A47B45">
        <w:t>Use quasi-Poisson regression models.</w:t>
      </w:r>
      <w:r>
        <w:t xml:space="preserve"> These models do not assume a full parametric form for the model. </w:t>
      </w:r>
    </w:p>
    <w:p w14:paraId="43513709" w14:textId="77777777" w:rsidR="000B009B" w:rsidRDefault="000B009B" w:rsidP="000B009B">
      <w:pPr>
        <w:numPr>
          <w:ilvl w:val="0"/>
          <w:numId w:val="36"/>
        </w:numPr>
      </w:pPr>
      <w:r>
        <w:t xml:space="preserve">Use negative binomial regression models.       </w:t>
      </w:r>
    </w:p>
    <w:p w14:paraId="1DB93FF2" w14:textId="77777777" w:rsidR="000B009B" w:rsidRDefault="000B009B" w:rsidP="000B009B">
      <w:pPr>
        <w:ind w:left="576"/>
      </w:pPr>
    </w:p>
    <w:p w14:paraId="66D6DB10" w14:textId="77777777" w:rsidR="000B009B" w:rsidRDefault="000B009B" w:rsidP="000B009B">
      <w:pPr>
        <w:ind w:left="576"/>
      </w:pPr>
      <w:r>
        <w:t xml:space="preserve">Options 4 and 5 should only be used when there is not an identifiable or measurable cause for the overdispersion. </w:t>
      </w:r>
    </w:p>
    <w:p w14:paraId="5B9EDED6" w14:textId="77777777" w:rsidR="000B009B" w:rsidRDefault="000B009B" w:rsidP="000B009B">
      <w:pPr>
        <w:ind w:left="576"/>
      </w:pPr>
    </w:p>
    <w:p w14:paraId="78D79267" w14:textId="77777777" w:rsidR="000B009B" w:rsidRDefault="000B009B" w:rsidP="000B009B">
      <w:pPr>
        <w:ind w:left="576"/>
      </w:pPr>
    </w:p>
    <w:p w14:paraId="01187162" w14:textId="77777777" w:rsidR="000B009B" w:rsidRPr="00693878" w:rsidRDefault="000B009B" w:rsidP="000B009B">
      <w:pPr>
        <w:rPr>
          <w:u w:val="single"/>
        </w:rPr>
      </w:pPr>
      <w:r>
        <w:rPr>
          <w:u w:val="single"/>
        </w:rPr>
        <w:t>Detection of</w:t>
      </w:r>
      <w:r w:rsidRPr="00693878">
        <w:rPr>
          <w:u w:val="single"/>
        </w:rPr>
        <w:t xml:space="preserve"> overdispersion </w:t>
      </w:r>
    </w:p>
    <w:p w14:paraId="21C268BD" w14:textId="77777777" w:rsidR="000B009B" w:rsidRDefault="000B009B" w:rsidP="000B009B">
      <w:pPr>
        <w:pStyle w:val="Header"/>
        <w:ind w:left="720"/>
      </w:pPr>
    </w:p>
    <w:p w14:paraId="3A38CD9D" w14:textId="77777777" w:rsidR="000B009B" w:rsidRDefault="000B009B" w:rsidP="000B009B">
      <w:pPr>
        <w:pStyle w:val="Header"/>
        <w:ind w:left="720"/>
      </w:pPr>
      <w:r>
        <w:t xml:space="preserve">We previously compared estimates of the mean counts to the variance of the counts to determine if overdispersion exists. This cannot always be done due there being more than one explanatory variable. Other approaches are: </w:t>
      </w:r>
    </w:p>
    <w:p w14:paraId="3034D2CB" w14:textId="77777777" w:rsidR="000B009B" w:rsidRDefault="000B009B" w:rsidP="000B009B">
      <w:pPr>
        <w:pStyle w:val="Header"/>
        <w:ind w:left="720"/>
      </w:pPr>
    </w:p>
    <w:p w14:paraId="7587944D" w14:textId="77777777" w:rsidR="000B009B" w:rsidRPr="006650B3" w:rsidRDefault="000B009B" w:rsidP="000B009B">
      <w:pPr>
        <w:pStyle w:val="Header"/>
        <w:numPr>
          <w:ilvl w:val="0"/>
          <w:numId w:val="40"/>
        </w:numPr>
      </w:pPr>
      <w:r>
        <w:t xml:space="preserve">Poor overall model fit as determined by </w:t>
      </w:r>
      <w:r w:rsidRPr="006650B3">
        <w:t xml:space="preserve">deviance/df </w:t>
      </w:r>
    </w:p>
    <w:p w14:paraId="6D515704" w14:textId="77777777" w:rsidR="000B009B" w:rsidRPr="006650B3" w:rsidRDefault="000B009B" w:rsidP="000B009B">
      <w:pPr>
        <w:pStyle w:val="Header"/>
        <w:numPr>
          <w:ilvl w:val="0"/>
          <w:numId w:val="40"/>
        </w:numPr>
      </w:pPr>
      <w:r w:rsidRPr="006650B3">
        <w:t xml:space="preserve">More extreme standardized </w:t>
      </w:r>
      <w:r>
        <w:t xml:space="preserve">Pearson </w:t>
      </w:r>
      <w:r w:rsidRPr="006650B3">
        <w:t>residuals than expect</w:t>
      </w:r>
      <w:r>
        <w:t>ed; t</w:t>
      </w:r>
      <w:r w:rsidRPr="006650B3">
        <w:t xml:space="preserve">his can be seen </w:t>
      </w:r>
      <w:r>
        <w:t>by</w:t>
      </w:r>
      <w:r w:rsidRPr="006650B3">
        <w:t xml:space="preserve"> examining a plot</w:t>
      </w:r>
      <w:r>
        <w:t xml:space="preserve"> where</w:t>
      </w:r>
      <w:r w:rsidRPr="006650B3">
        <w:t xml:space="preserve"> overdispersion is often exhibited by a fairly uniform trend </w:t>
      </w:r>
      <w:r>
        <w:t xml:space="preserve">of extreme </w:t>
      </w:r>
      <w:r w:rsidRPr="006650B3">
        <w:t xml:space="preserve">standardized </w:t>
      </w:r>
      <w:r>
        <w:t>Pearson values across the plot</w:t>
      </w:r>
    </w:p>
    <w:p w14:paraId="648416D5" w14:textId="77777777" w:rsidR="000B009B" w:rsidRPr="006650B3" w:rsidRDefault="000B009B" w:rsidP="000B009B">
      <w:pPr>
        <w:ind w:left="576"/>
      </w:pPr>
    </w:p>
    <w:p w14:paraId="3A6CD640" w14:textId="77777777" w:rsidR="000B009B" w:rsidRDefault="000B009B" w:rsidP="000B009B">
      <w:pPr>
        <w:ind w:left="720"/>
      </w:pPr>
      <w:bookmarkStart w:id="5" w:name="_GoBack"/>
      <w:r w:rsidRPr="006650B3">
        <w:rPr>
          <w:noProof/>
        </w:rPr>
        <w:drawing>
          <wp:inline distT="0" distB="0" distL="0" distR="0" wp14:anchorId="3DF3393B" wp14:editId="36E75E7B">
            <wp:extent cx="6124353" cy="459326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3"/>
                    <a:stretch>
                      <a:fillRect/>
                    </a:stretch>
                  </pic:blipFill>
                  <pic:spPr>
                    <a:xfrm>
                      <a:off x="0" y="0"/>
                      <a:ext cx="6130357" cy="4597769"/>
                    </a:xfrm>
                    <a:prstGeom prst="rect">
                      <a:avLst/>
                    </a:prstGeom>
                  </pic:spPr>
                </pic:pic>
              </a:graphicData>
            </a:graphic>
          </wp:inline>
        </w:drawing>
      </w:r>
      <w:bookmarkEnd w:id="5"/>
    </w:p>
    <w:p w14:paraId="7C642C2A" w14:textId="77777777" w:rsidR="000B009B" w:rsidRDefault="000B009B" w:rsidP="000B009B">
      <w:pPr>
        <w:pStyle w:val="Header"/>
        <w:ind w:left="720"/>
      </w:pPr>
    </w:p>
    <w:p w14:paraId="29FF3C13" w14:textId="77777777" w:rsidR="000B009B" w:rsidRDefault="000B009B" w:rsidP="000B009B">
      <w:r w:rsidRPr="00586B20">
        <w:rPr>
          <w:u w:val="single"/>
        </w:rPr>
        <w:t>Example</w:t>
      </w:r>
      <w:r>
        <w:t>: Horseshoe crabs and satellites (Horseshoe_ch5.R, horseshoe.txt)</w:t>
      </w:r>
    </w:p>
    <w:p w14:paraId="3FB05F46" w14:textId="77777777" w:rsidR="000B009B" w:rsidRDefault="000B009B" w:rsidP="000B009B">
      <w:pPr>
        <w:pStyle w:val="Header"/>
        <w:ind w:left="720"/>
      </w:pPr>
    </w:p>
    <w:p w14:paraId="6C43C702" w14:textId="77777777" w:rsidR="000B009B" w:rsidRDefault="000B009B" w:rsidP="000B009B">
      <w:pPr>
        <w:pStyle w:val="R-14"/>
        <w:ind w:left="720"/>
      </w:pPr>
      <w:r>
        <w:t xml:space="preserve">&gt; mod.fit &lt;- glm(formula = satellite ~ width, data = crab, </w:t>
      </w:r>
    </w:p>
    <w:p w14:paraId="7F369BF9" w14:textId="77777777" w:rsidR="000B009B" w:rsidRDefault="000B009B" w:rsidP="000B009B">
      <w:pPr>
        <w:pStyle w:val="R-14"/>
        <w:ind w:left="720"/>
      </w:pPr>
      <w:r>
        <w:t xml:space="preserve">    family = poisson(link = log))</w:t>
      </w:r>
    </w:p>
    <w:p w14:paraId="6D0A9039" w14:textId="77777777" w:rsidR="000B009B" w:rsidRDefault="000B009B" w:rsidP="000B009B">
      <w:pPr>
        <w:pStyle w:val="R-14"/>
        <w:ind w:left="720"/>
      </w:pPr>
      <w:r>
        <w:t>&gt; summary(mod.fit)</w:t>
      </w:r>
    </w:p>
    <w:p w14:paraId="494BC2C8" w14:textId="77777777" w:rsidR="000B009B" w:rsidRDefault="000B009B" w:rsidP="000B009B">
      <w:pPr>
        <w:pStyle w:val="R-14"/>
        <w:ind w:left="720"/>
      </w:pPr>
    </w:p>
    <w:p w14:paraId="7A7C5808" w14:textId="77777777" w:rsidR="000B009B" w:rsidRDefault="000B009B" w:rsidP="000B009B">
      <w:pPr>
        <w:pStyle w:val="R-14"/>
        <w:ind w:left="720"/>
      </w:pPr>
      <w:r>
        <w:t>Call:</w:t>
      </w:r>
    </w:p>
    <w:p w14:paraId="0F4A21E5" w14:textId="77777777" w:rsidR="000B009B" w:rsidRDefault="000B009B" w:rsidP="000B009B">
      <w:pPr>
        <w:pStyle w:val="R-14"/>
        <w:ind w:left="720"/>
      </w:pPr>
      <w:r>
        <w:t>glm(formula = satellite ~ width, family = poisson(link = log), data = crab)</w:t>
      </w:r>
    </w:p>
    <w:p w14:paraId="2A0312C1" w14:textId="77777777" w:rsidR="000B009B" w:rsidRDefault="000B009B" w:rsidP="000B009B">
      <w:pPr>
        <w:pStyle w:val="R-14"/>
        <w:ind w:left="720"/>
      </w:pPr>
    </w:p>
    <w:p w14:paraId="52F3314E" w14:textId="77777777" w:rsidR="000B009B" w:rsidRDefault="000B009B" w:rsidP="000B009B">
      <w:pPr>
        <w:pStyle w:val="R-14"/>
        <w:ind w:left="720"/>
      </w:pPr>
      <w:r>
        <w:t xml:space="preserve">Deviance Residuals: </w:t>
      </w:r>
    </w:p>
    <w:p w14:paraId="56B76A35" w14:textId="77777777" w:rsidR="000B009B" w:rsidRDefault="000B009B" w:rsidP="000B009B">
      <w:pPr>
        <w:pStyle w:val="R-14"/>
        <w:ind w:left="720"/>
      </w:pPr>
      <w:r>
        <w:t xml:space="preserve">    Min       1Q   Median       3Q      Max  </w:t>
      </w:r>
    </w:p>
    <w:p w14:paraId="55724A2B" w14:textId="77777777" w:rsidR="000B009B" w:rsidRDefault="000B009B" w:rsidP="000B009B">
      <w:pPr>
        <w:pStyle w:val="R-14"/>
        <w:ind w:left="720"/>
      </w:pPr>
      <w:r>
        <w:t xml:space="preserve">-2.8526  -1.9884  -0.4933   1.0970   4.9221  </w:t>
      </w:r>
    </w:p>
    <w:p w14:paraId="1C944870" w14:textId="77777777" w:rsidR="000B009B" w:rsidRDefault="000B009B" w:rsidP="000B009B">
      <w:pPr>
        <w:pStyle w:val="R-14"/>
        <w:ind w:left="720"/>
      </w:pPr>
    </w:p>
    <w:p w14:paraId="7FABAAFA" w14:textId="77777777" w:rsidR="000B009B" w:rsidRDefault="000B009B" w:rsidP="000B009B">
      <w:pPr>
        <w:pStyle w:val="R-14"/>
        <w:ind w:left="720"/>
      </w:pPr>
      <w:r>
        <w:lastRenderedPageBreak/>
        <w:t>Coefficients:</w:t>
      </w:r>
    </w:p>
    <w:p w14:paraId="77CB4528" w14:textId="77777777" w:rsidR="000B009B" w:rsidRDefault="000B009B" w:rsidP="000B009B">
      <w:pPr>
        <w:pStyle w:val="R-14"/>
        <w:ind w:left="720"/>
      </w:pPr>
      <w:r>
        <w:t xml:space="preserve">            Estimate Std. Error z value Pr(&gt;|z|)    </w:t>
      </w:r>
    </w:p>
    <w:p w14:paraId="4C2917FA" w14:textId="77777777" w:rsidR="000B009B" w:rsidRDefault="000B009B" w:rsidP="000B009B">
      <w:pPr>
        <w:pStyle w:val="R-14"/>
        <w:ind w:left="720"/>
      </w:pPr>
      <w:r>
        <w:t>(Intercept) -3.30476    0.54224  -6.095  1.1e-09 ***</w:t>
      </w:r>
    </w:p>
    <w:p w14:paraId="5F89A2D1" w14:textId="77777777" w:rsidR="000B009B" w:rsidRDefault="000B009B" w:rsidP="000B009B">
      <w:pPr>
        <w:pStyle w:val="R-14"/>
        <w:ind w:left="720"/>
      </w:pPr>
      <w:r>
        <w:t>width        0.16405    0.01997   8.216  &lt; 2e-16 ***</w:t>
      </w:r>
    </w:p>
    <w:p w14:paraId="3E381354" w14:textId="77777777" w:rsidR="000B009B" w:rsidRDefault="000B009B" w:rsidP="000B009B">
      <w:pPr>
        <w:pStyle w:val="R-14"/>
        <w:ind w:left="720"/>
      </w:pPr>
      <w:r>
        <w:t>---</w:t>
      </w:r>
    </w:p>
    <w:p w14:paraId="084A4A79" w14:textId="77777777" w:rsidR="000B009B" w:rsidRDefault="000B009B" w:rsidP="000B009B">
      <w:pPr>
        <w:pStyle w:val="R-14"/>
        <w:ind w:left="720"/>
      </w:pPr>
      <w:r>
        <w:t>Signif. codes:  0 ‘***’ 0.001 ‘**’ 0.01 ‘*’ 0.05 ‘.’ 0.1 ‘ ’ 1</w:t>
      </w:r>
    </w:p>
    <w:p w14:paraId="2517A5FA" w14:textId="77777777" w:rsidR="000B009B" w:rsidRDefault="000B009B" w:rsidP="000B009B">
      <w:pPr>
        <w:pStyle w:val="R-14"/>
        <w:ind w:left="720"/>
      </w:pPr>
    </w:p>
    <w:p w14:paraId="17472D22" w14:textId="77777777" w:rsidR="000B009B" w:rsidRDefault="000B009B" w:rsidP="000B009B">
      <w:pPr>
        <w:pStyle w:val="R-14"/>
        <w:ind w:left="720"/>
      </w:pPr>
      <w:r>
        <w:t>(Dispersion parameter for poisson family taken to be 1)</w:t>
      </w:r>
    </w:p>
    <w:p w14:paraId="209B2581" w14:textId="77777777" w:rsidR="000B009B" w:rsidRDefault="000B009B" w:rsidP="000B009B">
      <w:pPr>
        <w:pStyle w:val="R-14"/>
        <w:ind w:left="720"/>
      </w:pPr>
    </w:p>
    <w:p w14:paraId="7AFA8985" w14:textId="77777777" w:rsidR="000B009B" w:rsidRDefault="000B009B" w:rsidP="000B009B">
      <w:pPr>
        <w:pStyle w:val="R-14"/>
        <w:ind w:left="720"/>
      </w:pPr>
      <w:r>
        <w:t xml:space="preserve">    Null deviance: 632.79  on 172  degrees of freedom</w:t>
      </w:r>
    </w:p>
    <w:p w14:paraId="787AB457" w14:textId="77777777" w:rsidR="000B009B" w:rsidRDefault="000B009B" w:rsidP="000B009B">
      <w:pPr>
        <w:pStyle w:val="R-14"/>
        <w:ind w:left="720"/>
      </w:pPr>
      <w:r>
        <w:t>Residual deviance: 567.88  on 171  degrees of freedom</w:t>
      </w:r>
    </w:p>
    <w:p w14:paraId="166565B8" w14:textId="77777777" w:rsidR="000B009B" w:rsidRDefault="000B009B" w:rsidP="000B009B">
      <w:pPr>
        <w:pStyle w:val="R-14"/>
        <w:ind w:left="720"/>
      </w:pPr>
      <w:r>
        <w:t>AIC: 927.18</w:t>
      </w:r>
    </w:p>
    <w:p w14:paraId="4AFBFDEA" w14:textId="77777777" w:rsidR="000B009B" w:rsidRDefault="000B009B" w:rsidP="000B009B">
      <w:pPr>
        <w:pStyle w:val="R-14"/>
        <w:ind w:left="720"/>
      </w:pPr>
    </w:p>
    <w:p w14:paraId="4048CB15" w14:textId="77777777" w:rsidR="000B009B" w:rsidRDefault="000B009B" w:rsidP="000B009B">
      <w:pPr>
        <w:pStyle w:val="R-14"/>
        <w:ind w:left="720"/>
      </w:pPr>
      <w:r>
        <w:t>Number of Fisher Scoring iterations: 6</w:t>
      </w:r>
    </w:p>
    <w:p w14:paraId="43A3ACA3" w14:textId="77777777" w:rsidR="000B009B" w:rsidRDefault="000B009B" w:rsidP="000B009B">
      <w:pPr>
        <w:pStyle w:val="R-14"/>
        <w:ind w:left="720"/>
      </w:pPr>
    </w:p>
    <w:p w14:paraId="7922B20B" w14:textId="77777777" w:rsidR="000B009B" w:rsidRDefault="000B009B" w:rsidP="000B009B">
      <w:pPr>
        <w:pStyle w:val="R-14"/>
        <w:ind w:left="720"/>
      </w:pPr>
    </w:p>
    <w:p w14:paraId="43153F1D" w14:textId="77777777" w:rsidR="000B009B" w:rsidRDefault="000B009B" w:rsidP="000B009B">
      <w:pPr>
        <w:pStyle w:val="R-14"/>
        <w:ind w:left="720"/>
      </w:pPr>
      <w:r>
        <w:t>&gt; mod.fit$deviance / mod.fit$df.residual</w:t>
      </w:r>
    </w:p>
    <w:p w14:paraId="212323C3" w14:textId="77777777" w:rsidR="000B009B" w:rsidRDefault="000B009B" w:rsidP="000B009B">
      <w:pPr>
        <w:pStyle w:val="R-14"/>
        <w:ind w:left="720"/>
      </w:pPr>
      <w:r>
        <w:t>[1] 3.320927</w:t>
      </w:r>
    </w:p>
    <w:p w14:paraId="5C1FBCB7" w14:textId="77777777" w:rsidR="000B009B" w:rsidRDefault="000B009B" w:rsidP="000B009B">
      <w:pPr>
        <w:pStyle w:val="R-14"/>
        <w:ind w:left="720"/>
      </w:pPr>
      <w:r>
        <w:t xml:space="preserve">&gt; round(c(1 + 2*sqrt(2/mod.fit$df.residual), 1 + </w:t>
      </w:r>
    </w:p>
    <w:p w14:paraId="4897A042" w14:textId="77777777" w:rsidR="000B009B" w:rsidRDefault="000B009B" w:rsidP="000B009B">
      <w:pPr>
        <w:pStyle w:val="R-14"/>
        <w:ind w:left="720"/>
      </w:pPr>
      <w:r>
        <w:t xml:space="preserve">    3*sqrt(2/mod.fit$df.residual)), 2)</w:t>
      </w:r>
    </w:p>
    <w:p w14:paraId="7BEBCD67" w14:textId="77777777" w:rsidR="000B009B" w:rsidRDefault="000B009B" w:rsidP="000B009B">
      <w:pPr>
        <w:pStyle w:val="R-14"/>
        <w:ind w:left="720"/>
      </w:pPr>
      <w:r>
        <w:t>[1] 1.22 1.32</w:t>
      </w:r>
    </w:p>
    <w:p w14:paraId="2033E8EC" w14:textId="77777777" w:rsidR="000B009B" w:rsidRDefault="000B009B" w:rsidP="000B009B">
      <w:pPr>
        <w:pStyle w:val="R"/>
      </w:pPr>
    </w:p>
    <w:p w14:paraId="027B6CFF" w14:textId="77777777" w:rsidR="000B009B" w:rsidRDefault="000B009B" w:rsidP="000B009B">
      <w:pPr>
        <w:ind w:left="576"/>
      </w:pPr>
      <w:r>
        <w:t xml:space="preserve">Poor model fit is indicated by a large </w:t>
      </w:r>
      <w:r w:rsidRPr="006650B3">
        <w:t>deviance/df</w:t>
      </w:r>
      <w:r>
        <w:t xml:space="preserve">. </w:t>
      </w:r>
    </w:p>
    <w:p w14:paraId="54111C25" w14:textId="77777777" w:rsidR="000B009B" w:rsidRDefault="000B009B" w:rsidP="000B009B">
      <w:pPr>
        <w:pStyle w:val="R"/>
      </w:pPr>
    </w:p>
    <w:p w14:paraId="2F71A969" w14:textId="77777777" w:rsidR="000B009B" w:rsidRDefault="000B009B" w:rsidP="000B009B">
      <w:pPr>
        <w:pStyle w:val="R-14"/>
        <w:ind w:left="720"/>
      </w:pPr>
      <w:r>
        <w:t>&gt; mu.hat &lt;- mod.fit$fitted.values</w:t>
      </w:r>
    </w:p>
    <w:p w14:paraId="367CF630" w14:textId="77777777" w:rsidR="000B009B" w:rsidRDefault="000B009B" w:rsidP="000B009B">
      <w:pPr>
        <w:pStyle w:val="R-14"/>
        <w:ind w:left="720"/>
      </w:pPr>
      <w:r>
        <w:t xml:space="preserve">&gt; stand.resid &lt;- rstandard(model = mod.fit, type = </w:t>
      </w:r>
    </w:p>
    <w:p w14:paraId="72FD6F7E" w14:textId="77777777" w:rsidR="000B009B" w:rsidRDefault="000B009B" w:rsidP="000B009B">
      <w:pPr>
        <w:pStyle w:val="R-14"/>
        <w:ind w:left="720"/>
      </w:pPr>
      <w:r>
        <w:t xml:space="preserve">    "pearson")  </w:t>
      </w:r>
    </w:p>
    <w:p w14:paraId="7FAB2FBA" w14:textId="77777777" w:rsidR="000B009B" w:rsidRDefault="000B009B" w:rsidP="000B009B">
      <w:pPr>
        <w:pStyle w:val="R-14"/>
        <w:ind w:left="720"/>
      </w:pPr>
      <w:r>
        <w:t xml:space="preserve">&gt; plot(x = mu.hat, y = stand.resid, xlab = </w:t>
      </w:r>
    </w:p>
    <w:p w14:paraId="6552F59E" w14:textId="77777777" w:rsidR="000B009B" w:rsidRDefault="000B009B" w:rsidP="000B009B">
      <w:pPr>
        <w:pStyle w:val="R-14"/>
        <w:ind w:left="720"/>
      </w:pPr>
      <w:r>
        <w:t xml:space="preserve">    expression(hat(mu)), ylab = "Standardized Pearson </w:t>
      </w:r>
    </w:p>
    <w:p w14:paraId="3AA5A2C3" w14:textId="77777777" w:rsidR="000B009B" w:rsidRDefault="000B009B" w:rsidP="000B009B">
      <w:pPr>
        <w:pStyle w:val="R-14"/>
        <w:ind w:left="720"/>
      </w:pPr>
      <w:r>
        <w:t xml:space="preserve">    residuals", ylim = c(min(c(-3, stand.resid)), max(c(3, </w:t>
      </w:r>
    </w:p>
    <w:p w14:paraId="7F61F00C" w14:textId="77777777" w:rsidR="000B009B" w:rsidRDefault="000B009B" w:rsidP="000B009B">
      <w:pPr>
        <w:pStyle w:val="R-14"/>
        <w:ind w:left="720"/>
      </w:pPr>
      <w:r>
        <w:t xml:space="preserve">    stand.resid))))</w:t>
      </w:r>
    </w:p>
    <w:p w14:paraId="6B42FB10" w14:textId="77777777" w:rsidR="000B009B" w:rsidRDefault="000B009B" w:rsidP="000B009B">
      <w:pPr>
        <w:pStyle w:val="R-14"/>
        <w:ind w:left="720"/>
      </w:pPr>
      <w:r>
        <w:t>&gt; abline(h = c(-3,-2,0,2,3), lty = "dotted", col = "red")</w:t>
      </w:r>
    </w:p>
    <w:p w14:paraId="03A674A6" w14:textId="77777777" w:rsidR="000B009B" w:rsidRDefault="000B009B" w:rsidP="000B009B">
      <w:pPr>
        <w:pStyle w:val="R-14"/>
        <w:ind w:left="720"/>
      </w:pPr>
    </w:p>
    <w:p w14:paraId="23D5C412" w14:textId="77777777" w:rsidR="000B009B" w:rsidRDefault="000B009B" w:rsidP="000B009B">
      <w:pPr>
        <w:pStyle w:val="R-14"/>
        <w:ind w:left="720"/>
      </w:pPr>
      <w:r>
        <w:rPr>
          <w:noProof/>
        </w:rPr>
        <w:lastRenderedPageBreak/>
        <w:drawing>
          <wp:inline distT="0" distB="0" distL="0" distR="0" wp14:anchorId="65206A8D" wp14:editId="27A48335">
            <wp:extent cx="4926459" cy="4484902"/>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4"/>
                    <a:stretch>
                      <a:fillRect/>
                    </a:stretch>
                  </pic:blipFill>
                  <pic:spPr>
                    <a:xfrm>
                      <a:off x="0" y="0"/>
                      <a:ext cx="4927688" cy="4486021"/>
                    </a:xfrm>
                    <a:prstGeom prst="rect">
                      <a:avLst/>
                    </a:prstGeom>
                  </pic:spPr>
                </pic:pic>
              </a:graphicData>
            </a:graphic>
          </wp:inline>
        </w:drawing>
      </w:r>
    </w:p>
    <w:p w14:paraId="5ACFB01E" w14:textId="77777777" w:rsidR="000B009B" w:rsidRDefault="000B009B" w:rsidP="000B009B">
      <w:pPr>
        <w:pStyle w:val="R-14"/>
        <w:ind w:left="720"/>
      </w:pPr>
      <w:r>
        <w:t>&gt; sum(abs(stand.resid) &gt; 3)</w:t>
      </w:r>
    </w:p>
    <w:p w14:paraId="6CA456F9" w14:textId="77777777" w:rsidR="000B009B" w:rsidRDefault="000B009B" w:rsidP="000B009B">
      <w:pPr>
        <w:pStyle w:val="R-14"/>
        <w:ind w:left="720"/>
      </w:pPr>
      <w:r>
        <w:t>[1] 10</w:t>
      </w:r>
    </w:p>
    <w:p w14:paraId="77A973C2" w14:textId="77777777" w:rsidR="000B009B" w:rsidRDefault="000B009B" w:rsidP="000B009B">
      <w:pPr>
        <w:pStyle w:val="R-14"/>
        <w:ind w:left="720"/>
      </w:pPr>
      <w:r>
        <w:t>&gt; length(stand.resid)</w:t>
      </w:r>
    </w:p>
    <w:p w14:paraId="3ACAC97F" w14:textId="77777777" w:rsidR="000B009B" w:rsidRDefault="000B009B" w:rsidP="000B009B">
      <w:pPr>
        <w:pStyle w:val="R-14"/>
        <w:ind w:left="720"/>
      </w:pPr>
      <w:r>
        <w:t>[1] 173</w:t>
      </w:r>
    </w:p>
    <w:p w14:paraId="10A0D5E5" w14:textId="77777777" w:rsidR="000B009B" w:rsidRDefault="000B009B" w:rsidP="000B009B">
      <w:pPr>
        <w:pStyle w:val="R-14"/>
        <w:ind w:left="720"/>
      </w:pPr>
      <w:r>
        <w:t>&gt; sum(abs(stand.resid) &gt; 3) / length(stand.resid)</w:t>
      </w:r>
    </w:p>
    <w:p w14:paraId="053A73FB" w14:textId="77777777" w:rsidR="000B009B" w:rsidRDefault="000B009B" w:rsidP="000B009B">
      <w:pPr>
        <w:pStyle w:val="R-14"/>
        <w:ind w:left="720"/>
      </w:pPr>
      <w:r>
        <w:t>[1] 0.05780347</w:t>
      </w:r>
    </w:p>
    <w:p w14:paraId="2E802A18" w14:textId="77777777" w:rsidR="000B009B" w:rsidRDefault="000B009B" w:rsidP="000B009B">
      <w:pPr>
        <w:pStyle w:val="R-14"/>
        <w:ind w:left="720"/>
      </w:pPr>
      <w:r>
        <w:t xml:space="preserve">&gt; length(stand.resid)*2*(1-pnorm(q = 3)) </w:t>
      </w:r>
      <w:r w:rsidRPr="0049482C">
        <w:t xml:space="preserve">#Expected number of </w:t>
      </w:r>
    </w:p>
    <w:p w14:paraId="05DBA042" w14:textId="77777777" w:rsidR="000B009B" w:rsidRDefault="000B009B" w:rsidP="000B009B">
      <w:pPr>
        <w:pStyle w:val="R-14"/>
        <w:ind w:left="720"/>
      </w:pPr>
      <w:r>
        <w:t xml:space="preserve">                           </w:t>
      </w:r>
      <w:r w:rsidRPr="0049482C">
        <w:t>extreme residuals if N(0,1) works</w:t>
      </w:r>
    </w:p>
    <w:p w14:paraId="559FA6AB" w14:textId="77777777" w:rsidR="000B009B" w:rsidRDefault="000B009B" w:rsidP="000B009B">
      <w:pPr>
        <w:pStyle w:val="R-14"/>
        <w:ind w:left="720"/>
      </w:pPr>
      <w:r>
        <w:t>[1] 0.4670647</w:t>
      </w:r>
    </w:p>
    <w:p w14:paraId="68C9CBC7" w14:textId="77777777" w:rsidR="000B009B" w:rsidRDefault="000B009B" w:rsidP="000B009B">
      <w:pPr>
        <w:ind w:left="576"/>
      </w:pPr>
    </w:p>
    <w:p w14:paraId="209B9372" w14:textId="77777777" w:rsidR="000B009B" w:rsidRDefault="000B009B" w:rsidP="000B009B">
      <w:pPr>
        <w:ind w:left="576"/>
      </w:pPr>
      <w:r>
        <w:t xml:space="preserve">The expected number of extreme residuals is larger than expected when using a standard normal approximation. Also, some residuals are MUCH larger than one would expect. Therefore, overdispersion appears to exist when only having width available as an explanatory variable. </w:t>
      </w:r>
    </w:p>
    <w:p w14:paraId="0B744373" w14:textId="77777777" w:rsidR="000B009B" w:rsidRDefault="000B009B" w:rsidP="000B009B">
      <w:pPr>
        <w:ind w:left="576"/>
      </w:pPr>
      <w:r>
        <w:lastRenderedPageBreak/>
        <w:t xml:space="preserve"> </w:t>
      </w:r>
    </w:p>
    <w:p w14:paraId="064C4DC0" w14:textId="77777777" w:rsidR="000B009B" w:rsidRDefault="000B009B" w:rsidP="000B009B">
      <w:pPr>
        <w:ind w:left="576"/>
      </w:pPr>
    </w:p>
    <w:p w14:paraId="384F705A" w14:textId="77777777" w:rsidR="000B009B" w:rsidRPr="00FE5124" w:rsidRDefault="000B009B" w:rsidP="000B009B">
      <w:pPr>
        <w:rPr>
          <w:u w:val="single"/>
        </w:rPr>
      </w:pPr>
      <w:r>
        <w:rPr>
          <w:u w:val="single"/>
        </w:rPr>
        <w:t xml:space="preserve">Quasi-Poisson </w:t>
      </w:r>
      <w:r w:rsidRPr="00FE5124">
        <w:rPr>
          <w:u w:val="single"/>
        </w:rPr>
        <w:t>regression models</w:t>
      </w:r>
    </w:p>
    <w:p w14:paraId="5A960FF9" w14:textId="77777777" w:rsidR="000B009B" w:rsidRDefault="000B009B" w:rsidP="000B009B">
      <w:pPr>
        <w:rPr>
          <w:b/>
        </w:rPr>
      </w:pPr>
    </w:p>
    <w:p w14:paraId="49EFB725" w14:textId="77777777" w:rsidR="000B009B" w:rsidRDefault="000B009B" w:rsidP="000B009B">
      <w:pPr>
        <w:pStyle w:val="Header"/>
        <w:ind w:left="720"/>
      </w:pPr>
      <w:r>
        <w:t xml:space="preserve">In order to find the maximum likelihood estimates for </w:t>
      </w:r>
      <w:r>
        <w:sym w:font="Symbol" w:char="F062"/>
      </w:r>
      <w:r>
        <w:rPr>
          <w:vertAlign w:val="subscript"/>
        </w:rPr>
        <w:t>0</w:t>
      </w:r>
      <w:r>
        <w:t xml:space="preserve">, …, </w:t>
      </w:r>
      <w:r>
        <w:sym w:font="Symbol" w:char="F062"/>
      </w:r>
      <w:r>
        <w:rPr>
          <w:vertAlign w:val="subscript"/>
        </w:rPr>
        <w:t>p</w:t>
      </w:r>
      <w:r>
        <w:t xml:space="preserve"> we need</w:t>
      </w:r>
    </w:p>
    <w:p w14:paraId="0C51F1AB" w14:textId="77777777" w:rsidR="000B009B" w:rsidRDefault="000B009B" w:rsidP="000B009B">
      <w:pPr>
        <w:pStyle w:val="Header"/>
        <w:ind w:left="720"/>
      </w:pPr>
    </w:p>
    <w:p w14:paraId="3EB0DDD3" w14:textId="77777777" w:rsidR="000B009B" w:rsidRDefault="000B009B" w:rsidP="000B009B">
      <w:pPr>
        <w:pStyle w:val="Header"/>
        <w:ind w:left="1152"/>
      </w:pPr>
      <w:r w:rsidRPr="006C11B0">
        <w:rPr>
          <w:position w:val="-44"/>
        </w:rPr>
        <w:object w:dxaOrig="5319" w:dyaOrig="1060" w14:anchorId="4ACE2752">
          <v:shape id="_x0000_i1084" type="#_x0000_t75" style="width:266pt;height:52.5pt" o:ole="">
            <v:imagedata r:id="rId165" o:title=""/>
          </v:shape>
          <o:OLEObject Type="Embed" ProgID="Equation.DSMT4" ShapeID="_x0000_i1084" DrawAspect="Content" ObjectID="_1487831318" r:id="rId166"/>
        </w:object>
      </w:r>
      <w:r>
        <w:t xml:space="preserve"> </w:t>
      </w:r>
    </w:p>
    <w:p w14:paraId="223AC40B" w14:textId="77777777" w:rsidR="000B009B" w:rsidRDefault="000B009B" w:rsidP="000B009B">
      <w:pPr>
        <w:pStyle w:val="Header"/>
        <w:ind w:left="1152"/>
      </w:pPr>
    </w:p>
    <w:p w14:paraId="437F8C0C" w14:textId="77777777" w:rsidR="000B009B" w:rsidRDefault="000B009B" w:rsidP="000B009B">
      <w:pPr>
        <w:pStyle w:val="Header"/>
        <w:ind w:left="720"/>
      </w:pPr>
      <w:r>
        <w:t xml:space="preserve">for r = 0, …, p. These equations are set equal to 0 and solved for </w:t>
      </w:r>
      <w:r>
        <w:sym w:font="Symbol" w:char="F062"/>
      </w:r>
      <w:r>
        <w:rPr>
          <w:vertAlign w:val="subscript"/>
        </w:rPr>
        <w:t>0</w:t>
      </w:r>
      <w:r>
        <w:t xml:space="preserve">, …, </w:t>
      </w:r>
      <w:r>
        <w:sym w:font="Symbol" w:char="F062"/>
      </w:r>
      <w:r>
        <w:rPr>
          <w:vertAlign w:val="subscript"/>
        </w:rPr>
        <w:t>p</w:t>
      </w:r>
      <w:r>
        <w:t xml:space="preserve">. In general, equations that are set equal to 0 and then solved for parameter estimates are called “estimating equations.” This makes sense here because our “estimates” result from these “equations.”  </w:t>
      </w:r>
    </w:p>
    <w:p w14:paraId="0F2C8F17" w14:textId="77777777" w:rsidR="000B009B" w:rsidRDefault="000B009B" w:rsidP="000B009B">
      <w:pPr>
        <w:pStyle w:val="Header"/>
        <w:ind w:left="720"/>
      </w:pPr>
    </w:p>
    <w:p w14:paraId="3B7A19F5" w14:textId="77777777" w:rsidR="000B009B" w:rsidRDefault="000B009B" w:rsidP="000B009B">
      <w:pPr>
        <w:pStyle w:val="Header"/>
        <w:ind w:left="720"/>
      </w:pPr>
      <w:r>
        <w:t xml:space="preserve">Wedderburn (1974) suggested using quasi-likelihood methods to find parameter estimates for a generalized linear model. In this setting, one assumes a particular relationship between the mean and variance, BUT no particular distribution for the response variable. In the count data situation, we can proceed in a similar manner as in Chapter 4, but with some adjustments. Let the relationship between the mean and variance be </w:t>
      </w:r>
    </w:p>
    <w:p w14:paraId="5642931C" w14:textId="77777777" w:rsidR="000B009B" w:rsidRDefault="000B009B" w:rsidP="000B009B">
      <w:pPr>
        <w:pStyle w:val="Header"/>
        <w:ind w:left="720"/>
      </w:pPr>
    </w:p>
    <w:p w14:paraId="53128179" w14:textId="77777777" w:rsidR="000B009B" w:rsidRDefault="000B009B" w:rsidP="000B009B">
      <w:pPr>
        <w:pStyle w:val="Header"/>
        <w:ind w:left="1440"/>
      </w:pPr>
      <w:r>
        <w:t xml:space="preserve">Var(Y) = </w:t>
      </w:r>
      <w:r>
        <w:sym w:font="Symbol" w:char="F067"/>
      </w:r>
      <w:r>
        <w:t xml:space="preserve">E(Y) </w:t>
      </w:r>
    </w:p>
    <w:p w14:paraId="07FDD2CE" w14:textId="77777777" w:rsidR="000B009B" w:rsidRDefault="000B009B" w:rsidP="000B009B">
      <w:pPr>
        <w:pStyle w:val="Header"/>
        <w:ind w:left="720"/>
      </w:pPr>
    </w:p>
    <w:p w14:paraId="2F8CE621" w14:textId="77777777" w:rsidR="000B009B" w:rsidRDefault="000B009B" w:rsidP="000B009B">
      <w:pPr>
        <w:pStyle w:val="Header"/>
        <w:ind w:left="720"/>
      </w:pPr>
      <w:r>
        <w:lastRenderedPageBreak/>
        <w:t xml:space="preserve">for some constant </w:t>
      </w:r>
      <w:r>
        <w:sym w:font="Symbol" w:char="F067"/>
      </w:r>
      <w:r>
        <w:t xml:space="preserve">, but do not assume Y has a Poisson distribution. Notice that when </w:t>
      </w:r>
      <w:r>
        <w:sym w:font="Symbol" w:char="F067"/>
      </w:r>
      <w:r>
        <w:t xml:space="preserve"> &gt; 1, we would have overdispersion for the regular Poisson distribution. Models of this type are called quasi-Poisson. </w:t>
      </w:r>
    </w:p>
    <w:p w14:paraId="4B6549CB" w14:textId="77777777" w:rsidR="000B009B" w:rsidRDefault="000B009B" w:rsidP="000B009B">
      <w:pPr>
        <w:pStyle w:val="Header"/>
        <w:ind w:left="720"/>
      </w:pPr>
    </w:p>
    <w:p w14:paraId="07CCC75E" w14:textId="77777777" w:rsidR="000B009B" w:rsidRDefault="000B009B" w:rsidP="000B009B">
      <w:pPr>
        <w:pStyle w:val="Header"/>
        <w:ind w:left="720"/>
      </w:pPr>
      <w:r w:rsidRPr="00516B6C">
        <w:t>The estimating equations</w:t>
      </w:r>
      <w:r>
        <w:t xml:space="preserve"> used for Poisson regression simplify to</w:t>
      </w:r>
    </w:p>
    <w:p w14:paraId="560913B9" w14:textId="77777777" w:rsidR="000B009B" w:rsidRDefault="000B009B" w:rsidP="000B009B">
      <w:pPr>
        <w:pStyle w:val="Header"/>
        <w:ind w:left="720"/>
      </w:pPr>
    </w:p>
    <w:p w14:paraId="3546915A" w14:textId="77777777" w:rsidR="000B009B" w:rsidRDefault="000B009B" w:rsidP="000B009B">
      <w:pPr>
        <w:pStyle w:val="Header"/>
        <w:ind w:left="1440"/>
      </w:pPr>
      <w:r w:rsidRPr="004828AF">
        <w:rPr>
          <w:position w:val="-92"/>
        </w:rPr>
        <w:object w:dxaOrig="6600" w:dyaOrig="2040" w14:anchorId="61C74CC1">
          <v:shape id="_x0000_i1085" type="#_x0000_t75" style="width:330pt;height:101pt" o:ole="">
            <v:imagedata r:id="rId167" o:title=""/>
          </v:shape>
          <o:OLEObject Type="Embed" ProgID="Equation.DSMT4" ShapeID="_x0000_i1085" DrawAspect="Content" ObjectID="_1487831319" r:id="rId168"/>
        </w:object>
      </w:r>
    </w:p>
    <w:p w14:paraId="6F42E7CF" w14:textId="77777777" w:rsidR="000B009B" w:rsidRDefault="000B009B" w:rsidP="000B009B">
      <w:pPr>
        <w:pStyle w:val="Header"/>
        <w:ind w:left="720"/>
      </w:pPr>
      <w:r w:rsidRPr="00516B6C">
        <w:t xml:space="preserve"> </w:t>
      </w:r>
    </w:p>
    <w:p w14:paraId="74C3E04A" w14:textId="77777777" w:rsidR="000B009B" w:rsidRDefault="000B009B" w:rsidP="000B009B">
      <w:pPr>
        <w:pStyle w:val="Header"/>
        <w:ind w:left="720"/>
      </w:pPr>
      <w:r>
        <w:t>for r = 0, …, p, where there are m = 1, …, M observations, x</w:t>
      </w:r>
      <w:r>
        <w:rPr>
          <w:vertAlign w:val="subscript"/>
        </w:rPr>
        <w:t>mr</w:t>
      </w:r>
      <w:r>
        <w:t xml:space="preserve"> is the m</w:t>
      </w:r>
      <w:r w:rsidRPr="00A84D3F">
        <w:rPr>
          <w:vertAlign w:val="superscript"/>
        </w:rPr>
        <w:t>th</w:t>
      </w:r>
      <w:r>
        <w:t xml:space="preserve"> observed value for the r</w:t>
      </w:r>
      <w:r w:rsidRPr="00A84D3F">
        <w:rPr>
          <w:vertAlign w:val="superscript"/>
        </w:rPr>
        <w:t>th</w:t>
      </w:r>
      <w:r>
        <w:t xml:space="preserve"> explanatory variable, and </w:t>
      </w:r>
      <w:r>
        <w:sym w:font="Symbol" w:char="F06D"/>
      </w:r>
      <w:r>
        <w:rPr>
          <w:vertAlign w:val="subscript"/>
        </w:rPr>
        <w:t>m</w:t>
      </w:r>
      <w:r>
        <w:t xml:space="preserve"> = exp(</w:t>
      </w:r>
      <w:r>
        <w:sym w:font="Symbol" w:char="F062"/>
      </w:r>
      <w:r>
        <w:rPr>
          <w:vertAlign w:val="subscript"/>
        </w:rPr>
        <w:t>0</w:t>
      </w:r>
      <w:r>
        <w:t xml:space="preserve"> + </w:t>
      </w:r>
      <w:r>
        <w:sym w:font="Symbol" w:char="F062"/>
      </w:r>
      <w:r>
        <w:rPr>
          <w:vertAlign w:val="subscript"/>
        </w:rPr>
        <w:t>1</w:t>
      </w:r>
      <w:r>
        <w:t>x</w:t>
      </w:r>
      <w:r>
        <w:rPr>
          <w:vertAlign w:val="subscript"/>
        </w:rPr>
        <w:t>m1</w:t>
      </w:r>
      <w:r>
        <w:t xml:space="preserve"> + </w:t>
      </w:r>
      <w:r>
        <w:sym w:font="Euclid Extra" w:char="F04C"/>
      </w:r>
      <w:r>
        <w:t xml:space="preserve"> + </w:t>
      </w:r>
      <w:r>
        <w:sym w:font="Symbol" w:char="F062"/>
      </w:r>
      <w:r>
        <w:rPr>
          <w:vertAlign w:val="subscript"/>
        </w:rPr>
        <w:t>p</w:t>
      </w:r>
      <w:r>
        <w:t>x</w:t>
      </w:r>
      <w:r>
        <w:rPr>
          <w:vertAlign w:val="subscript"/>
        </w:rPr>
        <w:t>mp</w:t>
      </w:r>
      <w:r>
        <w:t xml:space="preserve">). The </w:t>
      </w:r>
      <w:r w:rsidRPr="00516B6C">
        <w:t xml:space="preserve">quasi-likelihood approach </w:t>
      </w:r>
      <w:r>
        <w:t>uses Var(Y</w:t>
      </w:r>
      <w:r>
        <w:rPr>
          <w:vertAlign w:val="subscript"/>
        </w:rPr>
        <w:t>m</w:t>
      </w:r>
      <w:r>
        <w:t xml:space="preserve">) = </w:t>
      </w:r>
      <w:r>
        <w:sym w:font="Symbol" w:char="F067"/>
      </w:r>
      <w:r>
        <w:sym w:font="Symbol" w:char="F06D"/>
      </w:r>
      <w:r>
        <w:rPr>
          <w:vertAlign w:val="subscript"/>
        </w:rPr>
        <w:t>m</w:t>
      </w:r>
      <w:r>
        <w:t xml:space="preserve"> leading to the estimating equations of </w:t>
      </w:r>
    </w:p>
    <w:p w14:paraId="19806CE6" w14:textId="77777777" w:rsidR="000B009B" w:rsidRPr="00516B6C" w:rsidRDefault="000B009B" w:rsidP="000B009B">
      <w:pPr>
        <w:pStyle w:val="Header"/>
        <w:ind w:left="720"/>
      </w:pPr>
    </w:p>
    <w:p w14:paraId="6EDE6A53" w14:textId="77777777" w:rsidR="000B009B" w:rsidRDefault="000B009B" w:rsidP="000B009B">
      <w:pPr>
        <w:pStyle w:val="Header"/>
        <w:ind w:left="1152"/>
      </w:pPr>
      <w:r w:rsidRPr="004828AF">
        <w:rPr>
          <w:position w:val="-100"/>
        </w:rPr>
        <w:object w:dxaOrig="6600" w:dyaOrig="2200" w14:anchorId="35D86B65">
          <v:shape id="_x0000_i1086" type="#_x0000_t75" style="width:330pt;height:109pt" o:ole="">
            <v:imagedata r:id="rId169" o:title=""/>
          </v:shape>
          <o:OLEObject Type="Embed" ProgID="Equation.DSMT4" ShapeID="_x0000_i1086" DrawAspect="Content" ObjectID="_1487831320" r:id="rId170"/>
        </w:object>
      </w:r>
    </w:p>
    <w:p w14:paraId="65A1E9E3" w14:textId="77777777" w:rsidR="000B009B" w:rsidRDefault="000B009B" w:rsidP="000B009B">
      <w:pPr>
        <w:pStyle w:val="Header"/>
        <w:ind w:left="720"/>
      </w:pPr>
    </w:p>
    <w:p w14:paraId="0F968D7F" w14:textId="77777777" w:rsidR="000B009B" w:rsidRDefault="000B009B" w:rsidP="000B009B">
      <w:pPr>
        <w:pStyle w:val="Header"/>
        <w:ind w:left="720"/>
      </w:pPr>
      <w:r>
        <w:t xml:space="preserve">for r = 0, …, p. </w:t>
      </w:r>
    </w:p>
    <w:p w14:paraId="1DBF076C" w14:textId="77777777" w:rsidR="000B009B" w:rsidRDefault="000B009B" w:rsidP="000B009B">
      <w:pPr>
        <w:pStyle w:val="Header"/>
        <w:ind w:left="720"/>
      </w:pPr>
    </w:p>
    <w:p w14:paraId="448C7C3F" w14:textId="77777777" w:rsidR="000B009B" w:rsidRPr="00100C58" w:rsidRDefault="000B009B" w:rsidP="000B009B">
      <w:pPr>
        <w:pStyle w:val="Header"/>
        <w:ind w:left="720"/>
      </w:pPr>
      <w:r>
        <w:lastRenderedPageBreak/>
        <w:t xml:space="preserve">What happens when you estimate the parameters with </w:t>
      </w:r>
      <w:r w:rsidRPr="00100C58">
        <w:t xml:space="preserve">this set of estimating equations? </w:t>
      </w:r>
    </w:p>
    <w:p w14:paraId="5C8757B3" w14:textId="77777777" w:rsidR="000B009B" w:rsidRPr="00100C58" w:rsidRDefault="000B009B" w:rsidP="000B009B">
      <w:pPr>
        <w:pStyle w:val="Header"/>
        <w:numPr>
          <w:ilvl w:val="0"/>
          <w:numId w:val="38"/>
        </w:numPr>
        <w:tabs>
          <w:tab w:val="clear" w:pos="4680"/>
          <w:tab w:val="clear" w:pos="9360"/>
        </w:tabs>
      </w:pPr>
      <w:r>
        <w:t xml:space="preserve">Notice what happens when the above equation is set equal to 0: </w:t>
      </w:r>
      <w:r>
        <w:sym w:font="Symbol" w:char="F067"/>
      </w:r>
      <w:r>
        <w:t xml:space="preserve"> does not play a role. The exact same estimates for </w:t>
      </w:r>
      <w:r w:rsidRPr="00100C58">
        <w:rPr>
          <w:position w:val="-14"/>
        </w:rPr>
        <w:object w:dxaOrig="1359" w:dyaOrig="499" w14:anchorId="4A9CCF04">
          <v:shape id="_x0000_i1087" type="#_x0000_t75" style="width:68pt;height:25pt" o:ole="">
            <v:imagedata r:id="rId171" o:title=""/>
          </v:shape>
          <o:OLEObject Type="Embed" ProgID="Equation.DSMT4" ShapeID="_x0000_i1087" DrawAspect="Content" ObjectID="_1487831321" r:id="rId172"/>
        </w:object>
      </w:r>
      <w:r>
        <w:t xml:space="preserve"> as with Poisson regression will result.</w:t>
      </w:r>
    </w:p>
    <w:p w14:paraId="4F3C4D8F" w14:textId="77777777" w:rsidR="000B009B" w:rsidRDefault="000B009B" w:rsidP="000B009B">
      <w:pPr>
        <w:pStyle w:val="Header"/>
        <w:numPr>
          <w:ilvl w:val="0"/>
          <w:numId w:val="38"/>
        </w:numPr>
        <w:tabs>
          <w:tab w:val="clear" w:pos="4680"/>
          <w:tab w:val="clear" w:pos="9360"/>
        </w:tabs>
      </w:pPr>
      <w:r>
        <w:t xml:space="preserve">The estimated covariance matrix for </w:t>
      </w:r>
      <w:r w:rsidRPr="00090F2B">
        <w:rPr>
          <w:position w:val="-14"/>
        </w:rPr>
        <w:object w:dxaOrig="1380" w:dyaOrig="580" w14:anchorId="7CBEB7AC">
          <v:shape id="_x0000_i1088" type="#_x0000_t75" style="width:69pt;height:29pt" o:ole="">
            <v:imagedata r:id="rId173" o:title=""/>
          </v:shape>
          <o:OLEObject Type="Embed" ProgID="Equation.DSMT4" ShapeID="_x0000_i1088" DrawAspect="Content" ObjectID="_1487831322" r:id="rId174"/>
        </w:object>
      </w:r>
      <w:r>
        <w:t xml:space="preserve"> is the same as with the Poisson regression model except it is multiplied by </w:t>
      </w:r>
      <w:r>
        <w:sym w:font="Symbol" w:char="F067"/>
      </w:r>
      <w:r>
        <w:t>.</w:t>
      </w:r>
    </w:p>
    <w:p w14:paraId="5778577E" w14:textId="77777777" w:rsidR="000B009B" w:rsidRDefault="000B009B" w:rsidP="000B009B">
      <w:pPr>
        <w:pStyle w:val="Header"/>
        <w:numPr>
          <w:ilvl w:val="0"/>
          <w:numId w:val="38"/>
        </w:numPr>
        <w:tabs>
          <w:tab w:val="clear" w:pos="4680"/>
          <w:tab w:val="clear" w:pos="9360"/>
        </w:tabs>
      </w:pPr>
      <w:r>
        <w:t xml:space="preserve">Diagnostic measures, like standardized residuals, are appropriately adjusted. For example, </w:t>
      </w:r>
    </w:p>
    <w:p w14:paraId="3EC14FDF" w14:textId="77777777" w:rsidR="000B009B" w:rsidRDefault="000B009B" w:rsidP="000B009B">
      <w:pPr>
        <w:pStyle w:val="Header"/>
        <w:ind w:left="720"/>
      </w:pPr>
    </w:p>
    <w:p w14:paraId="1921E259" w14:textId="77777777" w:rsidR="000B009B" w:rsidRDefault="000B009B" w:rsidP="000B009B">
      <w:pPr>
        <w:pStyle w:val="Header"/>
        <w:ind w:left="1440"/>
      </w:pPr>
      <w:r w:rsidRPr="00CC7E77">
        <w:rPr>
          <w:position w:val="-64"/>
        </w:rPr>
        <w:object w:dxaOrig="4180" w:dyaOrig="1260" w14:anchorId="3B993EEA">
          <v:shape id="_x0000_i1089" type="#_x0000_t75" style="width:209pt;height:62.5pt" o:ole="">
            <v:imagedata r:id="rId175" o:title=""/>
          </v:shape>
          <o:OLEObject Type="Embed" ProgID="Equation.DSMT4" ShapeID="_x0000_i1089" DrawAspect="Content" ObjectID="_1487831323" r:id="rId176"/>
        </w:object>
      </w:r>
    </w:p>
    <w:p w14:paraId="43F53CFC" w14:textId="77777777" w:rsidR="000B009B" w:rsidRDefault="000B009B" w:rsidP="000B009B">
      <w:pPr>
        <w:pStyle w:val="Header"/>
        <w:ind w:left="1440"/>
      </w:pPr>
    </w:p>
    <w:p w14:paraId="3231626B" w14:textId="77777777" w:rsidR="000B009B" w:rsidRDefault="000B009B" w:rsidP="000B009B">
      <w:pPr>
        <w:pStyle w:val="Header"/>
        <w:ind w:left="1080"/>
      </w:pPr>
      <w:r>
        <w:t>for the i</w:t>
      </w:r>
      <w:r w:rsidRPr="009572F8">
        <w:rPr>
          <w:vertAlign w:val="superscript"/>
        </w:rPr>
        <w:t>th</w:t>
      </w:r>
      <w:r>
        <w:t xml:space="preserve"> observation.</w:t>
      </w:r>
    </w:p>
    <w:p w14:paraId="2B9978AA" w14:textId="77777777" w:rsidR="000B009B" w:rsidRDefault="000B009B" w:rsidP="000B009B">
      <w:pPr>
        <w:pStyle w:val="Header"/>
        <w:numPr>
          <w:ilvl w:val="0"/>
          <w:numId w:val="38"/>
        </w:numPr>
        <w:tabs>
          <w:tab w:val="clear" w:pos="4680"/>
          <w:tab w:val="clear" w:pos="9360"/>
        </w:tabs>
      </w:pPr>
      <w:r>
        <w:t xml:space="preserve">Because </w:t>
      </w:r>
      <w:r>
        <w:sym w:font="Symbol" w:char="F067"/>
      </w:r>
      <w:r>
        <w:t xml:space="preserve"> is a parameter, it needs to be estimated as well. The standard approach is to use </w:t>
      </w:r>
      <w:r w:rsidRPr="00AC475A">
        <w:rPr>
          <w:position w:val="-14"/>
        </w:rPr>
        <w:object w:dxaOrig="260" w:dyaOrig="480" w14:anchorId="010F738C">
          <v:shape id="_x0000_i1090" type="#_x0000_t75" style="width:13pt;height:24pt" o:ole="">
            <v:imagedata r:id="rId177" o:title=""/>
          </v:shape>
          <o:OLEObject Type="Embed" ProgID="Equation.DSMT4" ShapeID="_x0000_i1090" DrawAspect="Content" ObjectID="_1487831324" r:id="rId178"/>
        </w:object>
      </w:r>
      <w:r>
        <w:t xml:space="preserve"> = </w:t>
      </w:r>
      <w:commentRangeStart w:id="6"/>
      <w:r>
        <w:t>X</w:t>
      </w:r>
      <w:r w:rsidRPr="00100C58">
        <w:rPr>
          <w:vertAlign w:val="superscript"/>
        </w:rPr>
        <w:t>2</w:t>
      </w:r>
      <w:r>
        <w:t>/(m-</w:t>
      </w:r>
      <w:r w:rsidRPr="004828AF">
        <w:rPr>
          <w:position w:val="-14"/>
        </w:rPr>
        <w:object w:dxaOrig="279" w:dyaOrig="499" w14:anchorId="48D081D9">
          <v:shape id="_x0000_i1091" type="#_x0000_t75" style="width:14pt;height:25pt" o:ole="">
            <v:imagedata r:id="rId179" o:title=""/>
          </v:shape>
          <o:OLEObject Type="Embed" ProgID="Equation.DSMT4" ShapeID="_x0000_i1091" DrawAspect="Content" ObjectID="_1487831325" r:id="rId180"/>
        </w:object>
      </w:r>
      <w:r>
        <w:t xml:space="preserve">) </w:t>
      </w:r>
      <w:commentRangeEnd w:id="6"/>
      <w:r>
        <w:rPr>
          <w:rStyle w:val="CommentReference"/>
        </w:rPr>
        <w:commentReference w:id="6"/>
      </w:r>
      <w:r>
        <w:t>where X</w:t>
      </w:r>
      <w:r w:rsidRPr="00100C58">
        <w:rPr>
          <w:vertAlign w:val="superscript"/>
        </w:rPr>
        <w:t>2</w:t>
      </w:r>
      <w:r>
        <w:t xml:space="preserve"> is the Pearson statistic from the regular likelihood approach model.  </w:t>
      </w:r>
    </w:p>
    <w:p w14:paraId="39B6EAC6" w14:textId="77777777" w:rsidR="000B009B" w:rsidRDefault="000B009B" w:rsidP="000B009B">
      <w:pPr>
        <w:pStyle w:val="Header"/>
        <w:numPr>
          <w:ilvl w:val="0"/>
          <w:numId w:val="38"/>
        </w:numPr>
        <w:tabs>
          <w:tab w:val="clear" w:pos="4680"/>
          <w:tab w:val="clear" w:pos="9360"/>
        </w:tabs>
      </w:pPr>
      <w:r>
        <w:t>The -2log(</w:t>
      </w:r>
      <w:r>
        <w:sym w:font="Symbol" w:char="F04C"/>
      </w:r>
      <w:r>
        <w:t xml:space="preserve">) statistic for a LRT is divided by </w:t>
      </w:r>
      <w:r w:rsidRPr="00AC475A">
        <w:rPr>
          <w:position w:val="-14"/>
        </w:rPr>
        <w:object w:dxaOrig="260" w:dyaOrig="480" w14:anchorId="02124052">
          <v:shape id="_x0000_i1092" type="#_x0000_t75" style="width:13pt;height:24pt" o:ole="">
            <v:imagedata r:id="rId177" o:title=""/>
          </v:shape>
          <o:OLEObject Type="Embed" ProgID="Equation.DSMT4" ShapeID="_x0000_i1092" DrawAspect="Content" ObjectID="_1487831326" r:id="rId181"/>
        </w:object>
      </w:r>
      <w:r>
        <w:t xml:space="preserve"> to account for the overdispersion. The distribution of this new statistic is approximated by an F-distribution. The numerator degrees of freedom is the number of parameters testing</w:t>
      </w:r>
      <w:r w:rsidRPr="007D5842">
        <w:t xml:space="preserve"> </w:t>
      </w:r>
      <w:r>
        <w:t xml:space="preserve">(q) </w:t>
      </w:r>
      <w:r w:rsidRPr="007D5842">
        <w:t xml:space="preserve">and </w:t>
      </w:r>
      <w:r>
        <w:t xml:space="preserve">the denominator degrees of freedom is the </w:t>
      </w:r>
      <w:r w:rsidRPr="007D5842">
        <w:t xml:space="preserve">sample size minus </w:t>
      </w:r>
      <w:r>
        <w:t xml:space="preserve">the </w:t>
      </w:r>
      <w:r w:rsidRPr="007D5842">
        <w:t>total number of parameters in full model</w:t>
      </w:r>
      <w:r>
        <w:t xml:space="preserve"> (M – </w:t>
      </w:r>
      <w:r w:rsidRPr="004828AF">
        <w:rPr>
          <w:position w:val="-14"/>
        </w:rPr>
        <w:object w:dxaOrig="279" w:dyaOrig="499" w14:anchorId="113A4A9B">
          <v:shape id="_x0000_i1093" type="#_x0000_t75" style="width:14pt;height:25pt" o:ole="">
            <v:imagedata r:id="rId179" o:title=""/>
          </v:shape>
          <o:OLEObject Type="Embed" ProgID="Equation.DSMT4" ShapeID="_x0000_i1093" DrawAspect="Content" ObjectID="_1487831327" r:id="rId182"/>
        </w:object>
      </w:r>
      <w:r>
        <w:t xml:space="preserve">). Similarly, profile LR </w:t>
      </w:r>
      <w:r>
        <w:lastRenderedPageBreak/>
        <w:t xml:space="preserve">intervals are found using the F-distribution rather than the chi-square distribution. </w:t>
      </w:r>
    </w:p>
    <w:p w14:paraId="39597FAD" w14:textId="77777777" w:rsidR="000B009B" w:rsidRDefault="000B009B" w:rsidP="000B009B">
      <w:pPr>
        <w:pStyle w:val="Header"/>
        <w:numPr>
          <w:ilvl w:val="0"/>
          <w:numId w:val="38"/>
        </w:numPr>
        <w:tabs>
          <w:tab w:val="clear" w:pos="4680"/>
          <w:tab w:val="clear" w:pos="9360"/>
        </w:tabs>
      </w:pPr>
      <w:r>
        <w:t xml:space="preserve">The AIC can no longer be used because likelihood methods are not being used. Instead, the QAIC is used to compare quasi-Poisson regression models. This statistic is the same as the AIC, but now with the likelihood function divided by </w:t>
      </w:r>
      <w:r w:rsidRPr="00AC475A">
        <w:rPr>
          <w:position w:val="-14"/>
        </w:rPr>
        <w:object w:dxaOrig="260" w:dyaOrig="480" w14:anchorId="044CD45C">
          <v:shape id="_x0000_i1094" type="#_x0000_t75" style="width:13pt;height:24pt" o:ole="">
            <v:imagedata r:id="rId177" o:title=""/>
          </v:shape>
          <o:OLEObject Type="Embed" ProgID="Equation.DSMT4" ShapeID="_x0000_i1094" DrawAspect="Content" ObjectID="_1487831328" r:id="rId183"/>
        </w:object>
      </w:r>
      <w:r>
        <w:t xml:space="preserve">. Do not compare a QAIC to an AIC from a Poisson regression model. Also, you should use the same value of </w:t>
      </w:r>
      <w:r w:rsidRPr="00AC475A">
        <w:rPr>
          <w:position w:val="-14"/>
        </w:rPr>
        <w:object w:dxaOrig="260" w:dyaOrig="480" w14:anchorId="127B92CF">
          <v:shape id="_x0000_i1095" type="#_x0000_t75" style="width:13pt;height:24pt" o:ole="">
            <v:imagedata r:id="rId177" o:title=""/>
          </v:shape>
          <o:OLEObject Type="Embed" ProgID="Equation.DSMT4" ShapeID="_x0000_i1095" DrawAspect="Content" ObjectID="_1487831329" r:id="rId184"/>
        </w:object>
      </w:r>
      <w:r>
        <w:t xml:space="preserve"> when comparing different quasi-Poisson regression models. Please see p. 313 for a discussion. </w:t>
      </w:r>
    </w:p>
    <w:p w14:paraId="3983F035" w14:textId="77777777" w:rsidR="000B009B" w:rsidRDefault="000B009B" w:rsidP="000B009B">
      <w:pPr>
        <w:pStyle w:val="Header"/>
        <w:ind w:left="720"/>
      </w:pPr>
    </w:p>
    <w:p w14:paraId="15A2EB5C" w14:textId="77777777" w:rsidR="000B009B" w:rsidRDefault="000B009B" w:rsidP="000B009B">
      <w:r w:rsidRPr="00586B20">
        <w:rPr>
          <w:u w:val="single"/>
        </w:rPr>
        <w:t>Example</w:t>
      </w:r>
      <w:r>
        <w:t>: Horseshoe crabs and satellites (Horseshoe_ch5.R, horseshoe.txt)</w:t>
      </w:r>
    </w:p>
    <w:p w14:paraId="262BF48D" w14:textId="77777777" w:rsidR="000B009B" w:rsidRDefault="000B009B" w:rsidP="000B009B">
      <w:pPr>
        <w:pStyle w:val="Header"/>
        <w:ind w:left="720"/>
      </w:pPr>
    </w:p>
    <w:p w14:paraId="7F518DAD" w14:textId="77777777" w:rsidR="000B009B" w:rsidRDefault="000B009B" w:rsidP="000B009B">
      <w:pPr>
        <w:pStyle w:val="Header"/>
        <w:ind w:left="720"/>
      </w:pPr>
      <w:r>
        <w:t xml:space="preserve">The model is estimated by </w:t>
      </w:r>
      <w:r w:rsidRPr="00090F2B">
        <w:rPr>
          <w:rFonts w:ascii="Courier New" w:hAnsi="Courier New" w:cs="Courier New"/>
        </w:rPr>
        <w:t>glm()</w:t>
      </w:r>
      <w:r>
        <w:t xml:space="preserve"> again, but now the family option has changed to </w:t>
      </w:r>
      <w:r w:rsidRPr="00090F2B">
        <w:rPr>
          <w:rFonts w:ascii="Courier New" w:hAnsi="Courier New" w:cs="Courier New"/>
        </w:rPr>
        <w:t>quasipoisson(link = log)</w:t>
      </w:r>
      <w:r>
        <w:t xml:space="preserve">. </w:t>
      </w:r>
    </w:p>
    <w:p w14:paraId="76B5187C" w14:textId="77777777" w:rsidR="000B009B" w:rsidRDefault="000B009B" w:rsidP="000B009B">
      <w:pPr>
        <w:pStyle w:val="R-14"/>
        <w:ind w:left="720"/>
      </w:pPr>
    </w:p>
    <w:p w14:paraId="1C7949F4" w14:textId="77777777" w:rsidR="000B009B" w:rsidRDefault="000B009B" w:rsidP="000B009B">
      <w:pPr>
        <w:pStyle w:val="R-14"/>
        <w:ind w:left="720"/>
      </w:pPr>
      <w:r>
        <w:t xml:space="preserve">&gt; </w:t>
      </w:r>
      <w:r w:rsidRPr="00090F2B">
        <w:t xml:space="preserve">mod.fit.quasi &lt;- glm(formula = satellite ~ width, data = </w:t>
      </w:r>
    </w:p>
    <w:p w14:paraId="7416E7AF" w14:textId="77777777" w:rsidR="000B009B" w:rsidRPr="00090F2B" w:rsidRDefault="000B009B" w:rsidP="000B009B">
      <w:pPr>
        <w:pStyle w:val="R-14"/>
        <w:ind w:left="720"/>
      </w:pPr>
      <w:r>
        <w:t xml:space="preserve">    </w:t>
      </w:r>
      <w:r w:rsidRPr="00090F2B">
        <w:t>crab, family = quasipoisson(link = log))</w:t>
      </w:r>
    </w:p>
    <w:p w14:paraId="2DC320CF" w14:textId="77777777" w:rsidR="000B009B" w:rsidRPr="00090F2B" w:rsidRDefault="000B009B" w:rsidP="000B009B">
      <w:pPr>
        <w:pStyle w:val="R-14"/>
        <w:ind w:left="720"/>
      </w:pPr>
      <w:r w:rsidRPr="00090F2B">
        <w:t>&gt; summary(mod.fit.quasi)</w:t>
      </w:r>
    </w:p>
    <w:p w14:paraId="31CE5EF8" w14:textId="77777777" w:rsidR="000B009B" w:rsidRPr="00090F2B" w:rsidRDefault="000B009B" w:rsidP="000B009B">
      <w:pPr>
        <w:pStyle w:val="R-14"/>
        <w:ind w:left="720"/>
      </w:pPr>
    </w:p>
    <w:p w14:paraId="551E2BA8" w14:textId="77777777" w:rsidR="000B009B" w:rsidRPr="00090F2B" w:rsidRDefault="000B009B" w:rsidP="000B009B">
      <w:pPr>
        <w:pStyle w:val="R-14"/>
        <w:ind w:left="720"/>
      </w:pPr>
      <w:r w:rsidRPr="00090F2B">
        <w:t>Call:</w:t>
      </w:r>
    </w:p>
    <w:p w14:paraId="017DA487" w14:textId="77777777" w:rsidR="000B009B" w:rsidRPr="00090F2B" w:rsidRDefault="000B009B" w:rsidP="000B009B">
      <w:pPr>
        <w:pStyle w:val="R-14"/>
        <w:ind w:left="720"/>
      </w:pPr>
      <w:r w:rsidRPr="00090F2B">
        <w:t>glm(formula = satellite ~ width, family = quasipoisson(link = log),</w:t>
      </w:r>
      <w:r>
        <w:t xml:space="preserve"> </w:t>
      </w:r>
      <w:r w:rsidRPr="00090F2B">
        <w:t>data = crab)</w:t>
      </w:r>
    </w:p>
    <w:p w14:paraId="4C1D7003" w14:textId="77777777" w:rsidR="000B009B" w:rsidRPr="00090F2B" w:rsidRDefault="000B009B" w:rsidP="000B009B">
      <w:pPr>
        <w:pStyle w:val="R-14"/>
        <w:ind w:left="720"/>
      </w:pPr>
    </w:p>
    <w:p w14:paraId="205EF9EF" w14:textId="77777777" w:rsidR="000B009B" w:rsidRPr="00090F2B" w:rsidRDefault="000B009B" w:rsidP="000B009B">
      <w:pPr>
        <w:pStyle w:val="R-14"/>
        <w:ind w:left="720"/>
      </w:pPr>
      <w:r w:rsidRPr="00090F2B">
        <w:t xml:space="preserve">Deviance Residuals: </w:t>
      </w:r>
    </w:p>
    <w:p w14:paraId="76A718C4" w14:textId="77777777" w:rsidR="000B009B" w:rsidRPr="00090F2B" w:rsidRDefault="000B009B" w:rsidP="000B009B">
      <w:pPr>
        <w:pStyle w:val="R-14"/>
        <w:ind w:left="720"/>
      </w:pPr>
      <w:r w:rsidRPr="00090F2B">
        <w:t xml:space="preserve">    Min       1Q   Median       3Q      Max  </w:t>
      </w:r>
    </w:p>
    <w:p w14:paraId="036E1A55" w14:textId="77777777" w:rsidR="000B009B" w:rsidRPr="00090F2B" w:rsidRDefault="000B009B" w:rsidP="000B009B">
      <w:pPr>
        <w:pStyle w:val="R-14"/>
        <w:ind w:left="720"/>
      </w:pPr>
      <w:r w:rsidRPr="00090F2B">
        <w:t xml:space="preserve">-2.8526  -1.9884  -0.4933   1.0970   4.9221  </w:t>
      </w:r>
    </w:p>
    <w:p w14:paraId="31F4DD8F" w14:textId="77777777" w:rsidR="000B009B" w:rsidRPr="00090F2B" w:rsidRDefault="000B009B" w:rsidP="000B009B">
      <w:pPr>
        <w:pStyle w:val="R-14"/>
        <w:ind w:left="720"/>
      </w:pPr>
    </w:p>
    <w:p w14:paraId="19E49703" w14:textId="77777777" w:rsidR="000B009B" w:rsidRPr="00090F2B" w:rsidRDefault="000B009B" w:rsidP="000B009B">
      <w:pPr>
        <w:pStyle w:val="R-14"/>
        <w:ind w:left="720"/>
      </w:pPr>
      <w:r w:rsidRPr="00090F2B">
        <w:t>Coefficients:</w:t>
      </w:r>
    </w:p>
    <w:p w14:paraId="7181FC51" w14:textId="77777777" w:rsidR="000B009B" w:rsidRPr="00090F2B" w:rsidRDefault="000B009B" w:rsidP="000B009B">
      <w:pPr>
        <w:pStyle w:val="R-14"/>
        <w:ind w:left="720"/>
      </w:pPr>
      <w:r w:rsidRPr="00090F2B">
        <w:t xml:space="preserve">            Estimate Std. Error t value Pr(&gt;|t|)    </w:t>
      </w:r>
    </w:p>
    <w:p w14:paraId="22B9B267" w14:textId="77777777" w:rsidR="000B009B" w:rsidRPr="00090F2B" w:rsidRDefault="000B009B" w:rsidP="000B009B">
      <w:pPr>
        <w:pStyle w:val="R-14"/>
        <w:ind w:left="720"/>
      </w:pPr>
      <w:r w:rsidRPr="00090F2B">
        <w:t>(Intercept) -3.30476    0.96729  -3.417 0.000793 ***</w:t>
      </w:r>
    </w:p>
    <w:p w14:paraId="48FDE060" w14:textId="77777777" w:rsidR="000B009B" w:rsidRPr="00090F2B" w:rsidRDefault="000B009B" w:rsidP="000B009B">
      <w:pPr>
        <w:pStyle w:val="R-14"/>
        <w:ind w:left="720"/>
      </w:pPr>
      <w:r w:rsidRPr="00090F2B">
        <w:lastRenderedPageBreak/>
        <w:t>width        0.16405    0.03562   4.606 7.99e-06 ***</w:t>
      </w:r>
    </w:p>
    <w:p w14:paraId="4E959D3D" w14:textId="77777777" w:rsidR="000B009B" w:rsidRPr="00090F2B" w:rsidRDefault="000B009B" w:rsidP="000B009B">
      <w:pPr>
        <w:pStyle w:val="R-14"/>
        <w:ind w:left="720"/>
      </w:pPr>
      <w:r w:rsidRPr="00090F2B">
        <w:t>---</w:t>
      </w:r>
    </w:p>
    <w:p w14:paraId="5CBE093F" w14:textId="77777777" w:rsidR="000B009B" w:rsidRPr="00090F2B" w:rsidRDefault="000B009B" w:rsidP="000B009B">
      <w:pPr>
        <w:pStyle w:val="R-14"/>
        <w:ind w:left="720"/>
      </w:pPr>
      <w:r w:rsidRPr="00090F2B">
        <w:t>Signif. codes:  0 ‘***’ 0.001 ‘**’ 0.01 ‘*’ 0.05 ‘.’ 0.1 ‘ ’ 1</w:t>
      </w:r>
    </w:p>
    <w:p w14:paraId="017598CC" w14:textId="77777777" w:rsidR="000B009B" w:rsidRPr="00090F2B" w:rsidRDefault="000B009B" w:rsidP="000B009B">
      <w:pPr>
        <w:pStyle w:val="R-14"/>
        <w:ind w:left="720"/>
      </w:pPr>
    </w:p>
    <w:p w14:paraId="17737499" w14:textId="77777777" w:rsidR="000B009B" w:rsidRPr="00090F2B" w:rsidRDefault="000B009B" w:rsidP="000B009B">
      <w:pPr>
        <w:pStyle w:val="R-14"/>
        <w:ind w:left="720"/>
      </w:pPr>
      <w:r w:rsidRPr="00090F2B">
        <w:t>(Dispersion parameter for quasipoisson family taken to be 3.182205)</w:t>
      </w:r>
    </w:p>
    <w:p w14:paraId="434CC4AF" w14:textId="77777777" w:rsidR="000B009B" w:rsidRPr="00090F2B" w:rsidRDefault="000B009B" w:rsidP="000B009B">
      <w:pPr>
        <w:pStyle w:val="R-14"/>
        <w:ind w:left="720"/>
      </w:pPr>
    </w:p>
    <w:p w14:paraId="73224E44" w14:textId="77777777" w:rsidR="000B009B" w:rsidRPr="00090F2B" w:rsidRDefault="000B009B" w:rsidP="000B009B">
      <w:pPr>
        <w:pStyle w:val="R-14"/>
        <w:ind w:left="720"/>
      </w:pPr>
      <w:r w:rsidRPr="00090F2B">
        <w:t xml:space="preserve">    Null deviance: 632.79  on 172  degrees of freedom</w:t>
      </w:r>
    </w:p>
    <w:p w14:paraId="06218363" w14:textId="77777777" w:rsidR="000B009B" w:rsidRPr="00090F2B" w:rsidRDefault="000B009B" w:rsidP="000B009B">
      <w:pPr>
        <w:pStyle w:val="R-14"/>
        <w:ind w:left="720"/>
      </w:pPr>
      <w:r w:rsidRPr="00090F2B">
        <w:t>Residual deviance: 567.88  on 171  degrees of freedom</w:t>
      </w:r>
    </w:p>
    <w:p w14:paraId="4EBA2A08" w14:textId="77777777" w:rsidR="000B009B" w:rsidRPr="00090F2B" w:rsidRDefault="000B009B" w:rsidP="000B009B">
      <w:pPr>
        <w:pStyle w:val="R-14"/>
        <w:ind w:left="720"/>
      </w:pPr>
      <w:r w:rsidRPr="00090F2B">
        <w:t>AIC: NA</w:t>
      </w:r>
    </w:p>
    <w:p w14:paraId="56EB502B" w14:textId="77777777" w:rsidR="000B009B" w:rsidRPr="00090F2B" w:rsidRDefault="000B009B" w:rsidP="000B009B">
      <w:pPr>
        <w:pStyle w:val="R-14"/>
        <w:ind w:left="720"/>
      </w:pPr>
    </w:p>
    <w:p w14:paraId="1C6F649B" w14:textId="77777777" w:rsidR="000B009B" w:rsidRDefault="000B009B" w:rsidP="000B009B">
      <w:pPr>
        <w:pStyle w:val="R-14"/>
        <w:ind w:left="720"/>
      </w:pPr>
      <w:r w:rsidRPr="00090F2B">
        <w:t>Number of Fisher Scoring iterations: 6</w:t>
      </w:r>
    </w:p>
    <w:p w14:paraId="78733FC2" w14:textId="77777777" w:rsidR="000B009B" w:rsidRDefault="000B009B" w:rsidP="000B009B">
      <w:pPr>
        <w:pStyle w:val="R-14"/>
        <w:ind w:left="720"/>
      </w:pPr>
    </w:p>
    <w:p w14:paraId="7861F12E" w14:textId="77777777" w:rsidR="000B009B" w:rsidRPr="003B1817" w:rsidRDefault="000B009B" w:rsidP="000B009B">
      <w:pPr>
        <w:pStyle w:val="R-14"/>
        <w:ind w:left="720"/>
      </w:pPr>
      <w:r w:rsidRPr="003B1817">
        <w:t>&gt; vcov(mod.fit.quasi)</w:t>
      </w:r>
    </w:p>
    <w:p w14:paraId="606E6DB7" w14:textId="77777777" w:rsidR="000B009B" w:rsidRPr="003B1817" w:rsidRDefault="000B009B" w:rsidP="000B009B">
      <w:pPr>
        <w:pStyle w:val="R-14"/>
        <w:ind w:left="720"/>
      </w:pPr>
      <w:r w:rsidRPr="003B1817">
        <w:t xml:space="preserve">            (Intercept)        width</w:t>
      </w:r>
    </w:p>
    <w:p w14:paraId="0773F700" w14:textId="77777777" w:rsidR="000B009B" w:rsidRPr="003B1817" w:rsidRDefault="000B009B" w:rsidP="000B009B">
      <w:pPr>
        <w:pStyle w:val="R-14"/>
        <w:ind w:left="720"/>
      </w:pPr>
      <w:r w:rsidRPr="003B1817">
        <w:t>(Intercept)  0.93565064 -0.034334475</w:t>
      </w:r>
    </w:p>
    <w:p w14:paraId="06D77599" w14:textId="77777777" w:rsidR="000B009B" w:rsidRPr="003B1817" w:rsidRDefault="000B009B" w:rsidP="000B009B">
      <w:pPr>
        <w:pStyle w:val="R-14"/>
        <w:ind w:left="720"/>
      </w:pPr>
      <w:r w:rsidRPr="003B1817">
        <w:t>width       -0.03433447  0.001268475</w:t>
      </w:r>
    </w:p>
    <w:p w14:paraId="12C723B6" w14:textId="77777777" w:rsidR="000B009B" w:rsidRPr="003B1817" w:rsidRDefault="000B009B" w:rsidP="000B009B">
      <w:pPr>
        <w:pStyle w:val="R-14"/>
        <w:ind w:left="720"/>
      </w:pPr>
    </w:p>
    <w:p w14:paraId="7CB1A846" w14:textId="77777777" w:rsidR="000B009B" w:rsidRPr="003B1817" w:rsidRDefault="000B009B" w:rsidP="000B009B">
      <w:pPr>
        <w:pStyle w:val="R-14"/>
        <w:ind w:left="720"/>
      </w:pPr>
      <w:r w:rsidRPr="003B1817">
        <w:t>&gt; vcov(mod.fit) * sum.fit.quasi$dispersion</w:t>
      </w:r>
    </w:p>
    <w:p w14:paraId="4691773F" w14:textId="77777777" w:rsidR="000B009B" w:rsidRPr="003B1817" w:rsidRDefault="000B009B" w:rsidP="000B009B">
      <w:pPr>
        <w:pStyle w:val="R-14"/>
        <w:ind w:left="720"/>
      </w:pPr>
      <w:r w:rsidRPr="003B1817">
        <w:t xml:space="preserve">            (Intercept)        width</w:t>
      </w:r>
    </w:p>
    <w:p w14:paraId="5598826E" w14:textId="77777777" w:rsidR="000B009B" w:rsidRPr="003B1817" w:rsidRDefault="000B009B" w:rsidP="000B009B">
      <w:pPr>
        <w:pStyle w:val="R-14"/>
        <w:ind w:left="720"/>
      </w:pPr>
      <w:r w:rsidRPr="003B1817">
        <w:t>(Intercept)  0.93565064 -0.034334475</w:t>
      </w:r>
    </w:p>
    <w:p w14:paraId="56D087EE" w14:textId="77777777" w:rsidR="000B009B" w:rsidRDefault="000B009B" w:rsidP="000B009B">
      <w:pPr>
        <w:pStyle w:val="R-14"/>
        <w:ind w:left="720"/>
      </w:pPr>
      <w:r w:rsidRPr="003B1817">
        <w:t>width       -0.03433447  0.001268475</w:t>
      </w:r>
    </w:p>
    <w:p w14:paraId="18FBAABA" w14:textId="77777777" w:rsidR="000B009B" w:rsidRDefault="000B009B" w:rsidP="000B009B">
      <w:pPr>
        <w:pStyle w:val="R-14"/>
        <w:ind w:left="720"/>
      </w:pPr>
    </w:p>
    <w:p w14:paraId="09D15F51" w14:textId="77777777" w:rsidR="000B009B" w:rsidRPr="00584792" w:rsidRDefault="000B009B" w:rsidP="000B009B">
      <w:pPr>
        <w:pStyle w:val="R-14"/>
        <w:ind w:left="720"/>
      </w:pPr>
      <w:r w:rsidRPr="00584792">
        <w:t>&gt; anova(mod.fit.quasi, test =</w:t>
      </w:r>
      <w:r>
        <w:t xml:space="preserve"> </w:t>
      </w:r>
      <w:r w:rsidRPr="00584792">
        <w:t>"F")</w:t>
      </w:r>
    </w:p>
    <w:p w14:paraId="40424D50" w14:textId="77777777" w:rsidR="000B009B" w:rsidRPr="00584792" w:rsidRDefault="000B009B" w:rsidP="000B009B">
      <w:pPr>
        <w:pStyle w:val="R-14"/>
        <w:ind w:left="720"/>
      </w:pPr>
      <w:r w:rsidRPr="00584792">
        <w:t>Analysis of Deviance Table</w:t>
      </w:r>
    </w:p>
    <w:p w14:paraId="4A9CDA51" w14:textId="77777777" w:rsidR="000B009B" w:rsidRPr="00584792" w:rsidRDefault="000B009B" w:rsidP="000B009B">
      <w:pPr>
        <w:pStyle w:val="R-14"/>
        <w:ind w:left="720"/>
      </w:pPr>
    </w:p>
    <w:p w14:paraId="7E70309C" w14:textId="77777777" w:rsidR="000B009B" w:rsidRPr="00584792" w:rsidRDefault="000B009B" w:rsidP="000B009B">
      <w:pPr>
        <w:pStyle w:val="R-14"/>
        <w:ind w:left="720"/>
      </w:pPr>
      <w:r w:rsidRPr="00584792">
        <w:t>Model: quasipoisson, link: log</w:t>
      </w:r>
    </w:p>
    <w:p w14:paraId="3105D30C" w14:textId="77777777" w:rsidR="000B009B" w:rsidRPr="00584792" w:rsidRDefault="000B009B" w:rsidP="000B009B">
      <w:pPr>
        <w:pStyle w:val="R-14"/>
        <w:ind w:left="720"/>
      </w:pPr>
    </w:p>
    <w:p w14:paraId="477E4F4C" w14:textId="77777777" w:rsidR="000B009B" w:rsidRPr="00584792" w:rsidRDefault="000B009B" w:rsidP="000B009B">
      <w:pPr>
        <w:pStyle w:val="R-14"/>
        <w:ind w:left="720"/>
      </w:pPr>
      <w:r w:rsidRPr="00584792">
        <w:t>Response: satellite</w:t>
      </w:r>
    </w:p>
    <w:p w14:paraId="53B4EB94" w14:textId="77777777" w:rsidR="000B009B" w:rsidRPr="00584792" w:rsidRDefault="000B009B" w:rsidP="000B009B">
      <w:pPr>
        <w:pStyle w:val="R-14"/>
        <w:ind w:left="720"/>
      </w:pPr>
    </w:p>
    <w:p w14:paraId="5EBE65DB" w14:textId="77777777" w:rsidR="000B009B" w:rsidRPr="00584792" w:rsidRDefault="000B009B" w:rsidP="000B009B">
      <w:pPr>
        <w:pStyle w:val="R-14"/>
        <w:ind w:left="720"/>
      </w:pPr>
      <w:r w:rsidRPr="00584792">
        <w:t>Terms added sequentially (first to last)</w:t>
      </w:r>
    </w:p>
    <w:p w14:paraId="49565B46" w14:textId="77777777" w:rsidR="000B009B" w:rsidRPr="00584792" w:rsidRDefault="000B009B" w:rsidP="000B009B">
      <w:pPr>
        <w:pStyle w:val="R-14"/>
        <w:ind w:left="720"/>
      </w:pPr>
    </w:p>
    <w:p w14:paraId="10F868AB" w14:textId="77777777" w:rsidR="000B009B" w:rsidRPr="00584792" w:rsidRDefault="000B009B" w:rsidP="000B009B">
      <w:pPr>
        <w:pStyle w:val="R-14"/>
        <w:ind w:left="720"/>
      </w:pPr>
      <w:r w:rsidRPr="00584792">
        <w:t xml:space="preserve">      Df Deviance Resid. Df Resid. Dev      F    Pr(&gt;F)    </w:t>
      </w:r>
    </w:p>
    <w:p w14:paraId="24D4329A" w14:textId="77777777" w:rsidR="000B009B" w:rsidRPr="00584792" w:rsidRDefault="000B009B" w:rsidP="000B009B">
      <w:pPr>
        <w:pStyle w:val="R-14"/>
        <w:ind w:left="720"/>
      </w:pPr>
      <w:r w:rsidRPr="00584792">
        <w:t xml:space="preserve">NULL                    172     632.79                     </w:t>
      </w:r>
    </w:p>
    <w:p w14:paraId="7BA6068C" w14:textId="77777777" w:rsidR="000B009B" w:rsidRDefault="000B009B" w:rsidP="000B009B">
      <w:pPr>
        <w:pStyle w:val="R-14"/>
        <w:ind w:left="720"/>
      </w:pPr>
      <w:r w:rsidRPr="00584792">
        <w:t>width  1   64.913       171     567.88 20.399 1.168e-05 ***</w:t>
      </w:r>
    </w:p>
    <w:p w14:paraId="2B562970" w14:textId="77777777" w:rsidR="000B009B" w:rsidRDefault="000B009B" w:rsidP="000B009B">
      <w:pPr>
        <w:pStyle w:val="R-14"/>
        <w:ind w:left="720"/>
      </w:pPr>
      <w:r w:rsidRPr="00584792">
        <w:t>---</w:t>
      </w:r>
    </w:p>
    <w:p w14:paraId="23807BD7" w14:textId="77777777" w:rsidR="000B009B" w:rsidRDefault="000B009B" w:rsidP="000B009B">
      <w:pPr>
        <w:pStyle w:val="R-14"/>
        <w:ind w:left="720"/>
      </w:pPr>
    </w:p>
    <w:p w14:paraId="131BABE5" w14:textId="77777777" w:rsidR="000B009B" w:rsidRPr="00C9210D" w:rsidRDefault="000B009B" w:rsidP="000B009B">
      <w:pPr>
        <w:pStyle w:val="R-14"/>
        <w:ind w:left="720"/>
      </w:pPr>
      <w:r>
        <w:t xml:space="preserve">&gt; </w:t>
      </w:r>
      <w:r w:rsidRPr="00C9210D">
        <w:t>Anova(mod.fit.quasi, test.statistic = "F")</w:t>
      </w:r>
    </w:p>
    <w:p w14:paraId="279E19EE" w14:textId="77777777" w:rsidR="000B009B" w:rsidRPr="00C9210D" w:rsidRDefault="000B009B" w:rsidP="000B009B">
      <w:pPr>
        <w:pStyle w:val="R-14"/>
        <w:ind w:left="720"/>
      </w:pPr>
      <w:r w:rsidRPr="00C9210D">
        <w:t>Analysis of Deviance Table (Type II tests)</w:t>
      </w:r>
    </w:p>
    <w:p w14:paraId="7755799A" w14:textId="77777777" w:rsidR="000B009B" w:rsidRPr="00C9210D" w:rsidRDefault="000B009B" w:rsidP="000B009B">
      <w:pPr>
        <w:pStyle w:val="R-14"/>
        <w:ind w:left="720"/>
      </w:pPr>
    </w:p>
    <w:p w14:paraId="2527075A" w14:textId="77777777" w:rsidR="000B009B" w:rsidRPr="00C9210D" w:rsidRDefault="000B009B" w:rsidP="000B009B">
      <w:pPr>
        <w:pStyle w:val="R-14"/>
        <w:ind w:left="720"/>
      </w:pPr>
      <w:r w:rsidRPr="00C9210D">
        <w:t>Response: satellite</w:t>
      </w:r>
    </w:p>
    <w:p w14:paraId="6551CBA7" w14:textId="77777777" w:rsidR="000B009B" w:rsidRPr="00C9210D" w:rsidRDefault="000B009B" w:rsidP="000B009B">
      <w:pPr>
        <w:pStyle w:val="R-14"/>
        <w:ind w:left="720"/>
      </w:pPr>
      <w:r w:rsidRPr="00C9210D">
        <w:lastRenderedPageBreak/>
        <w:t xml:space="preserve">              SS  Df      F    Pr(&gt;F)    </w:t>
      </w:r>
    </w:p>
    <w:p w14:paraId="0DFEBC35" w14:textId="77777777" w:rsidR="000B009B" w:rsidRPr="00C9210D" w:rsidRDefault="000B009B" w:rsidP="000B009B">
      <w:pPr>
        <w:pStyle w:val="R-14"/>
        <w:ind w:left="720"/>
      </w:pPr>
      <w:r w:rsidRPr="00C9210D">
        <w:t>width      64.91   1 20.399 1.168e-05 ***</w:t>
      </w:r>
    </w:p>
    <w:p w14:paraId="0086FE5F" w14:textId="77777777" w:rsidR="000B009B" w:rsidRPr="00C9210D" w:rsidRDefault="000B009B" w:rsidP="000B009B">
      <w:pPr>
        <w:pStyle w:val="R-14"/>
        <w:ind w:left="720"/>
      </w:pPr>
      <w:r w:rsidRPr="00C9210D">
        <w:t xml:space="preserve">Residuals 544.16 171                     </w:t>
      </w:r>
    </w:p>
    <w:p w14:paraId="55D93011" w14:textId="77777777" w:rsidR="000B009B" w:rsidRPr="00C9210D" w:rsidRDefault="000B009B" w:rsidP="000B009B">
      <w:pPr>
        <w:pStyle w:val="R-14"/>
        <w:ind w:left="720"/>
      </w:pPr>
      <w:r w:rsidRPr="00C9210D">
        <w:t>---</w:t>
      </w:r>
    </w:p>
    <w:p w14:paraId="0815E6CE" w14:textId="77777777" w:rsidR="000B009B" w:rsidRDefault="000B009B" w:rsidP="000B009B">
      <w:pPr>
        <w:pStyle w:val="R-14"/>
        <w:ind w:left="720"/>
      </w:pPr>
      <w:r w:rsidRPr="00C9210D">
        <w:t>Signif. codes:  0 ‘***’ 0.001 ‘**’ 0.01 ‘*’ 0.05 ‘.’ 0.1 ‘ ’ 1</w:t>
      </w:r>
    </w:p>
    <w:p w14:paraId="4B44179F" w14:textId="77777777" w:rsidR="000B009B" w:rsidRDefault="000B009B" w:rsidP="000B009B">
      <w:pPr>
        <w:pStyle w:val="R-14"/>
        <w:ind w:left="720"/>
      </w:pPr>
    </w:p>
    <w:p w14:paraId="0E4AFDBD" w14:textId="77777777" w:rsidR="000B009B" w:rsidRPr="003B1163" w:rsidRDefault="000B009B" w:rsidP="000B009B">
      <w:pPr>
        <w:pStyle w:val="R-14"/>
        <w:ind w:left="720"/>
      </w:pPr>
      <w:r w:rsidRPr="003B1163">
        <w:t>&gt; #Wald interval with c = 1</w:t>
      </w:r>
    </w:p>
    <w:p w14:paraId="6DF5005E" w14:textId="77777777" w:rsidR="000B009B" w:rsidRDefault="000B009B" w:rsidP="000B009B">
      <w:pPr>
        <w:pStyle w:val="R-14"/>
        <w:ind w:left="720"/>
      </w:pPr>
      <w:r w:rsidRPr="003B1163">
        <w:t>&gt; beta.ci</w:t>
      </w:r>
      <w:r>
        <w:t xml:space="preserve"> </w:t>
      </w:r>
      <w:r w:rsidRPr="003B1163">
        <w:t>&lt;-</w:t>
      </w:r>
      <w:r>
        <w:t xml:space="preserve"> </w:t>
      </w:r>
      <w:r w:rsidRPr="003B1163">
        <w:t xml:space="preserve">confint.default(object = mod.fit.quasi, parm = </w:t>
      </w:r>
    </w:p>
    <w:p w14:paraId="6B1C05A4" w14:textId="77777777" w:rsidR="000B009B" w:rsidRPr="003B1163" w:rsidRDefault="000B009B" w:rsidP="000B009B">
      <w:pPr>
        <w:pStyle w:val="R-14"/>
        <w:ind w:left="720"/>
      </w:pPr>
      <w:r>
        <w:t xml:space="preserve">    </w:t>
      </w:r>
      <w:r w:rsidRPr="003B1163">
        <w:t>"width", level = 0.95)</w:t>
      </w:r>
    </w:p>
    <w:p w14:paraId="2D114935" w14:textId="77777777" w:rsidR="000B009B" w:rsidRPr="003B1163" w:rsidRDefault="000B009B" w:rsidP="000B009B">
      <w:pPr>
        <w:pStyle w:val="R-14"/>
        <w:ind w:left="720"/>
      </w:pPr>
      <w:r w:rsidRPr="003B1163">
        <w:t>&gt; beta.ci</w:t>
      </w:r>
    </w:p>
    <w:p w14:paraId="0B324E00" w14:textId="77777777" w:rsidR="000B009B" w:rsidRPr="003B1163" w:rsidRDefault="000B009B" w:rsidP="000B009B">
      <w:pPr>
        <w:pStyle w:val="R-14"/>
        <w:ind w:left="720"/>
      </w:pPr>
      <w:r w:rsidRPr="003B1163">
        <w:t xml:space="preserve">           2.5 %    97.5 %</w:t>
      </w:r>
    </w:p>
    <w:p w14:paraId="23E6FE04" w14:textId="77777777" w:rsidR="000B009B" w:rsidRPr="003B1163" w:rsidRDefault="000B009B" w:rsidP="000B009B">
      <w:pPr>
        <w:pStyle w:val="R-14"/>
        <w:ind w:left="720"/>
      </w:pPr>
      <w:r w:rsidRPr="003B1163">
        <w:t>width 0.09423969 0.2338505</w:t>
      </w:r>
    </w:p>
    <w:p w14:paraId="6FAB92C7" w14:textId="77777777" w:rsidR="000B009B" w:rsidRPr="003B1163" w:rsidRDefault="000B009B" w:rsidP="000B009B">
      <w:pPr>
        <w:pStyle w:val="R-14"/>
        <w:ind w:left="720"/>
      </w:pPr>
      <w:r w:rsidRPr="003B1163">
        <w:t>&gt; 100*(exp(beta.ci) - 1)</w:t>
      </w:r>
    </w:p>
    <w:p w14:paraId="242AC665" w14:textId="77777777" w:rsidR="000B009B" w:rsidRPr="003B1163" w:rsidRDefault="000B009B" w:rsidP="000B009B">
      <w:pPr>
        <w:pStyle w:val="R-14"/>
        <w:ind w:left="720"/>
      </w:pPr>
      <w:r w:rsidRPr="003B1163">
        <w:t xml:space="preserve">         2.5 %   97.5 %</w:t>
      </w:r>
    </w:p>
    <w:p w14:paraId="1809CBF6" w14:textId="77777777" w:rsidR="000B009B" w:rsidRPr="003B1163" w:rsidRDefault="000B009B" w:rsidP="000B009B">
      <w:pPr>
        <w:pStyle w:val="R-14"/>
        <w:ind w:left="720"/>
      </w:pPr>
      <w:r w:rsidRPr="003B1163">
        <w:t>width 9.882309 26.34556</w:t>
      </w:r>
    </w:p>
    <w:p w14:paraId="4AE269D8" w14:textId="77777777" w:rsidR="000B009B" w:rsidRPr="003B1163" w:rsidRDefault="000B009B" w:rsidP="000B009B">
      <w:pPr>
        <w:pStyle w:val="R-14"/>
        <w:ind w:left="720"/>
      </w:pPr>
    </w:p>
    <w:p w14:paraId="6B035643" w14:textId="77777777" w:rsidR="000B009B" w:rsidRPr="003B1163" w:rsidRDefault="000B009B" w:rsidP="000B009B">
      <w:pPr>
        <w:pStyle w:val="R-14"/>
        <w:ind w:left="720"/>
      </w:pPr>
      <w:r w:rsidRPr="003B1163">
        <w:t xml:space="preserve">&gt; #Profile likelihood </w:t>
      </w:r>
      <w:r>
        <w:t xml:space="preserve">ratio </w:t>
      </w:r>
      <w:r w:rsidRPr="003B1163">
        <w:t>interval</w:t>
      </w:r>
    </w:p>
    <w:p w14:paraId="7A113D86" w14:textId="77777777" w:rsidR="000B009B" w:rsidRDefault="000B009B" w:rsidP="000B009B">
      <w:pPr>
        <w:pStyle w:val="R-14"/>
        <w:ind w:left="720"/>
      </w:pPr>
      <w:r w:rsidRPr="003B1163">
        <w:t>&gt; beta.ci</w:t>
      </w:r>
      <w:r>
        <w:t xml:space="preserve"> </w:t>
      </w:r>
      <w:r w:rsidRPr="003B1163">
        <w:t>&lt;-</w:t>
      </w:r>
      <w:r>
        <w:t xml:space="preserve"> </w:t>
      </w:r>
      <w:r w:rsidRPr="003B1163">
        <w:t xml:space="preserve">confint(object = mod.fit.quasi, parm = </w:t>
      </w:r>
    </w:p>
    <w:p w14:paraId="0272412F" w14:textId="77777777" w:rsidR="000B009B" w:rsidRPr="003B1163" w:rsidRDefault="000B009B" w:rsidP="000B009B">
      <w:pPr>
        <w:pStyle w:val="R-14"/>
        <w:ind w:left="720"/>
      </w:pPr>
      <w:r>
        <w:t xml:space="preserve">    </w:t>
      </w:r>
      <w:r w:rsidRPr="003B1163">
        <w:t>"width", level = 0.95)</w:t>
      </w:r>
    </w:p>
    <w:p w14:paraId="743B5328" w14:textId="77777777" w:rsidR="000B009B" w:rsidRPr="003B1163" w:rsidRDefault="000B009B" w:rsidP="000B009B">
      <w:pPr>
        <w:pStyle w:val="R-14"/>
        <w:ind w:left="720"/>
      </w:pPr>
      <w:r w:rsidRPr="003B1163">
        <w:t>Waiting for profiling to be done...</w:t>
      </w:r>
    </w:p>
    <w:p w14:paraId="22F21062" w14:textId="77777777" w:rsidR="000B009B" w:rsidRPr="003B1163" w:rsidRDefault="000B009B" w:rsidP="000B009B">
      <w:pPr>
        <w:pStyle w:val="R-14"/>
        <w:ind w:left="720"/>
      </w:pPr>
      <w:r w:rsidRPr="003B1163">
        <w:t>&gt; beta.ci</w:t>
      </w:r>
    </w:p>
    <w:p w14:paraId="3B6B4AE8" w14:textId="77777777" w:rsidR="000B009B" w:rsidRPr="003B1163" w:rsidRDefault="000B009B" w:rsidP="000B009B">
      <w:pPr>
        <w:pStyle w:val="R-14"/>
        <w:ind w:left="720"/>
      </w:pPr>
      <w:r w:rsidRPr="003B1163">
        <w:t xml:space="preserve">     2.5 %     97.5 % </w:t>
      </w:r>
    </w:p>
    <w:p w14:paraId="1E256ED0" w14:textId="77777777" w:rsidR="000B009B" w:rsidRPr="003B1163" w:rsidRDefault="000B009B" w:rsidP="000B009B">
      <w:pPr>
        <w:pStyle w:val="R-14"/>
        <w:ind w:left="720"/>
      </w:pPr>
      <w:r w:rsidRPr="003B1163">
        <w:t xml:space="preserve">0.09363759 0.23324826 </w:t>
      </w:r>
    </w:p>
    <w:p w14:paraId="1D18F4CF" w14:textId="77777777" w:rsidR="000B009B" w:rsidRPr="003B1163" w:rsidRDefault="000B009B" w:rsidP="000B009B">
      <w:pPr>
        <w:pStyle w:val="R-14"/>
        <w:ind w:left="720"/>
      </w:pPr>
      <w:r w:rsidRPr="003B1163">
        <w:t>&gt; 100*(exp(beta.ci) - 1)</w:t>
      </w:r>
    </w:p>
    <w:p w14:paraId="61747B78" w14:textId="77777777" w:rsidR="000B009B" w:rsidRPr="003B1163" w:rsidRDefault="000B009B" w:rsidP="000B009B">
      <w:pPr>
        <w:pStyle w:val="R-14"/>
        <w:ind w:left="720"/>
      </w:pPr>
      <w:r w:rsidRPr="003B1163">
        <w:t xml:space="preserve">    2.5 %    97.5 % </w:t>
      </w:r>
    </w:p>
    <w:p w14:paraId="4CB1955E" w14:textId="77777777" w:rsidR="000B009B" w:rsidRDefault="000B009B" w:rsidP="000B009B">
      <w:pPr>
        <w:pStyle w:val="R-14"/>
        <w:ind w:left="720"/>
      </w:pPr>
      <w:r w:rsidRPr="003B1163">
        <w:t xml:space="preserve"> 9.816169 26.269491</w:t>
      </w:r>
    </w:p>
    <w:p w14:paraId="53BC0AC4" w14:textId="77777777" w:rsidR="000B009B" w:rsidRPr="00590B9D" w:rsidRDefault="000B009B" w:rsidP="000B009B">
      <w:pPr>
        <w:ind w:left="720"/>
        <w:rPr>
          <w:rFonts w:ascii="Courier New" w:hAnsi="Courier New"/>
          <w:sz w:val="28"/>
        </w:rPr>
      </w:pPr>
    </w:p>
    <w:p w14:paraId="6FF5F650" w14:textId="77777777" w:rsidR="000B009B" w:rsidRDefault="000B009B" w:rsidP="000B009B">
      <w:pPr>
        <w:ind w:left="576"/>
        <w:rPr>
          <w:rFonts w:cs="Arial"/>
        </w:rPr>
      </w:pPr>
      <w:r>
        <w:t xml:space="preserve">The estimated model is </w:t>
      </w:r>
      <w:r w:rsidRPr="004A153E">
        <w:rPr>
          <w:rFonts w:cs="Arial"/>
          <w:position w:val="-14"/>
        </w:rPr>
        <w:object w:dxaOrig="4840" w:dyaOrig="480" w14:anchorId="29BBCA52">
          <v:shape id="_x0000_i1096" type="#_x0000_t75" style="width:242pt;height:24.5pt" o:ole="">
            <v:imagedata r:id="rId185" o:title=""/>
          </v:shape>
          <o:OLEObject Type="Embed" ProgID="Equation.DSMT4" ShapeID="_x0000_i1096" DrawAspect="Content" ObjectID="_1487831330" r:id="rId186"/>
        </w:object>
      </w:r>
      <w:r>
        <w:rPr>
          <w:rFonts w:cs="Arial"/>
        </w:rPr>
        <w:t>.</w:t>
      </w:r>
    </w:p>
    <w:p w14:paraId="49F75798" w14:textId="77777777" w:rsidR="000B009B" w:rsidRDefault="000B009B" w:rsidP="000B009B">
      <w:pPr>
        <w:ind w:left="576"/>
        <w:rPr>
          <w:rFonts w:cs="Arial"/>
        </w:rPr>
      </w:pPr>
    </w:p>
    <w:p w14:paraId="30E837DD" w14:textId="77777777" w:rsidR="000B009B" w:rsidRDefault="000B009B" w:rsidP="000B009B">
      <w:pPr>
        <w:ind w:left="576"/>
      </w:pPr>
      <w:r>
        <w:t>Notice the output here is exactly the same as what we had for the regular Poisson regression model except for a few differences:</w:t>
      </w:r>
    </w:p>
    <w:p w14:paraId="57B3E45D" w14:textId="77777777" w:rsidR="000B009B" w:rsidRDefault="000B009B" w:rsidP="000B009B">
      <w:pPr>
        <w:numPr>
          <w:ilvl w:val="0"/>
          <w:numId w:val="39"/>
        </w:numPr>
      </w:pPr>
      <w:r>
        <w:t xml:space="preserve">The “dispersion parameter” is the estimate of </w:t>
      </w:r>
      <w:r>
        <w:sym w:font="Symbol" w:char="F067"/>
      </w:r>
      <w:r>
        <w:t xml:space="preserve">, say </w:t>
      </w:r>
      <w:r w:rsidRPr="00C20341">
        <w:rPr>
          <w:position w:val="-14"/>
        </w:rPr>
        <w:object w:dxaOrig="260" w:dyaOrig="480" w14:anchorId="244D6B55">
          <v:shape id="_x0000_i1097" type="#_x0000_t75" style="width:14pt;height:24pt" o:ole="">
            <v:imagedata r:id="rId187" o:title=""/>
          </v:shape>
          <o:OLEObject Type="Embed" ProgID="Equation.DSMT4" ShapeID="_x0000_i1097" DrawAspect="Content" ObjectID="_1487831331" r:id="rId188"/>
        </w:object>
      </w:r>
      <w:r>
        <w:t xml:space="preserve">, and it is given to be 3.18. </w:t>
      </w:r>
    </w:p>
    <w:p w14:paraId="2B4C9DC7" w14:textId="77777777" w:rsidR="000B009B" w:rsidRDefault="000B009B" w:rsidP="000B009B">
      <w:pPr>
        <w:numPr>
          <w:ilvl w:val="0"/>
          <w:numId w:val="39"/>
        </w:numPr>
      </w:pPr>
      <w:r>
        <w:t xml:space="preserve">The estimated standard deviations for the model parameter estimates are </w:t>
      </w:r>
      <w:r w:rsidRPr="00CD7D55">
        <w:rPr>
          <w:position w:val="-16"/>
        </w:rPr>
        <w:object w:dxaOrig="1660" w:dyaOrig="720" w14:anchorId="491B508E">
          <v:shape id="_x0000_i1098" type="#_x0000_t75" style="width:82.5pt;height:36.5pt" o:ole="">
            <v:imagedata r:id="rId189" o:title=""/>
          </v:shape>
          <o:OLEObject Type="Embed" ProgID="Equation.DSMT4" ShapeID="_x0000_i1098" DrawAspect="Content" ObjectID="_1487831332" r:id="rId190"/>
        </w:object>
      </w:r>
      <w:r>
        <w:t xml:space="preserve"> = 0.96731 and </w:t>
      </w:r>
      <w:r w:rsidRPr="00CD7D55">
        <w:rPr>
          <w:position w:val="-16"/>
        </w:rPr>
        <w:object w:dxaOrig="1620" w:dyaOrig="720" w14:anchorId="37EE25A9">
          <v:shape id="_x0000_i1099" type="#_x0000_t75" style="width:81pt;height:36.5pt" o:ole="">
            <v:imagedata r:id="rId191" o:title=""/>
          </v:shape>
          <o:OLEObject Type="Embed" ProgID="Equation.DSMT4" ShapeID="_x0000_i1099" DrawAspect="Content" ObjectID="_1487831333" r:id="rId192"/>
        </w:object>
      </w:r>
      <w:r>
        <w:t xml:space="preserve"> = 0.03562. The Poisson regression model had values of </w:t>
      </w:r>
      <w:r w:rsidRPr="00CD7D55">
        <w:rPr>
          <w:position w:val="-16"/>
        </w:rPr>
        <w:object w:dxaOrig="1660" w:dyaOrig="720" w14:anchorId="4627A893">
          <v:shape id="_x0000_i1100" type="#_x0000_t75" style="width:82.5pt;height:36.5pt" o:ole="">
            <v:imagedata r:id="rId189" o:title=""/>
          </v:shape>
          <o:OLEObject Type="Embed" ProgID="Equation.DSMT4" ShapeID="_x0000_i1100" DrawAspect="Content" ObjectID="_1487831334" r:id="rId193"/>
        </w:object>
      </w:r>
      <w:r>
        <w:t xml:space="preserve"> = 0.5422 and </w:t>
      </w:r>
      <w:r w:rsidRPr="00CD7D55">
        <w:rPr>
          <w:position w:val="-16"/>
        </w:rPr>
        <w:object w:dxaOrig="1620" w:dyaOrig="720" w14:anchorId="7A7AE39E">
          <v:shape id="_x0000_i1101" type="#_x0000_t75" style="width:81pt;height:36.5pt" o:ole="">
            <v:imagedata r:id="rId191" o:title=""/>
          </v:shape>
          <o:OLEObject Type="Embed" ProgID="Equation.DSMT4" ShapeID="_x0000_i1101" DrawAspect="Content" ObjectID="_1487831335" r:id="rId194"/>
        </w:object>
      </w:r>
      <w:r>
        <w:t xml:space="preserve"> = 0.01996. Notice that </w:t>
      </w:r>
    </w:p>
    <w:p w14:paraId="354D948A" w14:textId="77777777" w:rsidR="000B009B" w:rsidRDefault="000B009B" w:rsidP="000B009B">
      <w:pPr>
        <w:pStyle w:val="R-14"/>
        <w:ind w:left="936"/>
      </w:pPr>
    </w:p>
    <w:p w14:paraId="7C484347" w14:textId="77777777" w:rsidR="000B009B" w:rsidRPr="00CD7D55" w:rsidRDefault="000B009B" w:rsidP="000B009B">
      <w:pPr>
        <w:pStyle w:val="R-14"/>
        <w:ind w:left="936"/>
      </w:pPr>
      <w:r w:rsidRPr="00CD7D55">
        <w:t>&gt; 0.54222</w:t>
      </w:r>
      <w:r>
        <w:t xml:space="preserve"> </w:t>
      </w:r>
      <w:r w:rsidRPr="00CD7D55">
        <w:t>*</w:t>
      </w:r>
      <w:r>
        <w:t xml:space="preserve"> </w:t>
      </w:r>
      <w:r w:rsidRPr="00CD7D55">
        <w:t>sqrt(3.18)</w:t>
      </w:r>
    </w:p>
    <w:p w14:paraId="7B49F021" w14:textId="77777777" w:rsidR="000B009B" w:rsidRPr="00CD7D55" w:rsidRDefault="000B009B" w:rsidP="000B009B">
      <w:pPr>
        <w:pStyle w:val="R-14"/>
        <w:ind w:left="936"/>
      </w:pPr>
      <w:r w:rsidRPr="00CD7D55">
        <w:t>[1] 0.9669168</w:t>
      </w:r>
    </w:p>
    <w:p w14:paraId="5E8E0D36" w14:textId="77777777" w:rsidR="000B009B" w:rsidRPr="00CD7D55" w:rsidRDefault="000B009B" w:rsidP="000B009B">
      <w:pPr>
        <w:pStyle w:val="R-14"/>
        <w:ind w:left="936"/>
      </w:pPr>
      <w:r w:rsidRPr="00CD7D55">
        <w:t>&gt; 0.01996</w:t>
      </w:r>
      <w:r>
        <w:t xml:space="preserve"> </w:t>
      </w:r>
      <w:r w:rsidRPr="00CD7D55">
        <w:t>*</w:t>
      </w:r>
      <w:r>
        <w:t xml:space="preserve"> </w:t>
      </w:r>
      <w:r w:rsidRPr="00CD7D55">
        <w:t>sqrt(3.18)</w:t>
      </w:r>
    </w:p>
    <w:p w14:paraId="0A9DA7C3" w14:textId="77777777" w:rsidR="000B009B" w:rsidRPr="00CD7D55" w:rsidRDefault="000B009B" w:rsidP="000B009B">
      <w:pPr>
        <w:pStyle w:val="R-14"/>
        <w:ind w:left="936"/>
      </w:pPr>
      <w:r w:rsidRPr="00CD7D55">
        <w:t>[1] 0.03559378</w:t>
      </w:r>
    </w:p>
    <w:p w14:paraId="5D39A0D4" w14:textId="77777777" w:rsidR="000B009B" w:rsidRDefault="000B009B" w:rsidP="000B009B"/>
    <w:p w14:paraId="06DBDFAD" w14:textId="77777777" w:rsidR="000B009B" w:rsidRDefault="000B009B" w:rsidP="000B009B">
      <w:pPr>
        <w:numPr>
          <w:ilvl w:val="0"/>
          <w:numId w:val="39"/>
        </w:numPr>
      </w:pPr>
      <w:r>
        <w:t xml:space="preserve">With the larger standard errors, the Wald statistics are smaller and the p-values larger. </w:t>
      </w:r>
    </w:p>
    <w:p w14:paraId="3C20B096" w14:textId="77777777" w:rsidR="000B009B" w:rsidRDefault="000B009B" w:rsidP="000B009B">
      <w:pPr>
        <w:numPr>
          <w:ilvl w:val="0"/>
          <w:numId w:val="39"/>
        </w:numPr>
      </w:pPr>
      <w:r>
        <w:t xml:space="preserve"> A LRT for H</w:t>
      </w:r>
      <w:r>
        <w:rPr>
          <w:vertAlign w:val="subscript"/>
        </w:rPr>
        <w:t>0</w:t>
      </w:r>
      <w:r>
        <w:t xml:space="preserve">: </w:t>
      </w:r>
      <w:r>
        <w:sym w:font="Symbol" w:char="F062"/>
      </w:r>
      <w:r>
        <w:rPr>
          <w:vertAlign w:val="subscript"/>
        </w:rPr>
        <w:t>1</w:t>
      </w:r>
      <w:r>
        <w:t xml:space="preserve"> = 0 vs. H</w:t>
      </w:r>
      <w:r>
        <w:rPr>
          <w:vertAlign w:val="subscript"/>
        </w:rPr>
        <w:t>a</w:t>
      </w:r>
      <w:r>
        <w:t xml:space="preserve">: </w:t>
      </w:r>
      <w:r>
        <w:sym w:font="Symbol" w:char="F062"/>
      </w:r>
      <w:r>
        <w:rPr>
          <w:vertAlign w:val="subscript"/>
        </w:rPr>
        <w:t>1</w:t>
      </w:r>
      <w:r>
        <w:t xml:space="preserve"> </w:t>
      </w:r>
      <w:r>
        <w:sym w:font="Symbol" w:char="F0B9"/>
      </w:r>
      <w:r>
        <w:t xml:space="preserve"> 0 with an F-distribution approximation results in a small p-value indicating that width is an important variable. </w:t>
      </w:r>
    </w:p>
    <w:p w14:paraId="4D2341EF" w14:textId="77777777" w:rsidR="000B009B" w:rsidRDefault="000B009B" w:rsidP="000B009B">
      <w:pPr>
        <w:numPr>
          <w:ilvl w:val="0"/>
          <w:numId w:val="39"/>
        </w:numPr>
      </w:pPr>
      <w:r>
        <w:t>The 95% confidence intervals for PC are wider here than when using the Poisson model in Chapter 4. For example, the 95% profile LR interval was (13.28, 22.51) with a Poisson model.</w:t>
      </w:r>
    </w:p>
    <w:p w14:paraId="5CA546B0" w14:textId="77777777" w:rsidR="000B009B" w:rsidRDefault="000B009B" w:rsidP="000B009B">
      <w:pPr>
        <w:numPr>
          <w:ilvl w:val="0"/>
          <w:numId w:val="39"/>
        </w:numPr>
      </w:pPr>
      <w:r w:rsidRPr="00C9210D">
        <w:t>There is no AIC listed because this is not a full likelihood method.</w:t>
      </w:r>
    </w:p>
    <w:p w14:paraId="6F225553" w14:textId="42557ED2" w:rsidR="00B3060E" w:rsidRPr="00C9210D" w:rsidRDefault="00B3060E" w:rsidP="000B009B">
      <w:pPr>
        <w:numPr>
          <w:ilvl w:val="0"/>
          <w:numId w:val="39"/>
        </w:numPr>
      </w:pPr>
      <w:r>
        <w:t xml:space="preserve">There are much fewer extreme residuals with this model than with the Poisson model: </w:t>
      </w:r>
    </w:p>
    <w:p w14:paraId="4B95B81C" w14:textId="5ADA1D39" w:rsidR="000B009B" w:rsidRDefault="00B3060E" w:rsidP="000B009B">
      <w:pPr>
        <w:ind w:left="576"/>
      </w:pPr>
      <w:r>
        <w:rPr>
          <w:noProof/>
        </w:rPr>
        <w:lastRenderedPageBreak/>
        <w:drawing>
          <wp:inline distT="0" distB="0" distL="0" distR="0" wp14:anchorId="7C9FF569" wp14:editId="38968F16">
            <wp:extent cx="5023821" cy="4550745"/>
            <wp:effectExtent l="0" t="0" r="5715" b="254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5"/>
                    <a:stretch>
                      <a:fillRect/>
                    </a:stretch>
                  </pic:blipFill>
                  <pic:spPr>
                    <a:xfrm>
                      <a:off x="0" y="0"/>
                      <a:ext cx="5029344" cy="4555748"/>
                    </a:xfrm>
                    <a:prstGeom prst="rect">
                      <a:avLst/>
                    </a:prstGeom>
                  </pic:spPr>
                </pic:pic>
              </a:graphicData>
            </a:graphic>
          </wp:inline>
        </w:drawing>
      </w:r>
    </w:p>
    <w:p w14:paraId="49C4F2C6" w14:textId="77777777" w:rsidR="000B009B" w:rsidRDefault="000B009B" w:rsidP="000B009B">
      <w:pPr>
        <w:ind w:left="576"/>
      </w:pPr>
    </w:p>
    <w:p w14:paraId="23A25F49" w14:textId="77777777" w:rsidR="000B009B" w:rsidRPr="00FE5124" w:rsidRDefault="000B009B" w:rsidP="000B009B">
      <w:pPr>
        <w:rPr>
          <w:u w:val="single"/>
        </w:rPr>
      </w:pPr>
      <w:r w:rsidRPr="00FE5124">
        <w:rPr>
          <w:u w:val="single"/>
        </w:rPr>
        <w:t>Negative binomial regression models</w:t>
      </w:r>
    </w:p>
    <w:p w14:paraId="272E46B1" w14:textId="77777777" w:rsidR="000B009B" w:rsidRDefault="000B009B" w:rsidP="000B009B"/>
    <w:p w14:paraId="355ABF9B" w14:textId="77777777" w:rsidR="000B009B" w:rsidRDefault="000B009B" w:rsidP="000B009B">
      <w:pPr>
        <w:ind w:left="576"/>
      </w:pPr>
      <w:r>
        <w:t xml:space="preserve">One way to write the negative binomial distribution is </w:t>
      </w:r>
    </w:p>
    <w:p w14:paraId="757565D6" w14:textId="77777777" w:rsidR="000B009B" w:rsidRDefault="000B009B" w:rsidP="000B009B">
      <w:pPr>
        <w:ind w:left="576"/>
      </w:pPr>
    </w:p>
    <w:p w14:paraId="33D0BC5A" w14:textId="77777777" w:rsidR="000B009B" w:rsidRDefault="000B009B" w:rsidP="000B009B">
      <w:pPr>
        <w:ind w:left="1152"/>
      </w:pPr>
      <w:r w:rsidRPr="00A137FD">
        <w:rPr>
          <w:position w:val="-48"/>
        </w:rPr>
        <w:object w:dxaOrig="3340" w:dyaOrig="1160" w14:anchorId="577B2AE5">
          <v:shape id="_x0000_i1102" type="#_x0000_t75" style="width:167.5pt;height:56.5pt" o:ole="">
            <v:imagedata r:id="rId196" o:title=""/>
          </v:shape>
          <o:OLEObject Type="Embed" ProgID="Equation.DSMT4" ShapeID="_x0000_i1102" DrawAspect="Content" ObjectID="_1487831336" r:id="rId197"/>
        </w:object>
      </w:r>
      <w:r>
        <w:t xml:space="preserve"> for y = 0, 1, …</w:t>
      </w:r>
    </w:p>
    <w:p w14:paraId="69D69B0A" w14:textId="77777777" w:rsidR="000B009B" w:rsidRDefault="000B009B" w:rsidP="000B009B">
      <w:pPr>
        <w:ind w:left="576"/>
      </w:pPr>
    </w:p>
    <w:p w14:paraId="6906C05F" w14:textId="77777777" w:rsidR="000B009B" w:rsidRDefault="000B009B" w:rsidP="000B009B">
      <w:pPr>
        <w:ind w:left="576"/>
      </w:pPr>
      <w:r>
        <w:t>This distribution occurs when one is interested in the probability of y failures before the k</w:t>
      </w:r>
      <w:r w:rsidRPr="001E3E25">
        <w:rPr>
          <w:vertAlign w:val="superscript"/>
        </w:rPr>
        <w:t>th</w:t>
      </w:r>
      <w:r>
        <w:t xml:space="preserve"> success (see Casella and Berger (2002, p. 95) if you are interested in more detail). For us, there are two important aspects to this distribution. First, the values of Y are non-negative </w:t>
      </w:r>
      <w:r>
        <w:lastRenderedPageBreak/>
        <w:t xml:space="preserve">integers just like a Poisson random variable. Second, the distribution can be rewritten as </w:t>
      </w:r>
    </w:p>
    <w:p w14:paraId="430EF260" w14:textId="77777777" w:rsidR="000B009B" w:rsidRDefault="000B009B" w:rsidP="000B009B">
      <w:pPr>
        <w:ind w:left="576"/>
      </w:pPr>
    </w:p>
    <w:p w14:paraId="2F751C00" w14:textId="77777777" w:rsidR="000B009B" w:rsidRDefault="000B009B" w:rsidP="000B009B">
      <w:pPr>
        <w:ind w:left="1152"/>
      </w:pPr>
      <w:r w:rsidRPr="00A137FD">
        <w:rPr>
          <w:position w:val="-48"/>
        </w:rPr>
        <w:object w:dxaOrig="5240" w:dyaOrig="1200" w14:anchorId="2B296ED5">
          <v:shape id="_x0000_i1103" type="#_x0000_t75" style="width:261pt;height:60.5pt" o:ole="">
            <v:imagedata r:id="rId198" o:title=""/>
          </v:shape>
          <o:OLEObject Type="Embed" ProgID="Equation.DSMT4" ShapeID="_x0000_i1103" DrawAspect="Content" ObjectID="_1487831337" r:id="rId199"/>
        </w:object>
      </w:r>
      <w:r>
        <w:t xml:space="preserve"> for y = 0, 1, …, and k&gt;0</w:t>
      </w:r>
    </w:p>
    <w:p w14:paraId="3ABFFEA6" w14:textId="77777777" w:rsidR="000B009B" w:rsidRDefault="000B009B" w:rsidP="000B009B">
      <w:pPr>
        <w:ind w:left="1152"/>
      </w:pPr>
    </w:p>
    <w:p w14:paraId="7298E731" w14:textId="77777777" w:rsidR="000B009B" w:rsidRDefault="000B009B" w:rsidP="000B009B">
      <w:pPr>
        <w:ind w:left="576"/>
      </w:pPr>
      <w:r>
        <w:t xml:space="preserve">where E(Y) = </w:t>
      </w:r>
      <w:r>
        <w:sym w:font="Symbol" w:char="F06D"/>
      </w:r>
      <w:r>
        <w:t xml:space="preserve"> and Var(Y) = </w:t>
      </w:r>
      <w:r>
        <w:sym w:font="Symbol" w:char="F06D"/>
      </w:r>
      <w:r>
        <w:t xml:space="preserve"> + </w:t>
      </w:r>
      <w:r>
        <w:sym w:font="Symbol" w:char="F06D"/>
      </w:r>
      <w:r>
        <w:rPr>
          <w:vertAlign w:val="superscript"/>
        </w:rPr>
        <w:t>2</w:t>
      </w:r>
      <w:r>
        <w:t xml:space="preserve">/k. Contrast the relationship between Var(Y) and E(Y) here with what was used for the quasi-Poisson regression models. </w:t>
      </w:r>
    </w:p>
    <w:p w14:paraId="6EEA282D" w14:textId="77777777" w:rsidR="000B009B" w:rsidRDefault="000B009B" w:rsidP="000B009B">
      <w:pPr>
        <w:ind w:left="576"/>
      </w:pPr>
    </w:p>
    <w:p w14:paraId="28143D69" w14:textId="77777777" w:rsidR="000B009B" w:rsidRDefault="000B009B" w:rsidP="000B009B">
      <w:pPr>
        <w:ind w:left="576"/>
      </w:pPr>
      <w:r>
        <w:t>As k</w:t>
      </w:r>
      <w:r>
        <w:sym w:font="Euclid Symbol" w:char="F0AE"/>
      </w:r>
      <w:r>
        <w:t>0, we have more overdispersion. As k</w:t>
      </w:r>
      <w:r>
        <w:sym w:font="Euclid Symbol" w:char="F0AE"/>
      </w:r>
      <w:r>
        <w:sym w:font="Symbol" w:char="F0A5"/>
      </w:r>
      <w:r>
        <w:t xml:space="preserve">, we have E(Y) = Var(Y) = </w:t>
      </w:r>
      <w:r>
        <w:sym w:font="Symbol" w:char="F06D"/>
      </w:r>
      <w:r>
        <w:t xml:space="preserve">; thus, the same mean and variance as in the Poisson case. </w:t>
      </w:r>
      <w:commentRangeStart w:id="7"/>
      <w:r>
        <w:t>More in-depth information on how the negative binomial distribution comes about for count data is available on p. 553 of Agresti (2013)</w:t>
      </w:r>
      <w:commentRangeEnd w:id="7"/>
      <w:r>
        <w:rPr>
          <w:rStyle w:val="CommentReference"/>
        </w:rPr>
        <w:commentReference w:id="7"/>
      </w:r>
      <w:r>
        <w:t xml:space="preserve">.  </w:t>
      </w:r>
    </w:p>
    <w:p w14:paraId="2B84B0C0" w14:textId="77777777" w:rsidR="000B009B" w:rsidRDefault="000B009B" w:rsidP="000B009B">
      <w:pPr>
        <w:ind w:left="576"/>
      </w:pPr>
    </w:p>
    <w:p w14:paraId="1C7D73CB" w14:textId="77777777" w:rsidR="000B009B" w:rsidRPr="00D44733" w:rsidRDefault="000B009B" w:rsidP="000B009B">
      <w:pPr>
        <w:ind w:left="576"/>
      </w:pPr>
      <w:r>
        <w:t xml:space="preserve">Maximum likelihood estimation is used to estimate the regression parameters and k. Therefore, Wald and likelihood-based methods can be used for inferences. Information criteria can be used to choose among models. </w:t>
      </w:r>
    </w:p>
    <w:p w14:paraId="13CFF583" w14:textId="77777777" w:rsidR="000B009B" w:rsidRDefault="000B009B" w:rsidP="000B009B">
      <w:pPr>
        <w:ind w:left="576"/>
      </w:pPr>
    </w:p>
    <w:p w14:paraId="2C0A4FFF" w14:textId="77777777" w:rsidR="000B009B" w:rsidRDefault="000B009B" w:rsidP="000B009B"/>
    <w:p w14:paraId="22ABC653" w14:textId="77777777" w:rsidR="000B009B" w:rsidRDefault="000B009B" w:rsidP="000B009B">
      <w:r w:rsidRPr="00586B20">
        <w:rPr>
          <w:u w:val="single"/>
        </w:rPr>
        <w:t>Example</w:t>
      </w:r>
      <w:r>
        <w:t>: Horseshoe crabs and satellites (Horseshoe_ch5.R, horseshoe.txt)</w:t>
      </w:r>
    </w:p>
    <w:p w14:paraId="32E42C14" w14:textId="77777777" w:rsidR="000B009B" w:rsidRDefault="000B009B" w:rsidP="000B009B">
      <w:pPr>
        <w:ind w:left="576"/>
      </w:pPr>
    </w:p>
    <w:p w14:paraId="767BD181" w14:textId="77777777" w:rsidR="000B009B" w:rsidRDefault="000B009B" w:rsidP="000B009B">
      <w:pPr>
        <w:ind w:left="576"/>
      </w:pPr>
      <w:r>
        <w:lastRenderedPageBreak/>
        <w:t xml:space="preserve">The </w:t>
      </w:r>
      <w:r w:rsidRPr="00854387">
        <w:rPr>
          <w:rFonts w:ascii="Courier New" w:hAnsi="Courier New" w:cs="Courier New"/>
        </w:rPr>
        <w:t>glm()</w:t>
      </w:r>
      <w:r>
        <w:t xml:space="preserve"> function cannot estimate a negative binomial regression model, so we will use the </w:t>
      </w:r>
      <w:r w:rsidRPr="00854387">
        <w:rPr>
          <w:rFonts w:ascii="Courier New" w:hAnsi="Courier New" w:cs="Courier New"/>
        </w:rPr>
        <w:t>glm.nb()</w:t>
      </w:r>
      <w:r>
        <w:t xml:space="preserve"> function from the MASS package:</w:t>
      </w:r>
    </w:p>
    <w:p w14:paraId="072144B1" w14:textId="77777777" w:rsidR="000B009B" w:rsidRDefault="000B009B" w:rsidP="000B009B">
      <w:pPr>
        <w:ind w:left="576"/>
      </w:pPr>
    </w:p>
    <w:p w14:paraId="2254F379" w14:textId="77777777" w:rsidR="000B009B" w:rsidRDefault="000B009B" w:rsidP="000B009B">
      <w:pPr>
        <w:pStyle w:val="R-14"/>
        <w:ind w:left="576"/>
      </w:pPr>
      <w:r>
        <w:t>&gt; library(package = MASS)</w:t>
      </w:r>
    </w:p>
    <w:p w14:paraId="300D3323" w14:textId="77777777" w:rsidR="000B009B" w:rsidRDefault="000B009B" w:rsidP="000B009B">
      <w:pPr>
        <w:pStyle w:val="R-14"/>
        <w:ind w:left="576"/>
      </w:pPr>
      <w:r>
        <w:t xml:space="preserve">&gt; mod.fit.nb &lt;- glm.nb(formula = satellite ~ width, data = </w:t>
      </w:r>
    </w:p>
    <w:p w14:paraId="056F98D0" w14:textId="77777777" w:rsidR="000B009B" w:rsidRDefault="000B009B" w:rsidP="000B009B">
      <w:pPr>
        <w:pStyle w:val="R-14"/>
        <w:ind w:left="576"/>
      </w:pPr>
      <w:r>
        <w:t xml:space="preserve">    crab, link = log)</w:t>
      </w:r>
    </w:p>
    <w:p w14:paraId="254627E6" w14:textId="77777777" w:rsidR="000B009B" w:rsidRDefault="000B009B" w:rsidP="000B009B">
      <w:pPr>
        <w:pStyle w:val="R-14"/>
        <w:ind w:left="576"/>
      </w:pPr>
      <w:r>
        <w:t>&gt; summary(mod.fit.nb)</w:t>
      </w:r>
    </w:p>
    <w:p w14:paraId="0F756F36" w14:textId="77777777" w:rsidR="000B009B" w:rsidRDefault="000B009B" w:rsidP="000B009B">
      <w:pPr>
        <w:pStyle w:val="R-14"/>
        <w:ind w:left="576"/>
      </w:pPr>
    </w:p>
    <w:p w14:paraId="27381720" w14:textId="77777777" w:rsidR="000B009B" w:rsidRDefault="000B009B" w:rsidP="000B009B">
      <w:pPr>
        <w:pStyle w:val="R-14"/>
        <w:ind w:left="576"/>
      </w:pPr>
      <w:r>
        <w:t>Call:</w:t>
      </w:r>
    </w:p>
    <w:p w14:paraId="2DDBFC6B" w14:textId="77777777" w:rsidR="000B009B" w:rsidRDefault="000B009B" w:rsidP="000B009B">
      <w:pPr>
        <w:pStyle w:val="R-14"/>
        <w:ind w:left="576"/>
      </w:pPr>
      <w:r>
        <w:t>glm.nb(formula = satellite ~ width, data = crab, link = log, init.theta = 0.90456808)</w:t>
      </w:r>
    </w:p>
    <w:p w14:paraId="6B6F6DE2" w14:textId="77777777" w:rsidR="000B009B" w:rsidRDefault="000B009B" w:rsidP="000B009B">
      <w:pPr>
        <w:pStyle w:val="R-14"/>
        <w:ind w:left="576"/>
      </w:pPr>
    </w:p>
    <w:p w14:paraId="2CD76F37" w14:textId="77777777" w:rsidR="000B009B" w:rsidRDefault="000B009B" w:rsidP="000B009B">
      <w:pPr>
        <w:pStyle w:val="R-14"/>
        <w:ind w:left="576"/>
      </w:pPr>
      <w:r>
        <w:t xml:space="preserve">Deviance Residuals: </w:t>
      </w:r>
    </w:p>
    <w:p w14:paraId="5FD24B0C" w14:textId="77777777" w:rsidR="000B009B" w:rsidRDefault="000B009B" w:rsidP="000B009B">
      <w:pPr>
        <w:pStyle w:val="R-14"/>
        <w:ind w:left="576"/>
      </w:pPr>
      <w:r>
        <w:t xml:space="preserve">    Min       1Q   Median       3Q      Max  </w:t>
      </w:r>
    </w:p>
    <w:p w14:paraId="219602CC" w14:textId="77777777" w:rsidR="000B009B" w:rsidRDefault="000B009B" w:rsidP="000B009B">
      <w:pPr>
        <w:pStyle w:val="R-14"/>
        <w:ind w:left="576"/>
      </w:pPr>
      <w:r>
        <w:t xml:space="preserve">-1.7798  -1.4110  -0.2502   0.4770   2.0177  </w:t>
      </w:r>
    </w:p>
    <w:p w14:paraId="12F6141E" w14:textId="77777777" w:rsidR="000B009B" w:rsidRDefault="000B009B" w:rsidP="000B009B">
      <w:pPr>
        <w:pStyle w:val="R-14"/>
        <w:ind w:left="576"/>
      </w:pPr>
    </w:p>
    <w:p w14:paraId="056E8BBC" w14:textId="77777777" w:rsidR="000B009B" w:rsidRDefault="000B009B" w:rsidP="000B009B">
      <w:pPr>
        <w:pStyle w:val="R-14"/>
        <w:ind w:left="576"/>
      </w:pPr>
      <w:r>
        <w:t>Coefficients:</w:t>
      </w:r>
    </w:p>
    <w:p w14:paraId="7CF34DB0" w14:textId="77777777" w:rsidR="000B009B" w:rsidRDefault="000B009B" w:rsidP="000B009B">
      <w:pPr>
        <w:pStyle w:val="R-14"/>
        <w:ind w:left="576"/>
      </w:pPr>
      <w:r>
        <w:t xml:space="preserve">            Estimate Std. Error z value Pr(&gt;|z|)    </w:t>
      </w:r>
    </w:p>
    <w:p w14:paraId="1CF84117" w14:textId="77777777" w:rsidR="000B009B" w:rsidRDefault="000B009B" w:rsidP="000B009B">
      <w:pPr>
        <w:pStyle w:val="R-14"/>
        <w:ind w:left="576"/>
      </w:pPr>
      <w:r>
        <w:t>(Intercept) -4.05251    1.17143  -3.459 0.000541 ***</w:t>
      </w:r>
    </w:p>
    <w:p w14:paraId="7AE5D569" w14:textId="77777777" w:rsidR="000B009B" w:rsidRDefault="000B009B" w:rsidP="000B009B">
      <w:pPr>
        <w:pStyle w:val="R-14"/>
        <w:ind w:left="576"/>
      </w:pPr>
      <w:r>
        <w:t>width        0.19207    0.04406   4.360  1.3e-05 ***</w:t>
      </w:r>
    </w:p>
    <w:p w14:paraId="5E3916FA" w14:textId="77777777" w:rsidR="000B009B" w:rsidRDefault="000B009B" w:rsidP="000B009B">
      <w:pPr>
        <w:pStyle w:val="R-14"/>
        <w:ind w:left="576"/>
      </w:pPr>
      <w:r>
        <w:t>---</w:t>
      </w:r>
    </w:p>
    <w:p w14:paraId="4F335C25" w14:textId="77777777" w:rsidR="000B009B" w:rsidRDefault="000B009B" w:rsidP="000B009B">
      <w:pPr>
        <w:pStyle w:val="R-14"/>
        <w:ind w:left="576"/>
      </w:pPr>
      <w:r>
        <w:t xml:space="preserve">Signif. codes:  0 ‘***’ 0.001 ‘**’ 0.01 ‘*’ 0.05 ‘.’ 0.1 ‘ ’ 1 </w:t>
      </w:r>
    </w:p>
    <w:p w14:paraId="0062E3CB" w14:textId="77777777" w:rsidR="000B009B" w:rsidRDefault="000B009B" w:rsidP="000B009B">
      <w:pPr>
        <w:pStyle w:val="R-14"/>
        <w:ind w:left="576"/>
      </w:pPr>
    </w:p>
    <w:p w14:paraId="6CC988E2" w14:textId="77777777" w:rsidR="000B009B" w:rsidRDefault="000B009B" w:rsidP="000B009B">
      <w:pPr>
        <w:pStyle w:val="R-14"/>
        <w:ind w:left="576"/>
      </w:pPr>
      <w:r>
        <w:t>(Dispersion parameter for Negative Binomial(0.9046) family taken to be 1)</w:t>
      </w:r>
    </w:p>
    <w:p w14:paraId="0A953167" w14:textId="77777777" w:rsidR="000B009B" w:rsidRDefault="000B009B" w:rsidP="000B009B">
      <w:pPr>
        <w:pStyle w:val="R-14"/>
        <w:ind w:left="576"/>
      </w:pPr>
    </w:p>
    <w:p w14:paraId="1895027B" w14:textId="77777777" w:rsidR="000B009B" w:rsidRDefault="000B009B" w:rsidP="000B009B">
      <w:pPr>
        <w:pStyle w:val="R-14"/>
        <w:ind w:left="576"/>
      </w:pPr>
      <w:r>
        <w:t xml:space="preserve">    Null deviance: 213.05  on 172  degrees of freedom</w:t>
      </w:r>
    </w:p>
    <w:p w14:paraId="278CD5CB" w14:textId="77777777" w:rsidR="000B009B" w:rsidRDefault="000B009B" w:rsidP="000B009B">
      <w:pPr>
        <w:pStyle w:val="R-14"/>
        <w:ind w:left="576"/>
      </w:pPr>
      <w:r>
        <w:t>Residual deviance: 195.81  on 171  degrees of freedom</w:t>
      </w:r>
    </w:p>
    <w:p w14:paraId="60F28D8F" w14:textId="77777777" w:rsidR="000B009B" w:rsidRDefault="000B009B" w:rsidP="000B009B">
      <w:pPr>
        <w:pStyle w:val="R-14"/>
        <w:ind w:left="576"/>
      </w:pPr>
      <w:r>
        <w:t>AIC: 757.29</w:t>
      </w:r>
    </w:p>
    <w:p w14:paraId="542D855C" w14:textId="77777777" w:rsidR="000B009B" w:rsidRDefault="000B009B" w:rsidP="000B009B">
      <w:pPr>
        <w:pStyle w:val="R-14"/>
        <w:ind w:left="576"/>
      </w:pPr>
    </w:p>
    <w:p w14:paraId="7161EF2A" w14:textId="77777777" w:rsidR="000B009B" w:rsidRDefault="000B009B" w:rsidP="000B009B">
      <w:pPr>
        <w:pStyle w:val="R-14"/>
        <w:ind w:left="576"/>
      </w:pPr>
      <w:r>
        <w:t>Number of Fisher Scoring iterations: 1</w:t>
      </w:r>
    </w:p>
    <w:p w14:paraId="552108CE" w14:textId="77777777" w:rsidR="000B009B" w:rsidRDefault="000B009B" w:rsidP="000B009B">
      <w:pPr>
        <w:pStyle w:val="R-14"/>
        <w:ind w:left="576"/>
      </w:pPr>
    </w:p>
    <w:p w14:paraId="6F5BAC10" w14:textId="77777777" w:rsidR="000B009B" w:rsidRDefault="000B009B" w:rsidP="000B009B">
      <w:pPr>
        <w:pStyle w:val="R-14"/>
        <w:ind w:left="576"/>
      </w:pPr>
      <w:r>
        <w:t xml:space="preserve">              Theta:  0.905</w:t>
      </w:r>
    </w:p>
    <w:p w14:paraId="2AE4CADD" w14:textId="77777777" w:rsidR="000B009B" w:rsidRDefault="000B009B" w:rsidP="000B009B">
      <w:pPr>
        <w:pStyle w:val="R-14"/>
        <w:ind w:left="576"/>
      </w:pPr>
      <w:r>
        <w:t xml:space="preserve">          Std. Err.:  0.161 </w:t>
      </w:r>
    </w:p>
    <w:p w14:paraId="26474D3D" w14:textId="77777777" w:rsidR="000B009B" w:rsidRDefault="000B009B" w:rsidP="000B009B">
      <w:pPr>
        <w:pStyle w:val="R-14"/>
        <w:ind w:left="576"/>
      </w:pPr>
    </w:p>
    <w:p w14:paraId="186AE58B" w14:textId="77777777" w:rsidR="000B009B" w:rsidRDefault="000B009B" w:rsidP="000B009B">
      <w:pPr>
        <w:pStyle w:val="R-14"/>
        <w:ind w:left="576"/>
      </w:pPr>
      <w:r>
        <w:t xml:space="preserve"> 2 x log-likelihood:  -751.291</w:t>
      </w:r>
    </w:p>
    <w:p w14:paraId="57F4CACE" w14:textId="77777777" w:rsidR="000B009B" w:rsidRDefault="000B009B" w:rsidP="000B009B">
      <w:pPr>
        <w:pStyle w:val="R-14"/>
        <w:ind w:left="576"/>
      </w:pPr>
    </w:p>
    <w:p w14:paraId="65151B59" w14:textId="77777777" w:rsidR="000B009B" w:rsidRDefault="000B009B" w:rsidP="000B009B">
      <w:pPr>
        <w:pStyle w:val="R-14"/>
        <w:ind w:left="576"/>
      </w:pPr>
      <w:r>
        <w:rPr>
          <w:noProof/>
        </w:rPr>
        <mc:AlternateContent>
          <mc:Choice Requires="wpi">
            <w:drawing>
              <wp:anchor distT="0" distB="0" distL="114300" distR="114300" simplePos="0" relativeHeight="251668480" behindDoc="0" locked="0" layoutInCell="1" allowOverlap="1" wp14:anchorId="6D4A55E1" wp14:editId="57CD7978">
                <wp:simplePos x="0" y="0"/>
                <wp:positionH relativeFrom="column">
                  <wp:posOffset>4705455</wp:posOffset>
                </wp:positionH>
                <wp:positionV relativeFrom="paragraph">
                  <wp:posOffset>90880</wp:posOffset>
                </wp:positionV>
                <wp:extent cx="360" cy="360"/>
                <wp:effectExtent l="0" t="0" r="0" b="0"/>
                <wp:wrapNone/>
                <wp:docPr id="154" name="Ink 154"/>
                <wp:cNvGraphicFramePr/>
                <a:graphic xmlns:a="http://schemas.openxmlformats.org/drawingml/2006/main">
                  <a:graphicData uri="http://schemas.microsoft.com/office/word/2010/wordprocessingInk">
                    <w14:contentPart bwMode="auto" r:id="rId200">
                      <w14:nvContentPartPr>
                        <w14:cNvContentPartPr/>
                      </w14:nvContentPartPr>
                      <w14:xfrm>
                        <a:off x="0" y="0"/>
                        <a:ext cx="360" cy="360"/>
                      </w14:xfrm>
                    </w14:contentPart>
                  </a:graphicData>
                </a:graphic>
              </wp:anchor>
            </w:drawing>
          </mc:Choice>
          <mc:Fallback>
            <w:pict>
              <v:shape w14:anchorId="267796E8" id="Ink 154" o:spid="_x0000_s1026" type="#_x0000_t75" style="position:absolute;margin-left:369.55pt;margin-top:6.2pt;width:1.95pt;height:1.9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">
                <v:imagedata r:id="rId162" o:title=""/>
              </v:shape>
            </w:pict>
          </mc:Fallback>
        </mc:AlternateContent>
      </w:r>
      <w:r>
        <w:t>&gt; class(mod.fit.nb)</w:t>
      </w:r>
    </w:p>
    <w:p w14:paraId="75C70F5A" w14:textId="77777777" w:rsidR="000B009B" w:rsidRDefault="000B009B" w:rsidP="000B009B">
      <w:pPr>
        <w:pStyle w:val="R-14"/>
        <w:ind w:left="576"/>
      </w:pPr>
      <w:r>
        <w:lastRenderedPageBreak/>
        <w:t xml:space="preserve">[1] "negbin" "glm"    "lm" </w:t>
      </w:r>
    </w:p>
    <w:p w14:paraId="70A4F0B8" w14:textId="77777777" w:rsidR="000B009B" w:rsidRPr="00E66A36" w:rsidRDefault="000B009B" w:rsidP="000B009B"/>
    <w:p w14:paraId="02B3BAF5" w14:textId="77777777" w:rsidR="000B009B" w:rsidRDefault="000B009B" w:rsidP="000B009B">
      <w:pPr>
        <w:ind w:left="576"/>
      </w:pPr>
      <w:r>
        <w:t xml:space="preserve">The estimated negative binomial regression model is </w:t>
      </w:r>
    </w:p>
    <w:p w14:paraId="44180313" w14:textId="77777777" w:rsidR="000B009B" w:rsidRDefault="000B009B" w:rsidP="000B009B">
      <w:pPr>
        <w:ind w:left="576"/>
      </w:pPr>
    </w:p>
    <w:p w14:paraId="683AC0FA" w14:textId="77777777" w:rsidR="000B009B" w:rsidRPr="00E66A36" w:rsidRDefault="000B009B" w:rsidP="000B009B">
      <w:pPr>
        <w:ind w:left="1152"/>
      </w:pPr>
      <w:r w:rsidRPr="004A153E">
        <w:rPr>
          <w:rFonts w:cs="Arial"/>
          <w:position w:val="-14"/>
        </w:rPr>
        <w:object w:dxaOrig="4760" w:dyaOrig="480" w14:anchorId="6F8D9A79">
          <v:shape id="_x0000_i1104" type="#_x0000_t75" style="width:238pt;height:24pt" o:ole="">
            <v:imagedata r:id="rId201" o:title=""/>
          </v:shape>
          <o:OLEObject Type="Embed" ProgID="Equation.DSMT4" ShapeID="_x0000_i1104" DrawAspect="Content" ObjectID="_1487831338" r:id="rId202"/>
        </w:object>
      </w:r>
    </w:p>
    <w:p w14:paraId="310A15D5" w14:textId="77777777" w:rsidR="000B009B" w:rsidRPr="00E66A36" w:rsidRDefault="000B009B" w:rsidP="000B009B"/>
    <w:p w14:paraId="6AF44C24" w14:textId="77777777" w:rsidR="000B009B" w:rsidRDefault="000B009B" w:rsidP="000B009B">
      <w:pPr>
        <w:ind w:left="576"/>
      </w:pPr>
      <w:r>
        <w:t xml:space="preserve">R refers to the “dispersion parameter” estimate as </w:t>
      </w:r>
      <w:r w:rsidRPr="008C2F19">
        <w:rPr>
          <w:position w:val="-6"/>
        </w:rPr>
        <w:object w:dxaOrig="260" w:dyaOrig="499" w14:anchorId="266BFD88">
          <v:shape id="_x0000_i1105" type="#_x0000_t75" style="width:11.5pt;height:26pt" o:ole="">
            <v:imagedata r:id="rId203" o:title=""/>
          </v:shape>
          <o:OLEObject Type="Embed" ProgID="Equation.DSMT4" ShapeID="_x0000_i1105" DrawAspect="Content" ObjectID="_1487831339" r:id="rId204"/>
        </w:object>
      </w:r>
      <w:r>
        <w:t xml:space="preserve"> = 0.905, which is 1/</w:t>
      </w:r>
      <w:r w:rsidRPr="00B96D28">
        <w:rPr>
          <w:position w:val="-4"/>
        </w:rPr>
        <w:object w:dxaOrig="260" w:dyaOrig="480" w14:anchorId="17EA21B3">
          <v:shape id="_x0000_i1106" type="#_x0000_t75" style="width:14.5pt;height:24pt" o:ole="">
            <v:imagedata r:id="rId205" o:title=""/>
          </v:shape>
          <o:OLEObject Type="Embed" ProgID="Equation.DSMT4" ShapeID="_x0000_i1106" DrawAspect="Content" ObjectID="_1487831340" r:id="rId206"/>
        </w:object>
      </w:r>
      <w:r>
        <w:t>. Thus,</w:t>
      </w:r>
      <w:r w:rsidRPr="008C2F19">
        <w:rPr>
          <w:position w:val="-4"/>
        </w:rPr>
        <w:t xml:space="preserve"> </w:t>
      </w:r>
      <w:r w:rsidRPr="00B96D28">
        <w:rPr>
          <w:position w:val="-4"/>
        </w:rPr>
        <w:object w:dxaOrig="260" w:dyaOrig="480" w14:anchorId="0C1B9AF6">
          <v:shape id="_x0000_i1107" type="#_x0000_t75" style="width:14.5pt;height:24pt" o:ole="">
            <v:imagedata r:id="rId205" o:title=""/>
          </v:shape>
          <o:OLEObject Type="Embed" ProgID="Equation.DSMT4" ShapeID="_x0000_i1107" DrawAspect="Content" ObjectID="_1487831341" r:id="rId207"/>
        </w:object>
      </w:r>
      <w:r w:rsidRPr="00E66A36">
        <w:t xml:space="preserve"> =</w:t>
      </w:r>
      <w:r>
        <w:t xml:space="preserve"> 1/0.905 = 1.1, and the estimated variance of Y is now </w:t>
      </w:r>
      <w:r w:rsidRPr="00E66A36">
        <w:rPr>
          <w:position w:val="-14"/>
        </w:rPr>
        <w:object w:dxaOrig="1600" w:dyaOrig="560" w14:anchorId="1A14750F">
          <v:shape id="_x0000_i1108" type="#_x0000_t75" style="width:79.5pt;height:28.5pt" o:ole="">
            <v:imagedata r:id="rId208" o:title=""/>
          </v:shape>
          <o:OLEObject Type="Embed" ProgID="Equation.DSMT4" ShapeID="_x0000_i1108" DrawAspect="Content" ObjectID="_1487831342" r:id="rId209"/>
        </w:object>
      </w:r>
      <w:r>
        <w:t xml:space="preserve"> (remember that </w:t>
      </w:r>
      <w:r w:rsidRPr="00E66A36">
        <w:rPr>
          <w:position w:val="-14"/>
        </w:rPr>
        <w:object w:dxaOrig="279" w:dyaOrig="480" w14:anchorId="1DDB81F0">
          <v:shape id="_x0000_i1109" type="#_x0000_t75" style="width:14.5pt;height:24pt" o:ole="">
            <v:imagedata r:id="rId210" o:title=""/>
          </v:shape>
          <o:OLEObject Type="Embed" ProgID="Equation.DSMT4" ShapeID="_x0000_i1109" DrawAspect="Content" ObjectID="_1487831343" r:id="rId211"/>
        </w:object>
      </w:r>
      <w:r>
        <w:t xml:space="preserve"> depends on the value of x). This extra variability then shows up in the estimated variances for </w:t>
      </w:r>
      <w:r w:rsidRPr="008335CE">
        <w:rPr>
          <w:position w:val="-14"/>
        </w:rPr>
        <w:object w:dxaOrig="400" w:dyaOrig="580" w14:anchorId="0914A497">
          <v:shape id="_x0000_i1110" type="#_x0000_t75" style="width:20pt;height:29pt" o:ole="">
            <v:imagedata r:id="rId212" o:title=""/>
          </v:shape>
          <o:OLEObject Type="Embed" ProgID="Equation.DSMT4" ShapeID="_x0000_i1110" DrawAspect="Content" ObjectID="_1487831344" r:id="rId213"/>
        </w:object>
      </w:r>
      <w:r>
        <w:t xml:space="preserve"> and </w:t>
      </w:r>
      <w:r w:rsidRPr="008335CE">
        <w:rPr>
          <w:position w:val="-14"/>
        </w:rPr>
        <w:object w:dxaOrig="340" w:dyaOrig="580" w14:anchorId="77FAE482">
          <v:shape id="_x0000_i1111" type="#_x0000_t75" style="width:17pt;height:29pt" o:ole="">
            <v:imagedata r:id="rId214" o:title=""/>
          </v:shape>
          <o:OLEObject Type="Embed" ProgID="Equation.DSMT4" ShapeID="_x0000_i1111" DrawAspect="Content" ObjectID="_1487831345" r:id="rId215"/>
        </w:object>
      </w:r>
      <w:r>
        <w:t xml:space="preserve">: </w:t>
      </w:r>
    </w:p>
    <w:p w14:paraId="3919F106" w14:textId="77777777" w:rsidR="000B009B" w:rsidRDefault="000B009B" w:rsidP="000B009B">
      <w:pPr>
        <w:pStyle w:val="R"/>
      </w:pPr>
    </w:p>
    <w:p w14:paraId="3340350B" w14:textId="77777777" w:rsidR="000B009B" w:rsidRDefault="000B009B" w:rsidP="000B009B">
      <w:pPr>
        <w:pStyle w:val="R-14"/>
        <w:ind w:left="576"/>
      </w:pPr>
      <w:r>
        <w:t>&gt; vcov(mod.fit.nb)</w:t>
      </w:r>
    </w:p>
    <w:p w14:paraId="413FB3DF" w14:textId="77777777" w:rsidR="000B009B" w:rsidRDefault="000B009B" w:rsidP="000B009B">
      <w:pPr>
        <w:pStyle w:val="R-14"/>
        <w:ind w:left="576"/>
      </w:pPr>
      <w:r>
        <w:t xml:space="preserve">            (Intercept)        width</w:t>
      </w:r>
    </w:p>
    <w:p w14:paraId="43E459CA" w14:textId="77777777" w:rsidR="000B009B" w:rsidRDefault="000B009B" w:rsidP="000B009B">
      <w:pPr>
        <w:pStyle w:val="R-14"/>
        <w:ind w:left="576"/>
      </w:pPr>
      <w:r>
        <w:t>(Intercept)  1.37225388 -0.051449169</w:t>
      </w:r>
    </w:p>
    <w:p w14:paraId="2A5563D0" w14:textId="77777777" w:rsidR="000B009B" w:rsidRDefault="000B009B" w:rsidP="000B009B">
      <w:pPr>
        <w:pStyle w:val="R-14"/>
        <w:ind w:left="576"/>
      </w:pPr>
      <w:r>
        <w:t>width       -0.05144917  0.001941126</w:t>
      </w:r>
    </w:p>
    <w:p w14:paraId="28E2FCB4" w14:textId="77777777" w:rsidR="000B009B" w:rsidRDefault="000B009B" w:rsidP="000B009B">
      <w:pPr>
        <w:pStyle w:val="R-14"/>
        <w:ind w:left="576"/>
      </w:pPr>
    </w:p>
    <w:p w14:paraId="27054C93" w14:textId="77777777" w:rsidR="000B009B" w:rsidRDefault="000B009B" w:rsidP="000B009B">
      <w:pPr>
        <w:pStyle w:val="R-14"/>
        <w:ind w:left="576"/>
      </w:pPr>
      <w:r>
        <w:t>&gt; vcov(mod.fit.quasi)</w:t>
      </w:r>
    </w:p>
    <w:p w14:paraId="11576C50" w14:textId="77777777" w:rsidR="000B009B" w:rsidRDefault="000B009B" w:rsidP="000B009B">
      <w:pPr>
        <w:pStyle w:val="R-14"/>
        <w:ind w:left="576"/>
      </w:pPr>
      <w:r>
        <w:t xml:space="preserve">            (Intercept)        width</w:t>
      </w:r>
    </w:p>
    <w:p w14:paraId="61E2E26C" w14:textId="77777777" w:rsidR="000B009B" w:rsidRDefault="000B009B" w:rsidP="000B009B">
      <w:pPr>
        <w:pStyle w:val="R-14"/>
        <w:ind w:left="576"/>
      </w:pPr>
      <w:r>
        <w:t>(Intercept)  0.93565064 -0.034334475</w:t>
      </w:r>
    </w:p>
    <w:p w14:paraId="58152D43" w14:textId="77777777" w:rsidR="000B009B" w:rsidRDefault="000B009B" w:rsidP="000B009B">
      <w:pPr>
        <w:pStyle w:val="R-14"/>
        <w:ind w:left="576"/>
      </w:pPr>
      <w:r>
        <w:t>width       -0.03433447  0.001268475</w:t>
      </w:r>
    </w:p>
    <w:p w14:paraId="3F764FFC" w14:textId="77777777" w:rsidR="000B009B" w:rsidRDefault="000B009B" w:rsidP="000B009B">
      <w:pPr>
        <w:pStyle w:val="R-14"/>
        <w:ind w:left="576"/>
      </w:pPr>
    </w:p>
    <w:p w14:paraId="38E75EEC" w14:textId="77777777" w:rsidR="000B009B" w:rsidRDefault="000B009B" w:rsidP="000B009B">
      <w:pPr>
        <w:pStyle w:val="R-14"/>
        <w:ind w:left="576"/>
      </w:pPr>
      <w:r>
        <w:t>&gt; vcov(mod.fit)</w:t>
      </w:r>
    </w:p>
    <w:p w14:paraId="1F315E8D" w14:textId="77777777" w:rsidR="000B009B" w:rsidRDefault="000B009B" w:rsidP="000B009B">
      <w:pPr>
        <w:pStyle w:val="R-14"/>
        <w:ind w:left="576"/>
      </w:pPr>
      <w:r>
        <w:t xml:space="preserve">            (Intercept)         width</w:t>
      </w:r>
    </w:p>
    <w:p w14:paraId="44050065" w14:textId="77777777" w:rsidR="000B009B" w:rsidRDefault="000B009B" w:rsidP="000B009B">
      <w:pPr>
        <w:pStyle w:val="R-14"/>
        <w:ind w:left="576"/>
      </w:pPr>
      <w:r>
        <w:t>(Intercept)  0.29402590 -0.0107895239</w:t>
      </w:r>
    </w:p>
    <w:p w14:paraId="0EECECE0" w14:textId="77777777" w:rsidR="000B009B" w:rsidRDefault="000B009B" w:rsidP="000B009B">
      <w:pPr>
        <w:pStyle w:val="R-14"/>
        <w:ind w:left="576"/>
      </w:pPr>
      <w:r>
        <w:t>width       -0.01078952  0.0003986151</w:t>
      </w:r>
    </w:p>
    <w:p w14:paraId="3247FA1C" w14:textId="77777777" w:rsidR="000B009B" w:rsidRDefault="000B009B" w:rsidP="000B009B">
      <w:pPr>
        <w:pStyle w:val="R-14"/>
        <w:ind w:left="576"/>
      </w:pPr>
    </w:p>
    <w:p w14:paraId="0E52C883" w14:textId="77777777" w:rsidR="000B009B" w:rsidRDefault="000B009B" w:rsidP="000B009B">
      <w:pPr>
        <w:pStyle w:val="R-14"/>
        <w:ind w:left="576"/>
      </w:pPr>
      <w:r>
        <w:t>&gt; sum.fit.nb &lt;- summary(mod.fit.nb)</w:t>
      </w:r>
    </w:p>
    <w:p w14:paraId="18E2EFE2" w14:textId="77777777" w:rsidR="000B009B" w:rsidRDefault="000B009B" w:rsidP="000B009B">
      <w:pPr>
        <w:pStyle w:val="R-14"/>
        <w:ind w:left="576"/>
      </w:pPr>
      <w:r>
        <w:t>&gt; sum.fit &lt;- summary(mod.fit)</w:t>
      </w:r>
    </w:p>
    <w:p w14:paraId="55195D9C" w14:textId="77777777" w:rsidR="000B009B" w:rsidRDefault="000B009B" w:rsidP="000B009B">
      <w:pPr>
        <w:pStyle w:val="R-14"/>
        <w:ind w:left="576"/>
      </w:pPr>
      <w:r>
        <w:t xml:space="preserve">&gt; std.err &lt;- data.frame(Poisson = sum.fit$coefficients[,2], </w:t>
      </w:r>
    </w:p>
    <w:p w14:paraId="4928FF77" w14:textId="77777777" w:rsidR="000B009B" w:rsidRDefault="000B009B" w:rsidP="000B009B">
      <w:pPr>
        <w:pStyle w:val="R-14"/>
        <w:ind w:left="576"/>
      </w:pPr>
      <w:r>
        <w:t xml:space="preserve">    quasi = sum.fit.quasi$coefficients[,2],</w:t>
      </w:r>
    </w:p>
    <w:p w14:paraId="44DD513F" w14:textId="77777777" w:rsidR="000B009B" w:rsidRDefault="000B009B" w:rsidP="000B009B">
      <w:pPr>
        <w:pStyle w:val="R-14"/>
        <w:ind w:left="576"/>
      </w:pPr>
      <w:r>
        <w:t xml:space="preserve">    nb = sum.fit.nb$coefficients[,2])</w:t>
      </w:r>
    </w:p>
    <w:p w14:paraId="7982AFA1" w14:textId="77777777" w:rsidR="000B009B" w:rsidRDefault="000B009B" w:rsidP="000B009B">
      <w:pPr>
        <w:pStyle w:val="R-14"/>
        <w:ind w:left="576"/>
      </w:pPr>
      <w:r>
        <w:t>&gt; std.err</w:t>
      </w:r>
    </w:p>
    <w:p w14:paraId="2598BA36" w14:textId="77777777" w:rsidR="000B009B" w:rsidRDefault="000B009B" w:rsidP="000B009B">
      <w:pPr>
        <w:pStyle w:val="R-14"/>
        <w:ind w:left="576"/>
      </w:pPr>
      <w:r>
        <w:t xml:space="preserve">               Poisson      quasi         nb</w:t>
      </w:r>
    </w:p>
    <w:p w14:paraId="6F2C73DE" w14:textId="77777777" w:rsidR="000B009B" w:rsidRDefault="000B009B" w:rsidP="000B009B">
      <w:pPr>
        <w:pStyle w:val="R-14"/>
        <w:ind w:left="576"/>
      </w:pPr>
      <w:r>
        <w:t>(Intercept) 0.54224155 0.96729036 1.17143241</w:t>
      </w:r>
    </w:p>
    <w:p w14:paraId="17660C14" w14:textId="77777777" w:rsidR="000B009B" w:rsidRDefault="000B009B" w:rsidP="000B009B">
      <w:pPr>
        <w:pStyle w:val="R-14"/>
        <w:ind w:left="576"/>
      </w:pPr>
      <w:r>
        <w:t>width       0.01996535 0.03561565 0.04405821</w:t>
      </w:r>
    </w:p>
    <w:p w14:paraId="40EA1BA1" w14:textId="77777777" w:rsidR="000B009B" w:rsidRDefault="000B009B" w:rsidP="000B009B">
      <w:pPr>
        <w:ind w:left="576"/>
      </w:pPr>
    </w:p>
    <w:p w14:paraId="7032CA73" w14:textId="77777777" w:rsidR="000B009B" w:rsidRDefault="000B009B" w:rsidP="000B009B">
      <w:pPr>
        <w:ind w:left="576"/>
      </w:pPr>
      <w:r>
        <w:t xml:space="preserve">What affect will this have on inferences using the model? </w:t>
      </w:r>
    </w:p>
    <w:p w14:paraId="678D8B3F" w14:textId="77777777" w:rsidR="000B009B" w:rsidRDefault="000B009B" w:rsidP="000B009B">
      <w:pPr>
        <w:ind w:left="576"/>
      </w:pPr>
    </w:p>
    <w:p w14:paraId="3C23D843" w14:textId="77777777" w:rsidR="000B009B" w:rsidRDefault="000B009B" w:rsidP="000B009B">
      <w:pPr>
        <w:ind w:left="576"/>
      </w:pPr>
      <w:r>
        <w:t>Remember that as k</w:t>
      </w:r>
      <w:r>
        <w:sym w:font="Euclid Symbol" w:char="F0AE"/>
      </w:r>
      <w:r>
        <w:sym w:font="Symbol" w:char="F0A5"/>
      </w:r>
      <w:r>
        <w:t xml:space="preserve">, we have LESS overdispersion. Thus, as </w:t>
      </w:r>
      <w:r>
        <w:sym w:font="Symbol" w:char="F071"/>
      </w:r>
      <w:r>
        <w:sym w:font="Euclid Symbol" w:char="F0AE"/>
      </w:r>
      <w:r>
        <w:sym w:font="Symbol" w:char="F0A5"/>
      </w:r>
      <w:r>
        <w:t xml:space="preserve">, we have more overdispersion, where </w:t>
      </w:r>
      <w:r>
        <w:sym w:font="Symbol" w:char="F071"/>
      </w:r>
      <w:r>
        <w:t xml:space="preserve"> = 0 corresponds to no overdispersion. Using this information and the standard error for </w:t>
      </w:r>
      <w:r w:rsidRPr="008C2F19">
        <w:rPr>
          <w:position w:val="-6"/>
        </w:rPr>
        <w:object w:dxaOrig="260" w:dyaOrig="499" w14:anchorId="6F1D3D25">
          <v:shape id="_x0000_i1112" type="#_x0000_t75" style="width:11pt;height:26pt" o:ole="">
            <v:imagedata r:id="rId203" o:title=""/>
          </v:shape>
          <o:OLEObject Type="Embed" ProgID="Equation.DSMT4" ShapeID="_x0000_i1112" DrawAspect="Content" ObjectID="_1487831346" r:id="rId216"/>
        </w:object>
      </w:r>
      <w:r>
        <w:t xml:space="preserve"> given in the output, we have an informal way to assess if overdispersion exists. Note that 0.905 – 2</w:t>
      </w:r>
      <w:r>
        <w:sym w:font="Symbol" w:char="F0B4"/>
      </w:r>
      <w:r>
        <w:t xml:space="preserve">0.161 &gt; 0 so it appears that overdispersion exists (3 standard errors results in same conclusion). </w:t>
      </w:r>
    </w:p>
    <w:p w14:paraId="462C5D27" w14:textId="77777777" w:rsidR="000B009B" w:rsidRDefault="000B009B" w:rsidP="000B009B">
      <w:pPr>
        <w:ind w:left="576"/>
      </w:pPr>
    </w:p>
    <w:p w14:paraId="2EFE80B4" w14:textId="77777777" w:rsidR="000B009B" w:rsidRDefault="000B009B" w:rsidP="000B009B">
      <w:pPr>
        <w:ind w:left="576"/>
      </w:pPr>
      <w:r w:rsidRPr="00D44733">
        <w:rPr>
          <w:u w:val="single"/>
        </w:rPr>
        <w:t>Notes</w:t>
      </w:r>
      <w:r>
        <w:t>:</w:t>
      </w:r>
    </w:p>
    <w:p w14:paraId="749C4391" w14:textId="77777777" w:rsidR="000B009B" w:rsidRDefault="000B009B" w:rsidP="000B009B">
      <w:pPr>
        <w:pStyle w:val="ListParagraph"/>
        <w:numPr>
          <w:ilvl w:val="0"/>
          <w:numId w:val="37"/>
        </w:numPr>
      </w:pPr>
      <w:commentRangeStart w:id="8"/>
      <w:r>
        <w:t>LRTs</w:t>
      </w:r>
      <w:commentRangeEnd w:id="8"/>
      <w:r>
        <w:rPr>
          <w:rStyle w:val="CommentReference"/>
        </w:rPr>
        <w:commentReference w:id="8"/>
      </w:r>
      <w:r>
        <w:t xml:space="preserve"> are performed using </w:t>
      </w:r>
      <w:r w:rsidRPr="00114BAF">
        <w:rPr>
          <w:rFonts w:ascii="Courier New" w:hAnsi="Courier New" w:cs="Courier New"/>
        </w:rPr>
        <w:t>anova()</w:t>
      </w:r>
      <w:r>
        <w:t xml:space="preserve"> and </w:t>
      </w:r>
      <w:r w:rsidRPr="00114BAF">
        <w:rPr>
          <w:rFonts w:ascii="Courier New" w:hAnsi="Courier New" w:cs="Courier New"/>
        </w:rPr>
        <w:t>Anova()</w:t>
      </w:r>
      <w:r>
        <w:t xml:space="preserve">. </w:t>
      </w:r>
    </w:p>
    <w:p w14:paraId="29D90B23" w14:textId="77777777" w:rsidR="000B009B" w:rsidRDefault="000B009B" w:rsidP="000B009B">
      <w:pPr>
        <w:pStyle w:val="ListParagraph"/>
        <w:numPr>
          <w:ilvl w:val="0"/>
          <w:numId w:val="37"/>
        </w:numPr>
      </w:pPr>
      <w:r>
        <w:t xml:space="preserve">Confidence intervals for </w:t>
      </w:r>
      <w:r>
        <w:sym w:font="Symbol" w:char="F062"/>
      </w:r>
      <w:r w:rsidRPr="00D44733">
        <w:rPr>
          <w:vertAlign w:val="subscript"/>
        </w:rPr>
        <w:t>1</w:t>
      </w:r>
      <w:r>
        <w:t xml:space="preserve"> can be found through </w:t>
      </w:r>
      <w:r w:rsidRPr="00D44733">
        <w:rPr>
          <w:rFonts w:ascii="Courier New" w:hAnsi="Courier New" w:cs="Courier New"/>
        </w:rPr>
        <w:t>confint()</w:t>
      </w:r>
      <w:r>
        <w:t xml:space="preserve"> and </w:t>
      </w:r>
      <w:r w:rsidRPr="00D44733">
        <w:rPr>
          <w:rFonts w:ascii="Courier New" w:hAnsi="Courier New" w:cs="Courier New"/>
        </w:rPr>
        <w:t>confint.default()</w:t>
      </w:r>
      <w:r>
        <w:t xml:space="preserve"> – please see program </w:t>
      </w:r>
    </w:p>
    <w:p w14:paraId="068D0221" w14:textId="77777777" w:rsidR="000B009B" w:rsidRDefault="000B009B" w:rsidP="000B009B">
      <w:pPr>
        <w:pStyle w:val="ListParagraph"/>
        <w:numPr>
          <w:ilvl w:val="0"/>
          <w:numId w:val="37"/>
        </w:numPr>
      </w:pPr>
      <w:r>
        <w:t xml:space="preserve">Confidence intervals for </w:t>
      </w:r>
      <w:r>
        <w:sym w:font="Symbol" w:char="F06D"/>
      </w:r>
      <w:r>
        <w:t xml:space="preserve"> can be found through </w:t>
      </w:r>
      <w:r w:rsidRPr="00D44733">
        <w:rPr>
          <w:rFonts w:ascii="Courier New" w:hAnsi="Courier New" w:cs="Courier New"/>
        </w:rPr>
        <w:t>predict()</w:t>
      </w:r>
      <w:r>
        <w:t xml:space="preserve">. For example, using the </w:t>
      </w:r>
      <w:r w:rsidRPr="00FA652F">
        <w:rPr>
          <w:rFonts w:ascii="Courier New" w:hAnsi="Courier New" w:cs="Courier New"/>
        </w:rPr>
        <w:t>ci.mu()</w:t>
      </w:r>
      <w:r>
        <w:t xml:space="preserve"> function from Chapter 4, below are the intervals for width = 23 and 33 from the three regression models:</w:t>
      </w:r>
    </w:p>
    <w:p w14:paraId="6A97593E" w14:textId="77777777" w:rsidR="000B009B" w:rsidRDefault="000B009B" w:rsidP="000B009B">
      <w:pPr>
        <w:pStyle w:val="R"/>
      </w:pPr>
    </w:p>
    <w:p w14:paraId="4B4794A3" w14:textId="77777777" w:rsidR="000B009B" w:rsidRDefault="000B009B" w:rsidP="000B009B">
      <w:pPr>
        <w:pStyle w:val="R-14"/>
        <w:ind w:left="936"/>
      </w:pPr>
      <w:r>
        <w:t xml:space="preserve">&gt; nb23 &lt;- ci.mu(newdata = data.frame(width = 23), </w:t>
      </w:r>
    </w:p>
    <w:p w14:paraId="141E0763" w14:textId="77777777" w:rsidR="000B009B" w:rsidRDefault="000B009B" w:rsidP="000B009B">
      <w:pPr>
        <w:pStyle w:val="R-14"/>
        <w:ind w:left="936"/>
      </w:pPr>
      <w:r>
        <w:t xml:space="preserve">    mod.fit.obj = mod.fit.nb, alpha = 0.05)</w:t>
      </w:r>
    </w:p>
    <w:p w14:paraId="5F0E1018" w14:textId="77777777" w:rsidR="000B009B" w:rsidRDefault="000B009B" w:rsidP="000B009B">
      <w:pPr>
        <w:pStyle w:val="R-14"/>
        <w:ind w:left="936"/>
      </w:pPr>
      <w:r>
        <w:t xml:space="preserve">&gt; quasi23 &lt;- ci.mu(newdata = data.frame(width = 23), </w:t>
      </w:r>
    </w:p>
    <w:p w14:paraId="398C4C39" w14:textId="77777777" w:rsidR="000B009B" w:rsidRDefault="000B009B" w:rsidP="000B009B">
      <w:pPr>
        <w:pStyle w:val="R-14"/>
        <w:ind w:left="936"/>
      </w:pPr>
      <w:r>
        <w:t xml:space="preserve">    mod.fit.obj = mod.fit.quasi, alpha = 0.05)</w:t>
      </w:r>
    </w:p>
    <w:p w14:paraId="565508F0" w14:textId="77777777" w:rsidR="000B009B" w:rsidRDefault="000B009B" w:rsidP="000B009B">
      <w:pPr>
        <w:pStyle w:val="R-14"/>
        <w:ind w:left="936"/>
      </w:pPr>
      <w:r>
        <w:t xml:space="preserve">&gt; Pois23 &lt;- ci.mu(newdata = data.frame(width = 23), </w:t>
      </w:r>
    </w:p>
    <w:p w14:paraId="1744BE0D" w14:textId="77777777" w:rsidR="000B009B" w:rsidRDefault="000B009B" w:rsidP="000B009B">
      <w:pPr>
        <w:pStyle w:val="R-14"/>
        <w:ind w:left="936"/>
      </w:pPr>
      <w:r>
        <w:t xml:space="preserve">    mod.fit.obj = mod.fit, alpha = 0.05)</w:t>
      </w:r>
    </w:p>
    <w:p w14:paraId="433BAA8D" w14:textId="77777777" w:rsidR="000B009B" w:rsidRDefault="000B009B" w:rsidP="000B009B">
      <w:pPr>
        <w:pStyle w:val="R-14"/>
        <w:ind w:left="936"/>
      </w:pPr>
      <w:r>
        <w:t>&gt; data.frame(type = c("Negative binomial", "Quasi-</w:t>
      </w:r>
    </w:p>
    <w:p w14:paraId="630AB50B" w14:textId="77777777" w:rsidR="000B009B" w:rsidRDefault="000B009B" w:rsidP="000B009B">
      <w:pPr>
        <w:pStyle w:val="R-14"/>
        <w:ind w:left="936"/>
      </w:pPr>
      <w:r>
        <w:t xml:space="preserve">    Poisson", "Poisson"),</w:t>
      </w:r>
    </w:p>
    <w:p w14:paraId="2CD04E53" w14:textId="77777777" w:rsidR="000B009B" w:rsidRDefault="000B009B" w:rsidP="000B009B">
      <w:pPr>
        <w:pStyle w:val="R-14"/>
        <w:ind w:left="936"/>
      </w:pPr>
      <w:r>
        <w:lastRenderedPageBreak/>
        <w:t xml:space="preserve">    lower = round(c(nb23$lower, quasi23$lower, </w:t>
      </w:r>
    </w:p>
    <w:p w14:paraId="4E598C23" w14:textId="77777777" w:rsidR="000B009B" w:rsidRDefault="000B009B" w:rsidP="000B009B">
      <w:pPr>
        <w:pStyle w:val="R-14"/>
        <w:ind w:left="936"/>
      </w:pPr>
      <w:r>
        <w:t xml:space="preserve">      Pois23$lower),2),</w:t>
      </w:r>
    </w:p>
    <w:p w14:paraId="5C61E737" w14:textId="77777777" w:rsidR="000B009B" w:rsidRDefault="000B009B" w:rsidP="000B009B">
      <w:pPr>
        <w:pStyle w:val="R-14"/>
        <w:ind w:left="936"/>
      </w:pPr>
      <w:r>
        <w:t xml:space="preserve">    upper = round(c(nb23$upper, quasi23$upper, </w:t>
      </w:r>
    </w:p>
    <w:p w14:paraId="32F01447" w14:textId="77777777" w:rsidR="000B009B" w:rsidRDefault="000B009B" w:rsidP="000B009B">
      <w:pPr>
        <w:pStyle w:val="R-14"/>
        <w:ind w:left="936"/>
      </w:pPr>
      <w:r>
        <w:t xml:space="preserve">      Pois23$upper),2))</w:t>
      </w:r>
    </w:p>
    <w:p w14:paraId="3F46C5D4" w14:textId="77777777" w:rsidR="000B009B" w:rsidRDefault="000B009B" w:rsidP="000B009B">
      <w:pPr>
        <w:pStyle w:val="R-14"/>
        <w:ind w:left="936"/>
      </w:pPr>
      <w:r>
        <w:t xml:space="preserve">               type lower upper</w:t>
      </w:r>
    </w:p>
    <w:p w14:paraId="19202E49" w14:textId="77777777" w:rsidR="000B009B" w:rsidRDefault="000B009B" w:rsidP="000B009B">
      <w:pPr>
        <w:pStyle w:val="R-14"/>
        <w:ind w:left="936"/>
      </w:pPr>
      <w:r>
        <w:t>1 Negative binomial  1.01  2.05</w:t>
      </w:r>
    </w:p>
    <w:p w14:paraId="029C58F3" w14:textId="77777777" w:rsidR="000B009B" w:rsidRDefault="000B009B" w:rsidP="000B009B">
      <w:pPr>
        <w:pStyle w:val="R-14"/>
        <w:ind w:left="936"/>
      </w:pPr>
      <w:r>
        <w:t>2     Quasi-Poisson  1.16  2.21</w:t>
      </w:r>
    </w:p>
    <w:p w14:paraId="430D1F1F" w14:textId="77777777" w:rsidR="000B009B" w:rsidRDefault="000B009B" w:rsidP="000B009B">
      <w:pPr>
        <w:pStyle w:val="R-14"/>
        <w:ind w:left="936"/>
      </w:pPr>
      <w:r>
        <w:t>3           Poisson  1.33  1.92</w:t>
      </w:r>
    </w:p>
    <w:p w14:paraId="696FAE9F" w14:textId="77777777" w:rsidR="000B009B" w:rsidRDefault="000B009B" w:rsidP="000B009B">
      <w:pPr>
        <w:pStyle w:val="R-14"/>
        <w:ind w:left="936"/>
      </w:pPr>
    </w:p>
    <w:p w14:paraId="7C8AE9BE" w14:textId="77777777" w:rsidR="000B009B" w:rsidRDefault="000B009B" w:rsidP="000B009B">
      <w:pPr>
        <w:pStyle w:val="R-14"/>
        <w:ind w:left="936"/>
      </w:pPr>
      <w:r>
        <w:t xml:space="preserve">&gt; nb33 &lt;- ci.mu(newdata = data.frame(width = 33), </w:t>
      </w:r>
    </w:p>
    <w:p w14:paraId="78361202" w14:textId="77777777" w:rsidR="000B009B" w:rsidRDefault="000B009B" w:rsidP="000B009B">
      <w:pPr>
        <w:pStyle w:val="R-14"/>
        <w:ind w:left="936"/>
      </w:pPr>
      <w:r>
        <w:t xml:space="preserve">    mod.fit.obj = mod.fit.nb, alpha = 0.05)</w:t>
      </w:r>
    </w:p>
    <w:p w14:paraId="4D5DDDD2" w14:textId="77777777" w:rsidR="000B009B" w:rsidRDefault="000B009B" w:rsidP="000B009B">
      <w:pPr>
        <w:pStyle w:val="R-14"/>
        <w:ind w:left="936"/>
      </w:pPr>
      <w:r>
        <w:t xml:space="preserve">&gt; quasi33 &lt;- ci.mu(newdata = data.frame(width = 33), </w:t>
      </w:r>
    </w:p>
    <w:p w14:paraId="2513AE50" w14:textId="77777777" w:rsidR="000B009B" w:rsidRDefault="000B009B" w:rsidP="000B009B">
      <w:pPr>
        <w:pStyle w:val="R-14"/>
        <w:ind w:left="936"/>
      </w:pPr>
      <w:r>
        <w:t xml:space="preserve">    mod.fit.obj = mod.fit.quasi, alpha = 0.05)</w:t>
      </w:r>
    </w:p>
    <w:p w14:paraId="7F12F18D" w14:textId="77777777" w:rsidR="000B009B" w:rsidRDefault="000B009B" w:rsidP="000B009B">
      <w:pPr>
        <w:pStyle w:val="R-14"/>
        <w:ind w:left="936"/>
      </w:pPr>
      <w:r>
        <w:t xml:space="preserve">&gt; Pois33 &lt;- ci.mu(newdata = data.frame(width = 33), </w:t>
      </w:r>
    </w:p>
    <w:p w14:paraId="14C99ACC" w14:textId="77777777" w:rsidR="000B009B" w:rsidRDefault="000B009B" w:rsidP="000B009B">
      <w:pPr>
        <w:pStyle w:val="R-14"/>
        <w:ind w:left="936"/>
      </w:pPr>
      <w:r>
        <w:t xml:space="preserve">    mod.fit.obj = mod.fit, alpha = 0.05)</w:t>
      </w:r>
    </w:p>
    <w:p w14:paraId="15443F3B" w14:textId="77777777" w:rsidR="000B009B" w:rsidRDefault="000B009B" w:rsidP="000B009B">
      <w:pPr>
        <w:pStyle w:val="R-14"/>
        <w:ind w:left="936"/>
      </w:pPr>
      <w:r>
        <w:t>&gt; data.frame(type = c("Negative binomial", "Quasi-</w:t>
      </w:r>
    </w:p>
    <w:p w14:paraId="763A79F8" w14:textId="77777777" w:rsidR="000B009B" w:rsidRDefault="000B009B" w:rsidP="000B009B">
      <w:pPr>
        <w:pStyle w:val="R-14"/>
        <w:ind w:left="936"/>
      </w:pPr>
      <w:r>
        <w:t xml:space="preserve">    Poisson", "Poisson"),</w:t>
      </w:r>
    </w:p>
    <w:p w14:paraId="3C66207F" w14:textId="77777777" w:rsidR="000B009B" w:rsidRDefault="000B009B" w:rsidP="000B009B">
      <w:pPr>
        <w:pStyle w:val="R-14"/>
        <w:ind w:left="936"/>
      </w:pPr>
      <w:r>
        <w:t xml:space="preserve">    lower = round(c(nb33$lower, quasi33$lower, </w:t>
      </w:r>
    </w:p>
    <w:p w14:paraId="34F9764A" w14:textId="77777777" w:rsidR="000B009B" w:rsidRDefault="000B009B" w:rsidP="000B009B">
      <w:pPr>
        <w:pStyle w:val="R-14"/>
        <w:ind w:left="936"/>
      </w:pPr>
      <w:r>
        <w:t xml:space="preserve">      Pois33$lower),2),</w:t>
      </w:r>
    </w:p>
    <w:p w14:paraId="613BB9AA" w14:textId="77777777" w:rsidR="000B009B" w:rsidRDefault="000B009B" w:rsidP="000B009B">
      <w:pPr>
        <w:pStyle w:val="R-14"/>
        <w:ind w:left="936"/>
      </w:pPr>
      <w:r>
        <w:t xml:space="preserve">    upper = round(c(nb33$upper, quasi33$upper, </w:t>
      </w:r>
    </w:p>
    <w:p w14:paraId="4B4EA538" w14:textId="77777777" w:rsidR="000B009B" w:rsidRDefault="000B009B" w:rsidP="000B009B">
      <w:pPr>
        <w:pStyle w:val="R-14"/>
        <w:ind w:left="936"/>
      </w:pPr>
      <w:r>
        <w:t xml:space="preserve">      Pois33$upper),2))</w:t>
      </w:r>
    </w:p>
    <w:p w14:paraId="232535DA" w14:textId="77777777" w:rsidR="000B009B" w:rsidRDefault="000B009B" w:rsidP="000B009B">
      <w:pPr>
        <w:pStyle w:val="R-14"/>
        <w:ind w:left="936"/>
      </w:pPr>
      <w:r>
        <w:t xml:space="preserve">               type lower upper</w:t>
      </w:r>
    </w:p>
    <w:p w14:paraId="658FC43C" w14:textId="77777777" w:rsidR="000B009B" w:rsidRDefault="000B009B" w:rsidP="000B009B">
      <w:pPr>
        <w:pStyle w:val="R-14"/>
        <w:ind w:left="936"/>
      </w:pPr>
      <w:r>
        <w:t>1 Negative binomial  5.45 17.73</w:t>
      </w:r>
    </w:p>
    <w:p w14:paraId="57681C0B" w14:textId="77777777" w:rsidR="000B009B" w:rsidRDefault="000B009B" w:rsidP="000B009B">
      <w:pPr>
        <w:pStyle w:val="R-14"/>
        <w:ind w:left="936"/>
      </w:pPr>
      <w:r>
        <w:t>2     Quasi-Poisson  5.29 12.82</w:t>
      </w:r>
    </w:p>
    <w:p w14:paraId="5008C190" w14:textId="77777777" w:rsidR="000B009B" w:rsidRDefault="000B009B" w:rsidP="000B009B">
      <w:pPr>
        <w:pStyle w:val="R-14"/>
        <w:ind w:left="936"/>
      </w:pPr>
      <w:r>
        <w:t>3           Poisson  6.43 10.56</w:t>
      </w:r>
    </w:p>
    <w:p w14:paraId="7AF69CE8" w14:textId="77777777" w:rsidR="000B009B" w:rsidRDefault="000B009B" w:rsidP="000B009B">
      <w:pPr>
        <w:ind w:left="720"/>
      </w:pPr>
    </w:p>
    <w:p w14:paraId="61EE6A30" w14:textId="77777777" w:rsidR="000B009B" w:rsidRDefault="000B009B" w:rsidP="00B3060E">
      <w:pPr>
        <w:ind w:left="936"/>
      </w:pPr>
      <w:r>
        <w:t xml:space="preserve">The intervals for the negative binomial model are shorter for the smaller width and longer for the larger width than the quasi-Poisson model. This occurs due to how the two models take into account the overdispersion (see equations for Var(Y)). </w:t>
      </w:r>
    </w:p>
    <w:p w14:paraId="2D032F5F" w14:textId="77777777" w:rsidR="00B3060E" w:rsidRPr="00B3060E" w:rsidRDefault="00B3060E" w:rsidP="00B3060E">
      <w:pPr>
        <w:pStyle w:val="ListParagraph"/>
        <w:numPr>
          <w:ilvl w:val="0"/>
          <w:numId w:val="41"/>
        </w:numPr>
      </w:pPr>
      <w:r w:rsidRPr="00B3060E">
        <w:t xml:space="preserve">There are much fewer extreme residuals with this model than with the Poisson model: </w:t>
      </w:r>
    </w:p>
    <w:p w14:paraId="4080DE10" w14:textId="77777777" w:rsidR="00B3060E" w:rsidRDefault="00B3060E" w:rsidP="00B3060E">
      <w:pPr>
        <w:pStyle w:val="ListParagraph"/>
        <w:ind w:left="1080"/>
      </w:pPr>
    </w:p>
    <w:p w14:paraId="063E59DF" w14:textId="315D36F0" w:rsidR="00B3060E" w:rsidRDefault="00B3060E" w:rsidP="00B3060E">
      <w:pPr>
        <w:pStyle w:val="ListParagraph"/>
        <w:ind w:left="1080"/>
      </w:pPr>
      <w:r>
        <w:rPr>
          <w:noProof/>
        </w:rPr>
        <w:lastRenderedPageBreak/>
        <w:drawing>
          <wp:inline distT="0" distB="0" distL="0" distR="0" wp14:anchorId="601162E3" wp14:editId="6FC004C1">
            <wp:extent cx="5529430" cy="5063012"/>
            <wp:effectExtent l="0" t="0" r="0" b="444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7"/>
                    <a:stretch>
                      <a:fillRect/>
                    </a:stretch>
                  </pic:blipFill>
                  <pic:spPr>
                    <a:xfrm>
                      <a:off x="0" y="0"/>
                      <a:ext cx="5536493" cy="5069479"/>
                    </a:xfrm>
                    <a:prstGeom prst="rect">
                      <a:avLst/>
                    </a:prstGeom>
                  </pic:spPr>
                </pic:pic>
              </a:graphicData>
            </a:graphic>
          </wp:inline>
        </w:drawing>
      </w:r>
    </w:p>
    <w:p w14:paraId="126CA1A9" w14:textId="77777777" w:rsidR="000B009B" w:rsidRDefault="000B009B" w:rsidP="000B009B">
      <w:pPr>
        <w:ind w:left="720"/>
      </w:pPr>
    </w:p>
    <w:p w14:paraId="6C828B49" w14:textId="77777777" w:rsidR="000B009B" w:rsidRDefault="000B009B" w:rsidP="000B009B">
      <w:pPr>
        <w:rPr>
          <w:u w:val="single"/>
        </w:rPr>
      </w:pPr>
    </w:p>
    <w:p w14:paraId="672666E1" w14:textId="77777777" w:rsidR="000B009B" w:rsidRPr="002E0CBD" w:rsidRDefault="000B009B" w:rsidP="000B009B">
      <w:pPr>
        <w:rPr>
          <w:u w:val="single"/>
        </w:rPr>
      </w:pPr>
      <w:r w:rsidRPr="002E0CBD">
        <w:rPr>
          <w:u w:val="single"/>
        </w:rPr>
        <w:t xml:space="preserve">Choosing between </w:t>
      </w:r>
      <w:r>
        <w:rPr>
          <w:u w:val="single"/>
        </w:rPr>
        <w:t>the options to handle overdispersion</w:t>
      </w:r>
    </w:p>
    <w:p w14:paraId="4745AD37" w14:textId="77777777" w:rsidR="000B009B" w:rsidRDefault="000B009B" w:rsidP="000B009B"/>
    <w:p w14:paraId="5712EAE6" w14:textId="77777777" w:rsidR="000B009B" w:rsidRDefault="000B009B" w:rsidP="000B009B">
      <w:pPr>
        <w:ind w:left="576"/>
      </w:pPr>
      <w:r>
        <w:t xml:space="preserve">If it is clear why there is extra variability, take it into account! For example, include an additional explanatory variable. Also, if the data is observed in clusters, such as at time = 1, 2, and 3 an observation is observed for the same individual, then use a generalized linear mixed model. </w:t>
      </w:r>
    </w:p>
    <w:p w14:paraId="0BCA642E" w14:textId="77777777" w:rsidR="000B009B" w:rsidRDefault="000B009B" w:rsidP="000B009B">
      <w:pPr>
        <w:ind w:left="576"/>
      </w:pPr>
    </w:p>
    <w:p w14:paraId="6E71FE64" w14:textId="77777777" w:rsidR="000B009B" w:rsidRDefault="000B009B" w:rsidP="000B009B">
      <w:pPr>
        <w:ind w:left="576"/>
      </w:pPr>
      <w:r>
        <w:lastRenderedPageBreak/>
        <w:t xml:space="preserve">If it is not clear why there is extra variability, the quasi-Poisson and negative binomial models provide viable options. To choose between the two, you should focus on the differences in how the models account for overdispersion: </w:t>
      </w:r>
    </w:p>
    <w:p w14:paraId="26393FAF" w14:textId="77777777" w:rsidR="000B009B" w:rsidRDefault="000B009B" w:rsidP="000B009B">
      <w:pPr>
        <w:ind w:left="576"/>
      </w:pPr>
    </w:p>
    <w:p w14:paraId="7D4CF210" w14:textId="77777777" w:rsidR="000B009B" w:rsidRDefault="000B009B" w:rsidP="000B009B">
      <w:pPr>
        <w:ind w:left="1440"/>
      </w:pPr>
      <w:r>
        <w:t xml:space="preserve">Quasi-Poisson: Var(Y) = </w:t>
      </w:r>
      <w:r>
        <w:sym w:font="Symbol" w:char="F067"/>
      </w:r>
      <w:r>
        <w:sym w:font="Symbol" w:char="F06D"/>
      </w:r>
    </w:p>
    <w:p w14:paraId="0BEF59AF" w14:textId="77777777" w:rsidR="000B009B" w:rsidRDefault="000B009B" w:rsidP="000B009B">
      <w:pPr>
        <w:ind w:left="1440"/>
      </w:pPr>
      <w:r>
        <w:t xml:space="preserve">Negative binomial: Var(Y) = </w:t>
      </w:r>
      <w:r>
        <w:sym w:font="Symbol" w:char="F06D"/>
      </w:r>
      <w:r>
        <w:t xml:space="preserve"> + </w:t>
      </w:r>
      <w:r>
        <w:sym w:font="Symbol" w:char="F06D"/>
      </w:r>
      <w:r>
        <w:rPr>
          <w:vertAlign w:val="superscript"/>
        </w:rPr>
        <w:t>2</w:t>
      </w:r>
      <w:r>
        <w:t>/k</w:t>
      </w:r>
    </w:p>
    <w:p w14:paraId="78504A70" w14:textId="77777777" w:rsidR="000B009B" w:rsidRDefault="000B009B" w:rsidP="000B009B">
      <w:pPr>
        <w:ind w:left="576"/>
        <w:rPr>
          <w:highlight w:val="green"/>
        </w:rPr>
      </w:pPr>
    </w:p>
    <w:p w14:paraId="3B44AFE9" w14:textId="77777777" w:rsidR="000B009B" w:rsidRDefault="000B009B" w:rsidP="000B009B">
      <w:pPr>
        <w:ind w:left="576"/>
      </w:pPr>
      <w:r w:rsidRPr="009C1F29">
        <w:t>Ver Hoef and Boveng (2007) suggest</w:t>
      </w:r>
      <w:r>
        <w:t xml:space="preserve"> to examine the relationship between the mean and variance by plotting the squared residuals vs. the estimated mean from the Poisson regression model fit. If there is an increasing quadratic trend in the points, the negative binomial model is preferred. If there is mostly a linear trend, the quasi-Poisson is preferred.  </w:t>
      </w:r>
    </w:p>
    <w:p w14:paraId="551D55FC" w14:textId="77777777" w:rsidR="000B009B" w:rsidRDefault="000B009B" w:rsidP="000B009B"/>
    <w:p w14:paraId="6178844E" w14:textId="77777777" w:rsidR="000B009B" w:rsidRDefault="000B009B" w:rsidP="000B009B">
      <w:r w:rsidRPr="00586B20">
        <w:rPr>
          <w:u w:val="single"/>
        </w:rPr>
        <w:t>Example</w:t>
      </w:r>
      <w:r>
        <w:t>: Horseshoe crabs and satellites (Horseshoe_ch5.R, horseshoe.txt)</w:t>
      </w:r>
    </w:p>
    <w:p w14:paraId="6778836B" w14:textId="77777777" w:rsidR="000B009B" w:rsidRDefault="000B009B" w:rsidP="000B009B"/>
    <w:p w14:paraId="15568CF8" w14:textId="77777777" w:rsidR="000B009B" w:rsidRDefault="000B009B" w:rsidP="000B009B">
      <w:pPr>
        <w:pStyle w:val="R-14"/>
        <w:ind w:left="720"/>
      </w:pPr>
      <w:r>
        <w:t xml:space="preserve">&gt; set1 &lt;- data.frame(res.sq = residuals(object = mod.fit, </w:t>
      </w:r>
    </w:p>
    <w:p w14:paraId="346ACB8E" w14:textId="77777777" w:rsidR="000B009B" w:rsidRDefault="000B009B" w:rsidP="000B009B">
      <w:pPr>
        <w:pStyle w:val="R-14"/>
        <w:ind w:left="720"/>
      </w:pPr>
      <w:r>
        <w:t xml:space="preserve">    type = "response")^2, mu.hat = mod.fit$fitted.values)</w:t>
      </w:r>
    </w:p>
    <w:p w14:paraId="000FC8AD" w14:textId="77777777" w:rsidR="000B009B" w:rsidRDefault="000B009B" w:rsidP="000B009B">
      <w:pPr>
        <w:pStyle w:val="R-14"/>
        <w:ind w:left="720"/>
      </w:pPr>
      <w:r>
        <w:t>&gt; fit.lin &lt;- lm(formula = res.sq ~ mu.hat, data = set1)</w:t>
      </w:r>
    </w:p>
    <w:p w14:paraId="78925043" w14:textId="77777777" w:rsidR="000B009B" w:rsidRDefault="000B009B" w:rsidP="000B009B">
      <w:pPr>
        <w:pStyle w:val="R-14"/>
        <w:ind w:left="720"/>
      </w:pPr>
      <w:r>
        <w:t xml:space="preserve">&gt; fit.quad &lt;- lm(formula = res.sq ~ mu.hat + I(mu.hat^2), </w:t>
      </w:r>
    </w:p>
    <w:p w14:paraId="201E1C1F" w14:textId="77777777" w:rsidR="000B009B" w:rsidRDefault="000B009B" w:rsidP="000B009B">
      <w:pPr>
        <w:pStyle w:val="R-14"/>
        <w:ind w:left="720"/>
      </w:pPr>
      <w:r>
        <w:t xml:space="preserve">    data = set1)</w:t>
      </w:r>
    </w:p>
    <w:p w14:paraId="3E29833D" w14:textId="77777777" w:rsidR="000B009B" w:rsidRDefault="000B009B" w:rsidP="000B009B">
      <w:pPr>
        <w:pStyle w:val="R-14"/>
        <w:ind w:left="720"/>
      </w:pPr>
      <w:r>
        <w:t>&gt; summary(fit.quad)</w:t>
      </w:r>
    </w:p>
    <w:p w14:paraId="599C9AEB" w14:textId="77777777" w:rsidR="000B009B" w:rsidRDefault="000B009B" w:rsidP="000B009B">
      <w:pPr>
        <w:pStyle w:val="R-14"/>
        <w:ind w:left="720"/>
      </w:pPr>
    </w:p>
    <w:p w14:paraId="67F00874" w14:textId="77777777" w:rsidR="000B009B" w:rsidRDefault="000B009B" w:rsidP="000B009B">
      <w:pPr>
        <w:pStyle w:val="R-14"/>
        <w:ind w:left="720"/>
      </w:pPr>
      <w:r>
        <w:t>Call:</w:t>
      </w:r>
    </w:p>
    <w:p w14:paraId="7E81373C" w14:textId="77777777" w:rsidR="000B009B" w:rsidRDefault="000B009B" w:rsidP="000B009B">
      <w:pPr>
        <w:pStyle w:val="R-14"/>
        <w:ind w:left="720"/>
      </w:pPr>
      <w:r>
        <w:t>lm(formula = res.sq ~ mu.hat + I(mu.hat^2), data = set1)</w:t>
      </w:r>
    </w:p>
    <w:p w14:paraId="3E30E49E" w14:textId="77777777" w:rsidR="000B009B" w:rsidRDefault="000B009B" w:rsidP="000B009B">
      <w:pPr>
        <w:pStyle w:val="R-14"/>
        <w:ind w:left="720"/>
      </w:pPr>
    </w:p>
    <w:p w14:paraId="74BF69EC" w14:textId="77777777" w:rsidR="000B009B" w:rsidRDefault="000B009B" w:rsidP="000B009B">
      <w:pPr>
        <w:pStyle w:val="R-14"/>
        <w:ind w:left="720"/>
      </w:pPr>
      <w:r>
        <w:t>Residuals:</w:t>
      </w:r>
    </w:p>
    <w:p w14:paraId="6E4F6B7B" w14:textId="77777777" w:rsidR="000B009B" w:rsidRDefault="000B009B" w:rsidP="000B009B">
      <w:pPr>
        <w:pStyle w:val="R-14"/>
        <w:ind w:left="720"/>
      </w:pPr>
      <w:r>
        <w:t xml:space="preserve">    Min      1Q  Median      3Q     Max </w:t>
      </w:r>
    </w:p>
    <w:p w14:paraId="77DB4B7C" w14:textId="77777777" w:rsidR="000B009B" w:rsidRDefault="000B009B" w:rsidP="000B009B">
      <w:pPr>
        <w:pStyle w:val="R-14"/>
        <w:ind w:left="720"/>
      </w:pPr>
      <w:r>
        <w:t xml:space="preserve">-12.409  -6.134  -2.673  -1.072 120.892 </w:t>
      </w:r>
    </w:p>
    <w:p w14:paraId="32EBD35A" w14:textId="77777777" w:rsidR="000B009B" w:rsidRDefault="000B009B" w:rsidP="000B009B">
      <w:pPr>
        <w:pStyle w:val="R-14"/>
        <w:ind w:left="720"/>
      </w:pPr>
    </w:p>
    <w:p w14:paraId="1C17EE8D" w14:textId="77777777" w:rsidR="000B009B" w:rsidRDefault="000B009B" w:rsidP="000B009B">
      <w:pPr>
        <w:pStyle w:val="R-14"/>
        <w:ind w:left="720"/>
      </w:pPr>
      <w:r>
        <w:t>Coefficients:</w:t>
      </w:r>
    </w:p>
    <w:p w14:paraId="5D275C4E" w14:textId="77777777" w:rsidR="000B009B" w:rsidRDefault="000B009B" w:rsidP="000B009B">
      <w:pPr>
        <w:pStyle w:val="R-14"/>
        <w:ind w:left="720"/>
      </w:pPr>
      <w:r>
        <w:t xml:space="preserve">            Estimate Std. Error t value Pr(&gt;|t|)</w:t>
      </w:r>
    </w:p>
    <w:p w14:paraId="4A0D084F" w14:textId="77777777" w:rsidR="000B009B" w:rsidRDefault="000B009B" w:rsidP="000B009B">
      <w:pPr>
        <w:pStyle w:val="R-14"/>
        <w:ind w:left="720"/>
      </w:pPr>
      <w:r>
        <w:t>(Intercept)  -3.1635     7.1585  -0.442    0.659</w:t>
      </w:r>
    </w:p>
    <w:p w14:paraId="71048EB8" w14:textId="77777777" w:rsidR="000B009B" w:rsidRDefault="000B009B" w:rsidP="000B009B">
      <w:pPr>
        <w:pStyle w:val="R-14"/>
        <w:ind w:left="720"/>
      </w:pPr>
      <w:r>
        <w:t>mu.hat        6.1627     3.9398   1.564    0.120</w:t>
      </w:r>
    </w:p>
    <w:p w14:paraId="56E428BF" w14:textId="77777777" w:rsidR="000B009B" w:rsidRDefault="000B009B" w:rsidP="000B009B">
      <w:pPr>
        <w:pStyle w:val="R-14"/>
        <w:ind w:left="720"/>
      </w:pPr>
      <w:r>
        <w:t>I(mu.hat^2)  -0.6097     0.4913  -1.241    0.216</w:t>
      </w:r>
    </w:p>
    <w:p w14:paraId="09FC03A1" w14:textId="77777777" w:rsidR="000B009B" w:rsidRDefault="000B009B" w:rsidP="000B009B">
      <w:pPr>
        <w:pStyle w:val="R-14"/>
        <w:ind w:left="720"/>
      </w:pPr>
    </w:p>
    <w:p w14:paraId="2423DB9B" w14:textId="77777777" w:rsidR="000B009B" w:rsidRDefault="000B009B" w:rsidP="000B009B">
      <w:pPr>
        <w:pStyle w:val="R-14"/>
        <w:ind w:left="720"/>
      </w:pPr>
      <w:r>
        <w:t>Residual standard error: 16.4 on 170 degrees of freedom</w:t>
      </w:r>
    </w:p>
    <w:p w14:paraId="0EAC91EB" w14:textId="77777777" w:rsidR="000B009B" w:rsidRDefault="000B009B" w:rsidP="000B009B">
      <w:pPr>
        <w:pStyle w:val="R-14"/>
        <w:ind w:left="720"/>
      </w:pPr>
      <w:r>
        <w:t xml:space="preserve">Multiple R-squared:  0.0188,    Adjusted R-squared:  0.007258 </w:t>
      </w:r>
    </w:p>
    <w:p w14:paraId="0D66983A" w14:textId="77777777" w:rsidR="000B009B" w:rsidRDefault="000B009B" w:rsidP="000B009B">
      <w:pPr>
        <w:pStyle w:val="R-14"/>
        <w:ind w:left="720"/>
      </w:pPr>
      <w:r>
        <w:t>F-statistic: 1.629 on 2 and 170 DF,  p-value: 0.1992</w:t>
      </w:r>
    </w:p>
    <w:p w14:paraId="33EA90DC" w14:textId="77777777" w:rsidR="000B009B" w:rsidRDefault="000B009B" w:rsidP="000B009B">
      <w:pPr>
        <w:pStyle w:val="R-14"/>
        <w:ind w:left="720"/>
      </w:pPr>
    </w:p>
    <w:p w14:paraId="48C40CB5" w14:textId="77777777" w:rsidR="000B009B" w:rsidRDefault="000B009B" w:rsidP="000B009B">
      <w:pPr>
        <w:pStyle w:val="R-14"/>
        <w:ind w:left="720"/>
      </w:pPr>
      <w:r>
        <w:t xml:space="preserve">&gt; plot(x = set1$mu.hat, y = set1$res.sq, xlab = </w:t>
      </w:r>
    </w:p>
    <w:p w14:paraId="24284BDB" w14:textId="77777777" w:rsidR="000B009B" w:rsidRDefault="000B009B" w:rsidP="000B009B">
      <w:pPr>
        <w:pStyle w:val="R-14"/>
        <w:ind w:left="720"/>
      </w:pPr>
      <w:r>
        <w:t xml:space="preserve">    expression(hat(pi)), ylab = "Squared Residual")</w:t>
      </w:r>
    </w:p>
    <w:p w14:paraId="38F2CAB4" w14:textId="77777777" w:rsidR="000B009B" w:rsidRDefault="000B009B" w:rsidP="000B009B">
      <w:pPr>
        <w:pStyle w:val="R-14"/>
        <w:ind w:left="720"/>
      </w:pPr>
      <w:r>
        <w:t xml:space="preserve">&gt; curve(expr = predict(object = fit.lin, newdata = </w:t>
      </w:r>
    </w:p>
    <w:p w14:paraId="5557336E" w14:textId="77777777" w:rsidR="000B009B" w:rsidRDefault="000B009B" w:rsidP="000B009B">
      <w:pPr>
        <w:pStyle w:val="R-14"/>
        <w:ind w:left="720"/>
      </w:pPr>
      <w:r>
        <w:t xml:space="preserve">    data.frame(mu.hat = x), type = "response"), col = </w:t>
      </w:r>
    </w:p>
    <w:p w14:paraId="0D5CED36" w14:textId="77777777" w:rsidR="000B009B" w:rsidRDefault="000B009B" w:rsidP="000B009B">
      <w:pPr>
        <w:pStyle w:val="R-14"/>
        <w:ind w:left="720"/>
      </w:pPr>
      <w:r>
        <w:t xml:space="preserve">    "blue", add = TRUE, lty = "solid")</w:t>
      </w:r>
    </w:p>
    <w:p w14:paraId="4104F9D3" w14:textId="77777777" w:rsidR="000B009B" w:rsidRDefault="000B009B" w:rsidP="000B009B">
      <w:pPr>
        <w:pStyle w:val="R-14"/>
        <w:ind w:left="720"/>
      </w:pPr>
      <w:r>
        <w:t xml:space="preserve">&gt; curve(expr = predict(object = fit.quad, newdata = </w:t>
      </w:r>
    </w:p>
    <w:p w14:paraId="76F0D8E2" w14:textId="77777777" w:rsidR="000B009B" w:rsidRDefault="000B009B" w:rsidP="000B009B">
      <w:pPr>
        <w:pStyle w:val="R-14"/>
        <w:ind w:left="720"/>
      </w:pPr>
      <w:r>
        <w:t xml:space="preserve">    data.frame(mu.hat = x), type = "response"), col = "red",</w:t>
      </w:r>
    </w:p>
    <w:p w14:paraId="10BD5003" w14:textId="77777777" w:rsidR="000B009B" w:rsidRDefault="000B009B" w:rsidP="000B009B">
      <w:pPr>
        <w:pStyle w:val="R-14"/>
        <w:ind w:left="720"/>
      </w:pPr>
      <w:r>
        <w:t xml:space="preserve">    add = TRUE, lty = "dashed")</w:t>
      </w:r>
    </w:p>
    <w:p w14:paraId="49B34AF2" w14:textId="77777777" w:rsidR="000B009B" w:rsidRDefault="000B009B" w:rsidP="000B009B">
      <w:pPr>
        <w:pStyle w:val="R-14"/>
        <w:ind w:left="720"/>
      </w:pPr>
      <w:r>
        <w:t xml:space="preserve">&gt; legend(x = 50, y = 1000, legend = c("Linear", </w:t>
      </w:r>
    </w:p>
    <w:p w14:paraId="7E4F072B" w14:textId="77777777" w:rsidR="000B009B" w:rsidRDefault="000B009B" w:rsidP="000B009B">
      <w:pPr>
        <w:pStyle w:val="R-14"/>
        <w:ind w:left="720"/>
      </w:pPr>
      <w:r>
        <w:t xml:space="preserve">    "Quadratic"), col = c("red", "blue"), lty = c("solid", </w:t>
      </w:r>
    </w:p>
    <w:p w14:paraId="38D2F3FC" w14:textId="77777777" w:rsidR="000B009B" w:rsidRDefault="000B009B" w:rsidP="000B009B">
      <w:pPr>
        <w:pStyle w:val="R-14"/>
        <w:ind w:left="720"/>
      </w:pPr>
      <w:r>
        <w:t xml:space="preserve">    "dashed"), bty = "n")</w:t>
      </w:r>
    </w:p>
    <w:p w14:paraId="0FE6CBAA" w14:textId="77777777" w:rsidR="000B009B" w:rsidRDefault="000B009B" w:rsidP="00B078E5">
      <w:pPr>
        <w:ind w:left="576"/>
        <w:jc w:val="center"/>
      </w:pPr>
      <w:r>
        <w:rPr>
          <w:noProof/>
        </w:rPr>
        <w:drawing>
          <wp:inline distT="0" distB="0" distL="0" distR="0" wp14:anchorId="00B9DD9E" wp14:editId="259770CD">
            <wp:extent cx="3797963" cy="349623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8"/>
                    <a:stretch>
                      <a:fillRect/>
                    </a:stretch>
                  </pic:blipFill>
                  <pic:spPr>
                    <a:xfrm>
                      <a:off x="0" y="0"/>
                      <a:ext cx="3811376" cy="3508582"/>
                    </a:xfrm>
                    <a:prstGeom prst="rect">
                      <a:avLst/>
                    </a:prstGeom>
                  </pic:spPr>
                </pic:pic>
              </a:graphicData>
            </a:graphic>
          </wp:inline>
        </w:drawing>
      </w:r>
    </w:p>
    <w:p w14:paraId="241FE651" w14:textId="77777777" w:rsidR="000B009B" w:rsidRDefault="000B009B" w:rsidP="000B009B">
      <w:pPr>
        <w:ind w:left="576"/>
      </w:pPr>
    </w:p>
    <w:p w14:paraId="76D375AF" w14:textId="77777777" w:rsidR="000B009B" w:rsidRDefault="000B009B" w:rsidP="000B009B">
      <w:pPr>
        <w:ind w:left="576"/>
      </w:pPr>
      <w:r>
        <w:lastRenderedPageBreak/>
        <w:t xml:space="preserve">At least with respect to the regression model, the quadratic term is non-significant. There may be one point at about </w:t>
      </w:r>
      <w:r w:rsidRPr="002E0CBD">
        <w:rPr>
          <w:position w:val="-14"/>
        </w:rPr>
        <w:object w:dxaOrig="279" w:dyaOrig="480" w14:anchorId="4FBFA043">
          <v:shape id="_x0000_i1113" type="#_x0000_t75" style="width:14.5pt;height:24.5pt" o:ole="">
            <v:imagedata r:id="rId219" o:title=""/>
          </v:shape>
          <o:OLEObject Type="Embed" ProgID="Equation.DSMT4" ShapeID="_x0000_i1113" DrawAspect="Content" ObjectID="_1487831347" r:id="rId220"/>
        </w:object>
      </w:r>
      <w:r>
        <w:t xml:space="preserve"> = 9 that is distorting a quadratic trend. If I had to choose here, I would likely go with the quasi-Poisson regression model (as long as there were no other explanatory variables available to explain the overdispersion). </w:t>
      </w:r>
    </w:p>
    <w:p w14:paraId="2956A69F" w14:textId="77777777" w:rsidR="000B009B" w:rsidRDefault="000B009B" w:rsidP="000B009B">
      <w:pPr>
        <w:ind w:left="576"/>
      </w:pPr>
    </w:p>
    <w:p w14:paraId="7C42F8E6" w14:textId="77777777" w:rsidR="000B009B" w:rsidRDefault="000B009B" w:rsidP="000B009B">
      <w:pPr>
        <w:ind w:left="576"/>
      </w:pPr>
      <w:r w:rsidRPr="009C1F29">
        <w:t>Ver Hoef and Boveng (2007)</w:t>
      </w:r>
      <w:r>
        <w:t xml:space="preserve"> also suggest to group the data first to help see trend better in the plot. My program shows how to do this. The overall conclusions are not different from here. </w:t>
      </w:r>
    </w:p>
    <w:p w14:paraId="30539946" w14:textId="77777777" w:rsidR="000B009B" w:rsidRDefault="000B009B" w:rsidP="000B009B">
      <w:pPr>
        <w:rPr>
          <w:u w:val="single"/>
        </w:rPr>
      </w:pPr>
    </w:p>
    <w:p w14:paraId="122BE6E1" w14:textId="77777777" w:rsidR="000B009B" w:rsidRDefault="000B009B" w:rsidP="000B009B">
      <w:pPr>
        <w:rPr>
          <w:u w:val="single"/>
        </w:rPr>
      </w:pPr>
    </w:p>
    <w:p w14:paraId="3944EE0D" w14:textId="77777777" w:rsidR="000B009B" w:rsidRPr="00FE5124" w:rsidRDefault="000B009B" w:rsidP="000B009B">
      <w:pPr>
        <w:rPr>
          <w:u w:val="single"/>
        </w:rPr>
      </w:pPr>
      <w:commentRangeStart w:id="9"/>
      <w:r w:rsidRPr="00FE5124">
        <w:rPr>
          <w:u w:val="single"/>
        </w:rPr>
        <w:t xml:space="preserve">Overdispersion for </w:t>
      </w:r>
      <w:r>
        <w:rPr>
          <w:u w:val="single"/>
        </w:rPr>
        <w:t>other types of</w:t>
      </w:r>
      <w:r w:rsidRPr="00FE5124">
        <w:rPr>
          <w:u w:val="single"/>
        </w:rPr>
        <w:t xml:space="preserve"> responses</w:t>
      </w:r>
      <w:commentRangeEnd w:id="9"/>
      <w:r>
        <w:rPr>
          <w:rStyle w:val="CommentReference"/>
        </w:rPr>
        <w:commentReference w:id="9"/>
      </w:r>
    </w:p>
    <w:p w14:paraId="246D37ED" w14:textId="77777777" w:rsidR="000B009B" w:rsidRDefault="000B009B" w:rsidP="000B009B"/>
    <w:p w14:paraId="0D07325A" w14:textId="77777777" w:rsidR="000B009B" w:rsidRDefault="000B009B" w:rsidP="000B009B">
      <w:pPr>
        <w:ind w:left="576"/>
      </w:pPr>
      <w:r>
        <w:t>A similar problem can occur with binomial or multinomial responses as well. For example, consider a setting where binomial observations are observed each with the same number of trials n. If the observed variance of the binomial observations is greater than the variance as given by the binomial distribution (n</w:t>
      </w:r>
      <w:r>
        <w:sym w:font="Symbol" w:char="F070"/>
      </w:r>
      <w:r>
        <w:t xml:space="preserve">(1 – </w:t>
      </w:r>
      <w:r>
        <w:sym w:font="Symbol" w:char="F070"/>
      </w:r>
      <w:r>
        <w:t xml:space="preserve">) for each set of trials), then this a violation of the binomial assumptions. Simply, if n &gt; 1 and ALL binomial observations were 0 and n, overdispersion would occur.  </w:t>
      </w:r>
    </w:p>
    <w:p w14:paraId="68236376" w14:textId="77777777" w:rsidR="000B009B" w:rsidRDefault="000B009B" w:rsidP="000B009B">
      <w:pPr>
        <w:ind w:left="576"/>
      </w:pPr>
    </w:p>
    <w:p w14:paraId="30AB8B9F" w14:textId="77777777" w:rsidR="000B009B" w:rsidRDefault="000B009B" w:rsidP="000B009B">
      <w:pPr>
        <w:ind w:left="576"/>
      </w:pPr>
      <w:r>
        <w:t>When overdispersion occurs, the options outlined on page 5.</w:t>
      </w:r>
      <w:r>
        <w:fldChar w:fldCharType="begin"/>
      </w:r>
      <w:r>
        <w:instrText xml:space="preserve"> PAGEREF whatdo \h </w:instrText>
      </w:r>
      <w:r>
        <w:fldChar w:fldCharType="separate"/>
      </w:r>
      <w:r>
        <w:rPr>
          <w:noProof/>
        </w:rPr>
        <w:t>2</w:t>
      </w:r>
      <w:r>
        <w:fldChar w:fldCharType="end"/>
      </w:r>
      <w:r>
        <w:t xml:space="preserve"> hold for a binomial response too, except a quasi-binomial model replaces the quasi-Poisson model </w:t>
      </w:r>
      <w:r>
        <w:lastRenderedPageBreak/>
        <w:t xml:space="preserve">and the beta-binomial regression model replaces the negative binomial regression model. The </w:t>
      </w:r>
      <w:r w:rsidRPr="00683FD9">
        <w:rPr>
          <w:rFonts w:ascii="Courier New" w:hAnsi="Courier New" w:cs="Courier New"/>
        </w:rPr>
        <w:t>glm()</w:t>
      </w:r>
      <w:r>
        <w:t xml:space="preserve"> function with </w:t>
      </w:r>
      <w:r w:rsidRPr="00683FD9">
        <w:rPr>
          <w:rFonts w:ascii="Courier New" w:hAnsi="Courier New" w:cs="Courier New"/>
        </w:rPr>
        <w:t>family = quasibinomial(link = "logit")</w:t>
      </w:r>
      <w:r>
        <w:t xml:space="preserve"> estimates the quasi-binomial model. The </w:t>
      </w:r>
      <w:r w:rsidRPr="00F363BF">
        <w:rPr>
          <w:rFonts w:ascii="Courier New" w:hAnsi="Courier New" w:cs="Courier New"/>
        </w:rPr>
        <w:t>vglm()</w:t>
      </w:r>
      <w:r>
        <w:t xml:space="preserve"> function of the VGAM package can estimate these models using a </w:t>
      </w:r>
      <w:r w:rsidRPr="00F363BF">
        <w:rPr>
          <w:rFonts w:ascii="Courier New" w:hAnsi="Courier New" w:cs="Courier New"/>
        </w:rPr>
        <w:t>betabinomial()</w:t>
      </w:r>
      <w:r>
        <w:t xml:space="preserve"> argument value for </w:t>
      </w:r>
      <w:r w:rsidRPr="00466FF6">
        <w:rPr>
          <w:rFonts w:ascii="Courier New" w:hAnsi="Courier New" w:cs="Courier New"/>
        </w:rPr>
        <w:t>family</w:t>
      </w:r>
      <w:r>
        <w:t xml:space="preserve">. </w:t>
      </w:r>
    </w:p>
    <w:p w14:paraId="40181FDD" w14:textId="77777777" w:rsidR="000B009B" w:rsidRDefault="000B009B" w:rsidP="000B009B">
      <w:pPr>
        <w:ind w:left="576"/>
      </w:pPr>
    </w:p>
    <w:p w14:paraId="788B3799" w14:textId="77777777" w:rsidR="000B009B" w:rsidRDefault="000B009B" w:rsidP="000B009B">
      <w:pPr>
        <w:ind w:left="576"/>
      </w:pPr>
      <w:r>
        <w:t xml:space="preserve">Overdispersion cannot be measured when there are Bernoulli responses because these responses are only 0 or 1. </w:t>
      </w:r>
    </w:p>
    <w:p w14:paraId="0FE0F261" w14:textId="77777777" w:rsidR="000B009B" w:rsidRDefault="000B009B" w:rsidP="000B009B"/>
    <w:p w14:paraId="43BF2836" w14:textId="77777777" w:rsidR="000B009B" w:rsidRDefault="000B009B" w:rsidP="000B009B">
      <w:pPr>
        <w:ind w:left="576"/>
      </w:pPr>
      <w:r>
        <w:t xml:space="preserve">The </w:t>
      </w:r>
      <w:r w:rsidRPr="0027783A">
        <w:rPr>
          <w:rFonts w:ascii="Courier New" w:hAnsi="Courier New" w:cs="Courier New"/>
        </w:rPr>
        <w:t>multinomRob()</w:t>
      </w:r>
      <w:r>
        <w:t xml:space="preserve"> function in the </w:t>
      </w:r>
      <w:r w:rsidRPr="0027783A">
        <w:t>multinomRob</w:t>
      </w:r>
      <w:r>
        <w:t xml:space="preserve"> package includes methods to handle overdispersion for multinomial data.</w:t>
      </w:r>
    </w:p>
    <w:p w14:paraId="4583BD42" w14:textId="17C06422" w:rsidR="00D62894" w:rsidRDefault="00D62894" w:rsidP="000B009B"/>
    <w:p w14:paraId="40D9C42E" w14:textId="77777777" w:rsidR="000B009B" w:rsidRDefault="000B009B">
      <w:pPr>
        <w:spacing w:after="200" w:line="276" w:lineRule="auto"/>
        <w:rPr>
          <w:b/>
        </w:rPr>
      </w:pPr>
      <w:r>
        <w:rPr>
          <w:b/>
        </w:rPr>
        <w:br w:type="page"/>
      </w:r>
    </w:p>
    <w:p w14:paraId="52DEB558" w14:textId="55628D76" w:rsidR="00D62894" w:rsidRPr="00E5203A" w:rsidRDefault="00D62894" w:rsidP="00E5203A">
      <w:pPr>
        <w:rPr>
          <w:b/>
        </w:rPr>
      </w:pPr>
      <w:r w:rsidRPr="00E5203A">
        <w:rPr>
          <w:b/>
        </w:rPr>
        <w:lastRenderedPageBreak/>
        <w:t>Section 5.4: Examples</w:t>
      </w:r>
    </w:p>
    <w:p w14:paraId="77690776" w14:textId="77777777" w:rsidR="00D62894" w:rsidRDefault="00D62894" w:rsidP="00E5203A">
      <w:pPr>
        <w:rPr>
          <w:u w:val="single"/>
        </w:rPr>
      </w:pPr>
    </w:p>
    <w:p w14:paraId="135025FE" w14:textId="56B367CC" w:rsidR="00D62894" w:rsidRDefault="00D62894" w:rsidP="00D62894">
      <w:r w:rsidRPr="00E75682">
        <w:rPr>
          <w:u w:val="single"/>
        </w:rPr>
        <w:t>Example</w:t>
      </w:r>
      <w:r w:rsidRPr="00E75682">
        <w:t>: Placekicki</w:t>
      </w:r>
      <w:r w:rsidRPr="003B2E24">
        <w:t>ng (</w:t>
      </w:r>
      <w:r w:rsidRPr="00D62894">
        <w:t>Placekick-FindBestModel.R</w:t>
      </w:r>
      <w:r w:rsidRPr="003B2E24">
        <w:t>,</w:t>
      </w:r>
      <w:r>
        <w:t xml:space="preserve"> </w:t>
      </w:r>
      <w:r w:rsidR="00B078E5">
        <w:t>E</w:t>
      </w:r>
      <w:r w:rsidRPr="00383C0F">
        <w:t>xamine.logistic.reg</w:t>
      </w:r>
      <w:r>
        <w:t>.R,</w:t>
      </w:r>
      <w:r w:rsidRPr="003B2E24">
        <w:t xml:space="preserve"> </w:t>
      </w:r>
      <w:r w:rsidRPr="00D62894">
        <w:t>placekick.mb.csv</w:t>
      </w:r>
      <w:r w:rsidRPr="003B2E24">
        <w:t>)</w:t>
      </w:r>
    </w:p>
    <w:p w14:paraId="04CE38F3" w14:textId="77777777" w:rsidR="00D62894" w:rsidRDefault="00D62894" w:rsidP="00D62894"/>
    <w:p w14:paraId="5BB6A6F1" w14:textId="2E5F4F5B" w:rsidR="00B5107B" w:rsidRDefault="00B5107B" w:rsidP="00B5107B">
      <w:pPr>
        <w:ind w:left="720"/>
      </w:pPr>
      <w:r>
        <w:t xml:space="preserve">The data set used here has 13 more observations than the data set used for past placekick examples. </w:t>
      </w:r>
      <w:r w:rsidRPr="007B2A10">
        <w:t>The reason for why these observations are included (and then eventually excluded) will</w:t>
      </w:r>
      <w:r>
        <w:t xml:space="preserve"> be given in the analysis.</w:t>
      </w:r>
    </w:p>
    <w:p w14:paraId="6A3FD4DC" w14:textId="77777777" w:rsidR="000B02D9" w:rsidRDefault="000B02D9" w:rsidP="00B5107B">
      <w:pPr>
        <w:ind w:left="720"/>
      </w:pPr>
    </w:p>
    <w:p w14:paraId="53790282" w14:textId="3B31CD7B" w:rsidR="000B02D9" w:rsidRDefault="000B02D9" w:rsidP="000B02D9">
      <w:pPr>
        <w:ind w:left="720"/>
      </w:pPr>
      <w:r>
        <w:t>The data used here also include</w:t>
      </w:r>
      <w:r w:rsidR="00B74559">
        <w:t>s</w:t>
      </w:r>
      <w:r>
        <w:t xml:space="preserve"> these additional variables: </w:t>
      </w:r>
    </w:p>
    <w:p w14:paraId="1EBC9178" w14:textId="77777777" w:rsidR="000B02D9" w:rsidRDefault="000B02D9" w:rsidP="000B02D9">
      <w:pPr>
        <w:pStyle w:val="ListParagraph"/>
        <w:numPr>
          <w:ilvl w:val="0"/>
          <w:numId w:val="23"/>
        </w:numPr>
      </w:pPr>
      <w:r w:rsidRPr="00E322C0">
        <w:rPr>
          <w:rFonts w:ascii="Courier New" w:hAnsi="Courier New" w:cs="Courier New"/>
        </w:rPr>
        <w:t>altitude</w:t>
      </w:r>
      <w:r>
        <w:t>: Official altitude in feet for the city where the placekick is attempted (not necessarily the exact altitude of the stadium)</w:t>
      </w:r>
    </w:p>
    <w:p w14:paraId="6D9F0C90" w14:textId="77777777" w:rsidR="000B02D9" w:rsidRDefault="000B02D9" w:rsidP="000B02D9">
      <w:pPr>
        <w:pStyle w:val="ListParagraph"/>
        <w:numPr>
          <w:ilvl w:val="0"/>
          <w:numId w:val="23"/>
        </w:numPr>
      </w:pPr>
      <w:r w:rsidRPr="00E322C0">
        <w:rPr>
          <w:rFonts w:ascii="Courier New" w:hAnsi="Courier New" w:cs="Courier New"/>
        </w:rPr>
        <w:t>home</w:t>
      </w:r>
      <w:r>
        <w:t>: Binary variable denoting placekicks attempted at the placekicker's home (1) vs. away (0) stadium</w:t>
      </w:r>
    </w:p>
    <w:p w14:paraId="3BF97DC8" w14:textId="77777777" w:rsidR="000B02D9" w:rsidRDefault="000B02D9" w:rsidP="000B02D9">
      <w:pPr>
        <w:pStyle w:val="ListParagraph"/>
        <w:numPr>
          <w:ilvl w:val="0"/>
          <w:numId w:val="23"/>
        </w:numPr>
      </w:pPr>
      <w:r w:rsidRPr="00E322C0">
        <w:rPr>
          <w:rFonts w:ascii="Courier New" w:hAnsi="Courier New" w:cs="Courier New"/>
        </w:rPr>
        <w:t>precip</w:t>
      </w:r>
      <w:r>
        <w:t>: Binary variable indicating whether precipitation is falling at game time (1) vs. no precipitation (0)</w:t>
      </w:r>
    </w:p>
    <w:p w14:paraId="2DD5DBC2" w14:textId="6D5B4396" w:rsidR="000B02D9" w:rsidRDefault="000B02D9" w:rsidP="000B02D9">
      <w:pPr>
        <w:pStyle w:val="ListParagraph"/>
        <w:numPr>
          <w:ilvl w:val="0"/>
          <w:numId w:val="23"/>
        </w:numPr>
      </w:pPr>
      <w:r w:rsidRPr="00E322C0">
        <w:rPr>
          <w:rFonts w:ascii="Courier New" w:hAnsi="Courier New" w:cs="Courier New"/>
        </w:rPr>
        <w:t>temp72</w:t>
      </w:r>
      <w:r>
        <w:t>: Fahrenheit temperature at game time, where 72</w:t>
      </w:r>
      <w:r>
        <w:sym w:font="Symbol" w:char="F0B0"/>
      </w:r>
      <w:r>
        <w:t xml:space="preserve"> is assigned to placekicks attempted within domed stadiums</w:t>
      </w:r>
    </w:p>
    <w:p w14:paraId="092F5128" w14:textId="77777777" w:rsidR="00B5107B" w:rsidRDefault="00B5107B" w:rsidP="00B5107B"/>
    <w:p w14:paraId="384DD9E8" w14:textId="609B1629" w:rsidR="00B5107B" w:rsidRDefault="00B5107B" w:rsidP="00B5107B">
      <w:pPr>
        <w:ind w:left="720"/>
      </w:pPr>
      <w:r>
        <w:t>If you would like to see a comprehensive examination of this data set, see my Master’s report. It is available from the KSU library (LD2668.R4 STAT 1996 B55). Also, see a summary of it in Bilder and Loughin (</w:t>
      </w:r>
      <w:r w:rsidRPr="001E287A">
        <w:rPr>
          <w:i/>
        </w:rPr>
        <w:t>Chance</w:t>
      </w:r>
      <w:r>
        <w:t xml:space="preserve">, 1998). </w:t>
      </w:r>
      <w:r>
        <w:lastRenderedPageBreak/>
        <w:t>Note that I primarily used stepwise variable selection methods in those references</w:t>
      </w:r>
      <w:r w:rsidR="003C70E9">
        <w:t>,</w:t>
      </w:r>
      <w:r>
        <w:t xml:space="preserve"> because </w:t>
      </w:r>
      <w:r w:rsidR="00B74559">
        <w:t>these</w:t>
      </w:r>
      <w:r>
        <w:t xml:space="preserve"> were the standard techniques at that time. We will be using all-subset variable selection methods here. Fortunately, the </w:t>
      </w:r>
      <w:r w:rsidR="00B74559">
        <w:t>same</w:t>
      </w:r>
      <w:r>
        <w:t xml:space="preserve"> model </w:t>
      </w:r>
      <w:r w:rsidR="00B74559">
        <w:t xml:space="preserve">results (with </w:t>
      </w:r>
      <w:r>
        <w:t>AIC</w:t>
      </w:r>
      <w:r>
        <w:rPr>
          <w:vertAlign w:val="subscript"/>
        </w:rPr>
        <w:t>c</w:t>
      </w:r>
      <w:r w:rsidR="00B74559">
        <w:t xml:space="preserve">, not </w:t>
      </w:r>
      <w:r w:rsidR="003C70E9">
        <w:t xml:space="preserve">with </w:t>
      </w:r>
      <w:r w:rsidR="00B74559">
        <w:t>BIC)</w:t>
      </w:r>
      <w:r>
        <w:t xml:space="preserve">. </w:t>
      </w:r>
    </w:p>
    <w:p w14:paraId="2975F1D0" w14:textId="77777777" w:rsidR="00B5107B" w:rsidRPr="00B5107B" w:rsidRDefault="00B5107B" w:rsidP="00B5107B">
      <w:pPr>
        <w:ind w:left="720"/>
      </w:pPr>
    </w:p>
    <w:p w14:paraId="5988E689" w14:textId="77777777" w:rsidR="00B5107B" w:rsidRDefault="00B5107B" w:rsidP="00B5107B">
      <w:pPr>
        <w:ind w:left="720"/>
      </w:pPr>
      <w:r>
        <w:t xml:space="preserve">Below is a summary of the steps taken to find the “best” logistic regression model for the placekicking data set.  </w:t>
      </w:r>
    </w:p>
    <w:p w14:paraId="74010602" w14:textId="77777777" w:rsidR="00B5107B" w:rsidRDefault="00B5107B" w:rsidP="00B5107B">
      <w:pPr>
        <w:ind w:left="720"/>
      </w:pPr>
    </w:p>
    <w:p w14:paraId="0DF69044" w14:textId="77777777" w:rsidR="000D5841" w:rsidRDefault="000D5841" w:rsidP="00E322C0">
      <w:pPr>
        <w:ind w:left="720"/>
        <w:rPr>
          <w:u w:val="single"/>
        </w:rPr>
      </w:pPr>
    </w:p>
    <w:p w14:paraId="44DFD320" w14:textId="5561B818" w:rsidR="00D62894" w:rsidRPr="00E322C0" w:rsidRDefault="00E322C0" w:rsidP="00E322C0">
      <w:pPr>
        <w:ind w:left="720"/>
        <w:rPr>
          <w:u w:val="single"/>
        </w:rPr>
      </w:pPr>
      <w:r w:rsidRPr="00E322C0">
        <w:rPr>
          <w:u w:val="single"/>
        </w:rPr>
        <w:t>Variable selection</w:t>
      </w:r>
    </w:p>
    <w:p w14:paraId="5E0DE046" w14:textId="77777777" w:rsidR="00E322C0" w:rsidRDefault="00E322C0" w:rsidP="00D62894"/>
    <w:p w14:paraId="535A5924" w14:textId="40685CE1" w:rsidR="00E322C0" w:rsidRDefault="00A428F8" w:rsidP="00E322C0">
      <w:pPr>
        <w:ind w:left="720"/>
      </w:pPr>
      <w:r>
        <w:t>I tried to use the</w:t>
      </w:r>
      <w:r w:rsidR="00E322C0">
        <w:t xml:space="preserve"> </w:t>
      </w:r>
      <w:r w:rsidR="00E322C0" w:rsidRPr="00E322C0">
        <w:rPr>
          <w:rFonts w:ascii="Courier New" w:hAnsi="Courier New" w:cs="Courier New"/>
        </w:rPr>
        <w:t>glmulti()</w:t>
      </w:r>
      <w:r w:rsidR="00E322C0">
        <w:t xml:space="preserve"> function to search among the main-effects and two-way interactions. Because some interactions were not plausible for this </w:t>
      </w:r>
      <w:r>
        <w:t>problem</w:t>
      </w:r>
      <w:r w:rsidR="00E322C0">
        <w:t>, I chose to only examine the following interactions:</w:t>
      </w:r>
    </w:p>
    <w:p w14:paraId="394CAA90" w14:textId="77777777" w:rsidR="00E322C0" w:rsidRDefault="00E322C0" w:rsidP="00E322C0">
      <w:pPr>
        <w:ind w:left="720"/>
      </w:pPr>
    </w:p>
    <w:p w14:paraId="3DCF7B35" w14:textId="607D6AD3" w:rsidR="00E322C0" w:rsidRDefault="00E322C0" w:rsidP="00E322C0">
      <w:pPr>
        <w:pStyle w:val="ListParagraph"/>
        <w:numPr>
          <w:ilvl w:val="0"/>
          <w:numId w:val="24"/>
        </w:numPr>
      </w:pPr>
      <w:r w:rsidRPr="00E322C0">
        <w:rPr>
          <w:rFonts w:ascii="Courier New" w:hAnsi="Courier New" w:cs="Courier New"/>
        </w:rPr>
        <w:t>distance</w:t>
      </w:r>
      <w:r w:rsidRPr="00E322C0">
        <w:t xml:space="preserve"> with </w:t>
      </w:r>
      <w:r w:rsidRPr="00E322C0">
        <w:rPr>
          <w:rFonts w:ascii="Courier New" w:hAnsi="Courier New" w:cs="Courier New"/>
        </w:rPr>
        <w:t>altitude</w:t>
      </w:r>
      <w:r w:rsidRPr="00E322C0">
        <w:t xml:space="preserve">, </w:t>
      </w:r>
      <w:r w:rsidRPr="00E322C0">
        <w:rPr>
          <w:rFonts w:ascii="Courier New" w:hAnsi="Courier New" w:cs="Courier New"/>
        </w:rPr>
        <w:t>precip</w:t>
      </w:r>
      <w:r w:rsidRPr="00E322C0">
        <w:t xml:space="preserve">, </w:t>
      </w:r>
      <w:r w:rsidRPr="00E322C0">
        <w:rPr>
          <w:rFonts w:ascii="Courier New" w:hAnsi="Courier New" w:cs="Courier New"/>
        </w:rPr>
        <w:t>wind</w:t>
      </w:r>
      <w:r w:rsidRPr="00E322C0">
        <w:t xml:space="preserve">, </w:t>
      </w:r>
      <w:r w:rsidRPr="00E322C0">
        <w:rPr>
          <w:rFonts w:ascii="Courier New" w:hAnsi="Courier New" w:cs="Courier New"/>
        </w:rPr>
        <w:t>change</w:t>
      </w:r>
      <w:r w:rsidRPr="00E322C0">
        <w:t xml:space="preserve">, </w:t>
      </w:r>
      <w:r w:rsidRPr="00E322C0">
        <w:rPr>
          <w:rFonts w:ascii="Courier New" w:hAnsi="Courier New" w:cs="Courier New"/>
        </w:rPr>
        <w:t>elap30</w:t>
      </w:r>
      <w:r w:rsidRPr="00E322C0">
        <w:t xml:space="preserve">, </w:t>
      </w:r>
      <w:r w:rsidRPr="00E322C0">
        <w:rPr>
          <w:rFonts w:ascii="Courier New" w:hAnsi="Courier New" w:cs="Courier New"/>
        </w:rPr>
        <w:t>PAT</w:t>
      </w:r>
      <w:r w:rsidRPr="00E322C0">
        <w:t xml:space="preserve">, </w:t>
      </w:r>
      <w:r w:rsidRPr="00E322C0">
        <w:rPr>
          <w:rFonts w:ascii="Courier New" w:hAnsi="Courier New" w:cs="Courier New"/>
        </w:rPr>
        <w:t>field</w:t>
      </w:r>
      <w:r w:rsidRPr="00E322C0">
        <w:t xml:space="preserve">, and </w:t>
      </w:r>
      <w:r w:rsidRPr="00E322C0">
        <w:rPr>
          <w:rFonts w:ascii="Courier New" w:hAnsi="Courier New" w:cs="Courier New"/>
        </w:rPr>
        <w:t>temp72</w:t>
      </w:r>
    </w:p>
    <w:p w14:paraId="7DF2A3A8" w14:textId="025DF58E" w:rsidR="00E322C0" w:rsidRDefault="00E322C0" w:rsidP="00E322C0">
      <w:pPr>
        <w:pStyle w:val="ListParagraph"/>
        <w:numPr>
          <w:ilvl w:val="0"/>
          <w:numId w:val="24"/>
        </w:numPr>
      </w:pPr>
      <w:r w:rsidRPr="00E322C0">
        <w:rPr>
          <w:rFonts w:ascii="Courier New" w:hAnsi="Courier New" w:cs="Courier New"/>
        </w:rPr>
        <w:t>home</w:t>
      </w:r>
      <w:r w:rsidRPr="00E322C0">
        <w:t xml:space="preserve"> with </w:t>
      </w:r>
      <w:r w:rsidRPr="00E322C0">
        <w:rPr>
          <w:rFonts w:ascii="Courier New" w:hAnsi="Courier New" w:cs="Courier New"/>
        </w:rPr>
        <w:t>wind</w:t>
      </w:r>
    </w:p>
    <w:p w14:paraId="69A20A39" w14:textId="25358A9B" w:rsidR="00E322C0" w:rsidRDefault="00E322C0" w:rsidP="00E322C0">
      <w:pPr>
        <w:pStyle w:val="ListParagraph"/>
        <w:numPr>
          <w:ilvl w:val="0"/>
          <w:numId w:val="24"/>
        </w:numPr>
      </w:pPr>
      <w:r w:rsidRPr="00E322C0">
        <w:rPr>
          <w:rFonts w:ascii="Courier New" w:hAnsi="Courier New" w:cs="Courier New"/>
        </w:rPr>
        <w:t>precip</w:t>
      </w:r>
      <w:r w:rsidRPr="00E322C0">
        <w:t xml:space="preserve"> with </w:t>
      </w:r>
      <w:r w:rsidRPr="00E322C0">
        <w:rPr>
          <w:rFonts w:ascii="Courier New" w:hAnsi="Courier New" w:cs="Courier New"/>
        </w:rPr>
        <w:t>type</w:t>
      </w:r>
      <w:r w:rsidRPr="00E322C0">
        <w:t xml:space="preserve">, </w:t>
      </w:r>
      <w:r w:rsidRPr="00E322C0">
        <w:rPr>
          <w:rFonts w:ascii="Courier New" w:hAnsi="Courier New" w:cs="Courier New"/>
        </w:rPr>
        <w:t>field</w:t>
      </w:r>
      <w:r w:rsidRPr="00E322C0">
        <w:t xml:space="preserve">, and </w:t>
      </w:r>
      <w:r w:rsidRPr="00E322C0">
        <w:rPr>
          <w:rFonts w:ascii="Courier New" w:hAnsi="Courier New" w:cs="Courier New"/>
        </w:rPr>
        <w:t>temp72</w:t>
      </w:r>
    </w:p>
    <w:p w14:paraId="311CC1E4" w14:textId="77777777" w:rsidR="00E322C0" w:rsidRDefault="00E322C0" w:rsidP="00E322C0">
      <w:pPr>
        <w:ind w:left="720"/>
      </w:pPr>
    </w:p>
    <w:p w14:paraId="58915698" w14:textId="7D80E5D8" w:rsidR="00E322C0" w:rsidRDefault="00E322C0" w:rsidP="00E322C0">
      <w:pPr>
        <w:ind w:left="720"/>
        <w:rPr>
          <w:rFonts w:cs="Arial"/>
        </w:rPr>
      </w:pPr>
      <w:r>
        <w:t xml:space="preserve">The </w:t>
      </w:r>
      <w:r w:rsidRPr="00B078E5">
        <w:rPr>
          <w:rFonts w:ascii="Courier New" w:hAnsi="Courier New" w:cs="Courier New"/>
        </w:rPr>
        <w:t>exclude</w:t>
      </w:r>
      <w:r>
        <w:t xml:space="preserve"> argument in </w:t>
      </w:r>
      <w:r w:rsidRPr="00E322C0">
        <w:rPr>
          <w:rFonts w:ascii="Courier New" w:hAnsi="Courier New" w:cs="Courier New"/>
        </w:rPr>
        <w:t>glmulti()</w:t>
      </w:r>
      <w:r>
        <w:t xml:space="preserve"> should allow for the exclusion of those interactions that I do not want to consider. Unfortunately, I came across an error in the function that does not allow this to work. Instead, I use</w:t>
      </w:r>
      <w:r w:rsidR="003C70E9">
        <w:t>d</w:t>
      </w:r>
      <w:r>
        <w:t xml:space="preserve"> </w:t>
      </w:r>
      <w:r w:rsidRPr="00E322C0">
        <w:rPr>
          <w:rFonts w:ascii="Courier New" w:hAnsi="Courier New" w:cs="Courier New"/>
        </w:rPr>
        <w:t>glmulti()</w:t>
      </w:r>
      <w:r w:rsidR="003C70E9">
        <w:rPr>
          <w:rFonts w:cs="Arial"/>
        </w:rPr>
        <w:t xml:space="preserve"> to search among the main-</w:t>
      </w:r>
      <w:r>
        <w:rPr>
          <w:rFonts w:cs="Arial"/>
        </w:rPr>
        <w:t xml:space="preserve">effects models, and then use forward selection to choose </w:t>
      </w:r>
      <w:r w:rsidR="00A428F8">
        <w:rPr>
          <w:rFonts w:cs="Arial"/>
        </w:rPr>
        <w:t xml:space="preserve">from </w:t>
      </w:r>
      <w:r>
        <w:rPr>
          <w:rFonts w:cs="Arial"/>
        </w:rPr>
        <w:t xml:space="preserve">among </w:t>
      </w:r>
      <w:r>
        <w:rPr>
          <w:rFonts w:cs="Arial"/>
        </w:rPr>
        <w:lastRenderedPageBreak/>
        <w:t>the 12 interactions. I use</w:t>
      </w:r>
      <w:r w:rsidR="003C70E9">
        <w:rPr>
          <w:rFonts w:cs="Arial"/>
        </w:rPr>
        <w:t>d</w:t>
      </w:r>
      <w:r>
        <w:rPr>
          <w:rFonts w:cs="Arial"/>
        </w:rPr>
        <w:t xml:space="preserve"> AIC</w:t>
      </w:r>
      <w:r>
        <w:rPr>
          <w:rFonts w:cs="Arial"/>
          <w:vertAlign w:val="subscript"/>
        </w:rPr>
        <w:t>c</w:t>
      </w:r>
      <w:r>
        <w:rPr>
          <w:rFonts w:cs="Arial"/>
        </w:rPr>
        <w:t xml:space="preserve"> as my information criterion, although AIC would likely result in the same model due to the large sample size. </w:t>
      </w:r>
    </w:p>
    <w:p w14:paraId="424A4B12" w14:textId="77777777" w:rsidR="00E322C0" w:rsidRDefault="00E322C0" w:rsidP="00E322C0">
      <w:pPr>
        <w:ind w:left="720"/>
        <w:rPr>
          <w:rFonts w:cs="Arial"/>
        </w:rPr>
      </w:pPr>
    </w:p>
    <w:p w14:paraId="1DC75F05" w14:textId="77777777" w:rsidR="00182FD6" w:rsidRDefault="00182FD6" w:rsidP="00182FD6">
      <w:pPr>
        <w:pStyle w:val="R-14"/>
        <w:ind w:left="720"/>
      </w:pPr>
      <w:r w:rsidRPr="00182FD6">
        <w:t xml:space="preserve">&gt; placekick.mb &lt;- read.table("C:\\data\\Placekick.mb.csv", </w:t>
      </w:r>
    </w:p>
    <w:p w14:paraId="6893D346" w14:textId="627FC3FE" w:rsidR="00182FD6" w:rsidRPr="00182FD6" w:rsidRDefault="00182FD6" w:rsidP="00182FD6">
      <w:pPr>
        <w:pStyle w:val="R-14"/>
        <w:ind w:left="720"/>
      </w:pPr>
      <w:r>
        <w:t xml:space="preserve">    </w:t>
      </w:r>
      <w:r w:rsidRPr="00182FD6">
        <w:t>header = TRUE, sep = ",")</w:t>
      </w:r>
    </w:p>
    <w:p w14:paraId="1AE80E77" w14:textId="77777777" w:rsidR="00182FD6" w:rsidRPr="00182FD6" w:rsidRDefault="00182FD6" w:rsidP="00182FD6">
      <w:pPr>
        <w:pStyle w:val="R-14"/>
        <w:ind w:left="720"/>
      </w:pPr>
      <w:r w:rsidRPr="00182FD6">
        <w:t>&gt; head(placekick.mb)</w:t>
      </w:r>
    </w:p>
    <w:p w14:paraId="537FB5B5" w14:textId="77777777" w:rsidR="00182FD6" w:rsidRPr="00182FD6" w:rsidRDefault="00182FD6" w:rsidP="00182FD6">
      <w:pPr>
        <w:pStyle w:val="R-14"/>
        <w:ind w:left="720"/>
      </w:pPr>
      <w:r w:rsidRPr="00182FD6">
        <w:t xml:space="preserve">  week distance altitude home type precip wind change</w:t>
      </w:r>
    </w:p>
    <w:p w14:paraId="656ACFB9" w14:textId="77777777" w:rsidR="00182FD6" w:rsidRPr="00182FD6" w:rsidRDefault="00182FD6" w:rsidP="00182FD6">
      <w:pPr>
        <w:pStyle w:val="R-14"/>
        <w:ind w:left="720"/>
      </w:pPr>
      <w:r w:rsidRPr="00182FD6">
        <w:t>1    4       18      585    1    0      0    0      0</w:t>
      </w:r>
    </w:p>
    <w:p w14:paraId="4DAFC66C" w14:textId="77777777" w:rsidR="00182FD6" w:rsidRPr="00182FD6" w:rsidRDefault="00182FD6" w:rsidP="00182FD6">
      <w:pPr>
        <w:pStyle w:val="R-14"/>
        <w:ind w:left="720"/>
      </w:pPr>
      <w:r w:rsidRPr="00182FD6">
        <w:t>2   11       18      585    1    0      0    0      1</w:t>
      </w:r>
    </w:p>
    <w:p w14:paraId="6B5BEB62" w14:textId="77777777" w:rsidR="00182FD6" w:rsidRPr="00182FD6" w:rsidRDefault="00182FD6" w:rsidP="00182FD6">
      <w:pPr>
        <w:pStyle w:val="R-14"/>
        <w:ind w:left="720"/>
      </w:pPr>
      <w:r w:rsidRPr="00182FD6">
        <w:t>3   11       18       10    0    1      0    0      1</w:t>
      </w:r>
    </w:p>
    <w:p w14:paraId="4061F9C0" w14:textId="77777777" w:rsidR="00182FD6" w:rsidRPr="00182FD6" w:rsidRDefault="00182FD6" w:rsidP="00182FD6">
      <w:pPr>
        <w:pStyle w:val="R-14"/>
        <w:ind w:left="720"/>
      </w:pPr>
      <w:r w:rsidRPr="00182FD6">
        <w:t>4    1       19       20    0    1      0    0      0</w:t>
      </w:r>
    </w:p>
    <w:p w14:paraId="09B70B00" w14:textId="77777777" w:rsidR="00182FD6" w:rsidRPr="00182FD6" w:rsidRDefault="00182FD6" w:rsidP="00182FD6">
      <w:pPr>
        <w:pStyle w:val="R-14"/>
        <w:ind w:left="720"/>
      </w:pPr>
      <w:r w:rsidRPr="00182FD6">
        <w:t>5    3       19        5    0    0      0    0      1</w:t>
      </w:r>
    </w:p>
    <w:p w14:paraId="4E2DC715" w14:textId="77777777" w:rsidR="00182FD6" w:rsidRPr="00182FD6" w:rsidRDefault="00182FD6" w:rsidP="00182FD6">
      <w:pPr>
        <w:pStyle w:val="R-14"/>
        <w:ind w:left="720"/>
      </w:pPr>
      <w:r w:rsidRPr="00182FD6">
        <w:t>6    6       19       20    0    1      0    0      0</w:t>
      </w:r>
    </w:p>
    <w:p w14:paraId="4D3B406D" w14:textId="77777777" w:rsidR="00182FD6" w:rsidRPr="00182FD6" w:rsidRDefault="00182FD6" w:rsidP="00182FD6">
      <w:pPr>
        <w:pStyle w:val="R-14"/>
        <w:ind w:left="720"/>
      </w:pPr>
      <w:r w:rsidRPr="00182FD6">
        <w:t xml:space="preserve">   elap30 PAT field good temp72</w:t>
      </w:r>
    </w:p>
    <w:p w14:paraId="75238098" w14:textId="77777777" w:rsidR="00182FD6" w:rsidRPr="00182FD6" w:rsidRDefault="00182FD6" w:rsidP="00182FD6">
      <w:pPr>
        <w:pStyle w:val="R-14"/>
        <w:ind w:left="720"/>
      </w:pPr>
      <w:r w:rsidRPr="00182FD6">
        <w:t>1 24.3167   0     0    1     72</w:t>
      </w:r>
    </w:p>
    <w:p w14:paraId="6E092FBE" w14:textId="77777777" w:rsidR="00182FD6" w:rsidRPr="00182FD6" w:rsidRDefault="00182FD6" w:rsidP="00182FD6">
      <w:pPr>
        <w:pStyle w:val="R-14"/>
        <w:ind w:left="720"/>
      </w:pPr>
      <w:r w:rsidRPr="00182FD6">
        <w:t>2 13.2000   0     0    1     72</w:t>
      </w:r>
    </w:p>
    <w:p w14:paraId="717974D8" w14:textId="77777777" w:rsidR="00182FD6" w:rsidRPr="00182FD6" w:rsidRDefault="00182FD6" w:rsidP="00182FD6">
      <w:pPr>
        <w:pStyle w:val="R-14"/>
        <w:ind w:left="720"/>
      </w:pPr>
      <w:r w:rsidRPr="00182FD6">
        <w:t>3  1.5667   0     1    0     74</w:t>
      </w:r>
    </w:p>
    <w:p w14:paraId="5B84872A" w14:textId="77777777" w:rsidR="00182FD6" w:rsidRPr="00182FD6" w:rsidRDefault="00182FD6" w:rsidP="00182FD6">
      <w:pPr>
        <w:pStyle w:val="R-14"/>
        <w:ind w:left="720"/>
      </w:pPr>
      <w:r w:rsidRPr="00182FD6">
        <w:t>4 24.6333   0     1    1     79</w:t>
      </w:r>
    </w:p>
    <w:p w14:paraId="06424A7A" w14:textId="77777777" w:rsidR="00182FD6" w:rsidRPr="00182FD6" w:rsidRDefault="00182FD6" w:rsidP="00182FD6">
      <w:pPr>
        <w:pStyle w:val="R-14"/>
        <w:ind w:left="720"/>
      </w:pPr>
      <w:r w:rsidRPr="00182FD6">
        <w:t>5 25.6000   0     0    1     72</w:t>
      </w:r>
    </w:p>
    <w:p w14:paraId="372EB700" w14:textId="382FD33B" w:rsidR="00E322C0" w:rsidRDefault="00182FD6" w:rsidP="00182FD6">
      <w:pPr>
        <w:pStyle w:val="R-14"/>
        <w:ind w:left="720"/>
      </w:pPr>
      <w:r w:rsidRPr="00182FD6">
        <w:t>6 18.2500   0     1    1     82</w:t>
      </w:r>
    </w:p>
    <w:p w14:paraId="5A8ED737" w14:textId="77777777" w:rsidR="00182FD6" w:rsidRDefault="00182FD6" w:rsidP="00182FD6">
      <w:pPr>
        <w:pStyle w:val="R-14"/>
        <w:ind w:left="720"/>
      </w:pPr>
    </w:p>
    <w:p w14:paraId="5B7CF922" w14:textId="49C1F8A4" w:rsidR="00182FD6" w:rsidRDefault="00182FD6" w:rsidP="00182FD6">
      <w:pPr>
        <w:pStyle w:val="R-14"/>
        <w:ind w:left="720"/>
      </w:pPr>
      <w:r>
        <w:t>&gt; library(glmulti)</w:t>
      </w:r>
    </w:p>
    <w:p w14:paraId="646E6876" w14:textId="77777777" w:rsidR="00182FD6" w:rsidRDefault="00182FD6" w:rsidP="00182FD6">
      <w:pPr>
        <w:pStyle w:val="R-14"/>
        <w:ind w:left="720"/>
      </w:pPr>
      <w:r>
        <w:t>Loading required package: rJava</w:t>
      </w:r>
    </w:p>
    <w:p w14:paraId="7AAA7245" w14:textId="316C971A" w:rsidR="00182FD6" w:rsidRDefault="00182FD6" w:rsidP="00182FD6">
      <w:pPr>
        <w:pStyle w:val="R-14"/>
        <w:ind w:left="720"/>
      </w:pPr>
      <w:r>
        <w:t xml:space="preserve"> </w:t>
      </w:r>
    </w:p>
    <w:p w14:paraId="0D47EB16" w14:textId="77777777" w:rsidR="00182FD6" w:rsidRDefault="00182FD6" w:rsidP="00182FD6">
      <w:pPr>
        <w:pStyle w:val="R-14"/>
        <w:ind w:left="720"/>
      </w:pPr>
      <w:r>
        <w:t xml:space="preserve">&gt; mod.fit.full &lt;- glm(formula = good ~ week + distance + </w:t>
      </w:r>
    </w:p>
    <w:p w14:paraId="6CCC8231" w14:textId="77777777" w:rsidR="00182FD6" w:rsidRDefault="00182FD6" w:rsidP="00182FD6">
      <w:pPr>
        <w:pStyle w:val="R-14"/>
        <w:ind w:left="720"/>
      </w:pPr>
      <w:r>
        <w:t xml:space="preserve">    altitude + home + type + precip + wind + change + </w:t>
      </w:r>
    </w:p>
    <w:p w14:paraId="168391C4" w14:textId="77777777" w:rsidR="00182FD6" w:rsidRDefault="00182FD6" w:rsidP="00182FD6">
      <w:pPr>
        <w:pStyle w:val="R-14"/>
        <w:ind w:left="720"/>
      </w:pPr>
      <w:r>
        <w:t xml:space="preserve">    elap30 + PAT + field, family = binomial(link = logit), </w:t>
      </w:r>
    </w:p>
    <w:p w14:paraId="1E67DB28" w14:textId="39D0C137" w:rsidR="00182FD6" w:rsidRDefault="00182FD6" w:rsidP="00182FD6">
      <w:pPr>
        <w:pStyle w:val="R-14"/>
        <w:ind w:left="720"/>
      </w:pPr>
      <w:r>
        <w:t xml:space="preserve">    data = placekick.mb)</w:t>
      </w:r>
    </w:p>
    <w:p w14:paraId="114F51CB" w14:textId="14E396A1" w:rsidR="00182FD6" w:rsidRDefault="00182FD6" w:rsidP="00182FD6">
      <w:pPr>
        <w:pStyle w:val="R-14"/>
        <w:ind w:left="720"/>
      </w:pPr>
      <w:r>
        <w:t>&gt; summary(mod.fit.full)</w:t>
      </w:r>
    </w:p>
    <w:p w14:paraId="2B019E6E" w14:textId="77777777" w:rsidR="00182FD6" w:rsidRDefault="00182FD6" w:rsidP="00182FD6">
      <w:pPr>
        <w:pStyle w:val="R-14"/>
        <w:ind w:left="720"/>
      </w:pPr>
    </w:p>
    <w:p w14:paraId="7827B8F3" w14:textId="77777777" w:rsidR="00182FD6" w:rsidRDefault="00182FD6" w:rsidP="00182FD6">
      <w:pPr>
        <w:pStyle w:val="R-14"/>
        <w:ind w:left="720"/>
      </w:pPr>
      <w:r>
        <w:t>Call:</w:t>
      </w:r>
    </w:p>
    <w:p w14:paraId="224F26E7" w14:textId="38E582C7" w:rsidR="00182FD6" w:rsidRDefault="00182FD6" w:rsidP="00182FD6">
      <w:pPr>
        <w:pStyle w:val="R-14"/>
        <w:ind w:left="720"/>
      </w:pPr>
      <w:r>
        <w:t>glm(formula = good ~ week + distance + altitude + home + type + precip + wind + change + elap30 + PAT + field, family = binomial(link = logit), data = placekick.mb)</w:t>
      </w:r>
    </w:p>
    <w:p w14:paraId="5194240A" w14:textId="77777777" w:rsidR="00182FD6" w:rsidRDefault="00182FD6" w:rsidP="00182FD6">
      <w:pPr>
        <w:pStyle w:val="R-14"/>
        <w:ind w:left="720"/>
      </w:pPr>
    </w:p>
    <w:p w14:paraId="3B376F58" w14:textId="77777777" w:rsidR="00182FD6" w:rsidRDefault="00182FD6" w:rsidP="00182FD6">
      <w:pPr>
        <w:pStyle w:val="R-14"/>
        <w:ind w:left="720"/>
      </w:pPr>
      <w:r>
        <w:t xml:space="preserve">Deviance Residuals: </w:t>
      </w:r>
    </w:p>
    <w:p w14:paraId="58B76965" w14:textId="77777777" w:rsidR="00182FD6" w:rsidRDefault="00182FD6" w:rsidP="00182FD6">
      <w:pPr>
        <w:pStyle w:val="R-14"/>
        <w:ind w:left="720"/>
      </w:pPr>
      <w:r>
        <w:t xml:space="preserve">    Min       1Q   Median       3Q      Max  </w:t>
      </w:r>
    </w:p>
    <w:p w14:paraId="0F532D26" w14:textId="77777777" w:rsidR="00182FD6" w:rsidRDefault="00182FD6" w:rsidP="00182FD6">
      <w:pPr>
        <w:pStyle w:val="R-14"/>
        <w:ind w:left="720"/>
      </w:pPr>
      <w:r>
        <w:t xml:space="preserve">-2.9647   0.1689   0.2030   0.4606   1.5023  </w:t>
      </w:r>
    </w:p>
    <w:p w14:paraId="04F7BC09" w14:textId="77777777" w:rsidR="00182FD6" w:rsidRDefault="00182FD6" w:rsidP="00182FD6">
      <w:pPr>
        <w:pStyle w:val="R-14"/>
        <w:ind w:left="720"/>
      </w:pPr>
    </w:p>
    <w:p w14:paraId="2EF565B6" w14:textId="77777777" w:rsidR="00182FD6" w:rsidRDefault="00182FD6" w:rsidP="00182FD6">
      <w:pPr>
        <w:pStyle w:val="R-14"/>
        <w:ind w:left="720"/>
      </w:pPr>
      <w:r>
        <w:t>Coefficients:</w:t>
      </w:r>
    </w:p>
    <w:p w14:paraId="174BB2B0" w14:textId="77777777" w:rsidR="00182FD6" w:rsidRDefault="00182FD6" w:rsidP="00182FD6">
      <w:pPr>
        <w:pStyle w:val="R-14"/>
        <w:ind w:left="720"/>
      </w:pPr>
      <w:r>
        <w:lastRenderedPageBreak/>
        <w:t xml:space="preserve">              Estimate Std. Error z value Pr(&gt;|z|)    </w:t>
      </w:r>
    </w:p>
    <w:p w14:paraId="4E12CCEC" w14:textId="77777777" w:rsidR="00182FD6" w:rsidRDefault="00182FD6" w:rsidP="00182FD6">
      <w:pPr>
        <w:pStyle w:val="R-14"/>
        <w:ind w:left="720"/>
      </w:pPr>
      <w:r>
        <w:t>(Intercept)  4.757e+00  5.691e-01   8.360  &lt; 2e-16 ***</w:t>
      </w:r>
    </w:p>
    <w:p w14:paraId="424C6269" w14:textId="77777777" w:rsidR="00182FD6" w:rsidRDefault="00182FD6" w:rsidP="00182FD6">
      <w:pPr>
        <w:pStyle w:val="R-14"/>
        <w:ind w:left="720"/>
      </w:pPr>
      <w:r>
        <w:t xml:space="preserve">week        -2.472e-02  1.964e-02  -1.259  0.20819    </w:t>
      </w:r>
    </w:p>
    <w:p w14:paraId="07682679" w14:textId="77777777" w:rsidR="00182FD6" w:rsidRDefault="00182FD6" w:rsidP="00182FD6">
      <w:pPr>
        <w:pStyle w:val="R-14"/>
        <w:ind w:left="720"/>
      </w:pPr>
      <w:r>
        <w:t>distance    -8.838e-02  1.131e-02  -7.815 5.49e-15 ***</w:t>
      </w:r>
    </w:p>
    <w:p w14:paraId="419898A5" w14:textId="77777777" w:rsidR="00182FD6" w:rsidRDefault="00182FD6" w:rsidP="00182FD6">
      <w:pPr>
        <w:pStyle w:val="R-14"/>
        <w:ind w:left="720"/>
      </w:pPr>
      <w:r>
        <w:t xml:space="preserve">altitude     6.627e-05  1.085e-04   0.611  0.54120    </w:t>
      </w:r>
    </w:p>
    <w:p w14:paraId="1624BD9F" w14:textId="77777777" w:rsidR="00182FD6" w:rsidRDefault="00182FD6" w:rsidP="00182FD6">
      <w:pPr>
        <w:pStyle w:val="R-14"/>
        <w:ind w:left="720"/>
      </w:pPr>
      <w:r>
        <w:t xml:space="preserve">home         2.168e-01  1.872e-01   1.158  0.24680    </w:t>
      </w:r>
    </w:p>
    <w:p w14:paraId="1A8B41C6" w14:textId="77777777" w:rsidR="00182FD6" w:rsidRDefault="00182FD6" w:rsidP="00182FD6">
      <w:pPr>
        <w:pStyle w:val="R-14"/>
        <w:ind w:left="720"/>
      </w:pPr>
      <w:r>
        <w:t xml:space="preserve">type         3.516e-01  2.900e-01   1.212  0.22539    </w:t>
      </w:r>
    </w:p>
    <w:p w14:paraId="6B670791" w14:textId="77777777" w:rsidR="00182FD6" w:rsidRDefault="00182FD6" w:rsidP="00182FD6">
      <w:pPr>
        <w:pStyle w:val="R-14"/>
        <w:ind w:left="720"/>
      </w:pPr>
      <w:r>
        <w:t xml:space="preserve">precip      -2.024e-01  4.472e-01  -0.453  0.65080    </w:t>
      </w:r>
    </w:p>
    <w:p w14:paraId="6A9A402E" w14:textId="77777777" w:rsidR="00182FD6" w:rsidRDefault="00182FD6" w:rsidP="00182FD6">
      <w:pPr>
        <w:pStyle w:val="R-14"/>
        <w:ind w:left="720"/>
      </w:pPr>
      <w:r>
        <w:t xml:space="preserve">wind        -6.599e-01  3.512e-01  -1.879  0.06027 .  </w:t>
      </w:r>
    </w:p>
    <w:p w14:paraId="3A9D2451" w14:textId="77777777" w:rsidR="00182FD6" w:rsidRDefault="00182FD6" w:rsidP="00182FD6">
      <w:pPr>
        <w:pStyle w:val="R-14"/>
        <w:ind w:left="720"/>
      </w:pPr>
      <w:r>
        <w:t xml:space="preserve">change      -3.210e-01  1.962e-01  -1.636  0.10187    </w:t>
      </w:r>
    </w:p>
    <w:p w14:paraId="3986F7B7" w14:textId="77777777" w:rsidR="00182FD6" w:rsidRDefault="00182FD6" w:rsidP="00182FD6">
      <w:pPr>
        <w:pStyle w:val="R-14"/>
        <w:ind w:left="720"/>
      </w:pPr>
      <w:r>
        <w:t xml:space="preserve">elap30       3.704e-03  1.052e-02   0.352  0.72482    </w:t>
      </w:r>
    </w:p>
    <w:p w14:paraId="09D9FB7B" w14:textId="77777777" w:rsidR="00182FD6" w:rsidRDefault="00182FD6" w:rsidP="00182FD6">
      <w:pPr>
        <w:pStyle w:val="R-14"/>
        <w:ind w:left="720"/>
      </w:pPr>
      <w:r>
        <w:t xml:space="preserve">PAT          1.088e+00  3.697e-01   2.942  0.00326 ** </w:t>
      </w:r>
    </w:p>
    <w:p w14:paraId="0A91428D" w14:textId="77777777" w:rsidR="00182FD6" w:rsidRDefault="00182FD6" w:rsidP="00182FD6">
      <w:pPr>
        <w:pStyle w:val="R-14"/>
        <w:ind w:left="720"/>
      </w:pPr>
      <w:r>
        <w:t xml:space="preserve">field       -3.074e-01  2.643e-01  -1.163  0.24475    </w:t>
      </w:r>
    </w:p>
    <w:p w14:paraId="01B2DCCA" w14:textId="77777777" w:rsidR="00182FD6" w:rsidRDefault="00182FD6" w:rsidP="00182FD6">
      <w:pPr>
        <w:pStyle w:val="R-14"/>
        <w:ind w:left="720"/>
      </w:pPr>
      <w:r>
        <w:t>---</w:t>
      </w:r>
    </w:p>
    <w:p w14:paraId="45CCE263" w14:textId="77777777" w:rsidR="00182FD6" w:rsidRDefault="00182FD6" w:rsidP="00182FD6">
      <w:pPr>
        <w:pStyle w:val="R-14"/>
        <w:ind w:left="720"/>
      </w:pPr>
      <w:r>
        <w:t>Signif. codes:  0 ‘***’ 0.001 ‘**’ 0.01 ‘*’ 0.05 ‘.’ 0.1 ‘ ’ 1</w:t>
      </w:r>
    </w:p>
    <w:p w14:paraId="6015C1DD" w14:textId="77777777" w:rsidR="00182FD6" w:rsidRDefault="00182FD6" w:rsidP="00182FD6">
      <w:pPr>
        <w:pStyle w:val="R-14"/>
        <w:ind w:left="720"/>
      </w:pPr>
    </w:p>
    <w:p w14:paraId="3DBB1A38" w14:textId="77777777" w:rsidR="00182FD6" w:rsidRDefault="00182FD6" w:rsidP="00182FD6">
      <w:pPr>
        <w:pStyle w:val="R-14"/>
        <w:ind w:left="720"/>
      </w:pPr>
      <w:r>
        <w:t>(Dispersion parameter for binomial family taken to be 1)</w:t>
      </w:r>
    </w:p>
    <w:p w14:paraId="4DE9B581" w14:textId="77777777" w:rsidR="00182FD6" w:rsidRDefault="00182FD6" w:rsidP="00182FD6">
      <w:pPr>
        <w:pStyle w:val="R-14"/>
        <w:ind w:left="720"/>
      </w:pPr>
    </w:p>
    <w:p w14:paraId="19E4E391" w14:textId="77777777" w:rsidR="00182FD6" w:rsidRDefault="00182FD6" w:rsidP="00182FD6">
      <w:pPr>
        <w:pStyle w:val="R-14"/>
        <w:ind w:left="720"/>
      </w:pPr>
      <w:r>
        <w:t xml:space="preserve">    Null deviance: 1024.77  on 1437  degrees of freedom</w:t>
      </w:r>
    </w:p>
    <w:p w14:paraId="7CFAF303" w14:textId="77777777" w:rsidR="00182FD6" w:rsidRDefault="00182FD6" w:rsidP="00182FD6">
      <w:pPr>
        <w:pStyle w:val="R-14"/>
        <w:ind w:left="720"/>
      </w:pPr>
      <w:r>
        <w:t>Residual deviance:  765.74  on 1426  degrees of freedom</w:t>
      </w:r>
    </w:p>
    <w:p w14:paraId="4249A2EA" w14:textId="77777777" w:rsidR="00182FD6" w:rsidRDefault="00182FD6" w:rsidP="00182FD6">
      <w:pPr>
        <w:pStyle w:val="R-14"/>
        <w:ind w:left="720"/>
      </w:pPr>
      <w:r>
        <w:t>AIC: 789.74</w:t>
      </w:r>
    </w:p>
    <w:p w14:paraId="1DFBC958" w14:textId="77777777" w:rsidR="00182FD6" w:rsidRDefault="00182FD6" w:rsidP="00182FD6">
      <w:pPr>
        <w:pStyle w:val="R-14"/>
        <w:ind w:left="720"/>
      </w:pPr>
    </w:p>
    <w:p w14:paraId="5F6802BE" w14:textId="77777777" w:rsidR="00182FD6" w:rsidRDefault="00182FD6" w:rsidP="00182FD6">
      <w:pPr>
        <w:pStyle w:val="R-14"/>
        <w:ind w:left="720"/>
      </w:pPr>
      <w:r>
        <w:t>Number of Fisher Scoring iterations: 6</w:t>
      </w:r>
    </w:p>
    <w:p w14:paraId="343E21B2" w14:textId="77777777" w:rsidR="00182FD6" w:rsidRDefault="00182FD6" w:rsidP="00182FD6">
      <w:pPr>
        <w:pStyle w:val="R-14"/>
        <w:ind w:left="720"/>
      </w:pPr>
    </w:p>
    <w:p w14:paraId="7B8A9D58" w14:textId="77777777" w:rsidR="00A428F8" w:rsidRDefault="00154663" w:rsidP="00182FD6">
      <w:pPr>
        <w:pStyle w:val="R-14"/>
        <w:ind w:left="720"/>
      </w:pPr>
      <w:r>
        <w:t xml:space="preserve">&gt; </w:t>
      </w:r>
      <w:r w:rsidR="00182FD6">
        <w:t># All possible using AICc</w:t>
      </w:r>
      <w:r>
        <w:t xml:space="preserve"> – I use an alternative way to </w:t>
      </w:r>
    </w:p>
    <w:p w14:paraId="3FB16785" w14:textId="77777777" w:rsidR="00A428F8" w:rsidRDefault="00A428F8" w:rsidP="00182FD6">
      <w:pPr>
        <w:pStyle w:val="R-14"/>
        <w:ind w:left="720"/>
      </w:pPr>
      <w:r>
        <w:t xml:space="preserve">    </w:t>
      </w:r>
      <w:r w:rsidR="00154663">
        <w:t xml:space="preserve">specify the full model here in comparison to what we </w:t>
      </w:r>
    </w:p>
    <w:p w14:paraId="4E9F6801" w14:textId="280616F2" w:rsidR="00182FD6" w:rsidRDefault="00A428F8" w:rsidP="00182FD6">
      <w:pPr>
        <w:pStyle w:val="R-14"/>
        <w:ind w:left="720"/>
      </w:pPr>
      <w:r>
        <w:t xml:space="preserve">    </w:t>
      </w:r>
      <w:r w:rsidR="00154663">
        <w:t xml:space="preserve">did earlier in the notes. </w:t>
      </w:r>
    </w:p>
    <w:p w14:paraId="055742A0" w14:textId="77777777" w:rsidR="00154663" w:rsidRDefault="00154663" w:rsidP="00182FD6">
      <w:pPr>
        <w:pStyle w:val="R-14"/>
        <w:ind w:left="720"/>
      </w:pPr>
      <w:r>
        <w:t xml:space="preserve">&gt; </w:t>
      </w:r>
      <w:r w:rsidR="00182FD6">
        <w:t xml:space="preserve">search.1.aicc &lt;- glmulti(y = mod.fit.full, level = 1, </w:t>
      </w:r>
    </w:p>
    <w:p w14:paraId="228313ED" w14:textId="77777777" w:rsidR="00154663" w:rsidRDefault="00154663" w:rsidP="00154663">
      <w:pPr>
        <w:pStyle w:val="R-14"/>
        <w:ind w:left="720"/>
      </w:pPr>
      <w:r>
        <w:t xml:space="preserve">    method = "h", crit = "aicc", </w:t>
      </w:r>
      <w:r w:rsidR="00182FD6">
        <w:t xml:space="preserve">family = binomial(link = </w:t>
      </w:r>
    </w:p>
    <w:p w14:paraId="60763C49" w14:textId="30262F0A" w:rsidR="00182FD6" w:rsidRDefault="00154663" w:rsidP="00154663">
      <w:pPr>
        <w:pStyle w:val="R-14"/>
        <w:ind w:left="720"/>
      </w:pPr>
      <w:r>
        <w:t xml:space="preserve">    </w:t>
      </w:r>
      <w:r w:rsidR="00182FD6">
        <w:t>"logit"))</w:t>
      </w:r>
    </w:p>
    <w:p w14:paraId="32F39AB5" w14:textId="77777777" w:rsidR="00182FD6" w:rsidRDefault="00182FD6" w:rsidP="00182FD6">
      <w:pPr>
        <w:pStyle w:val="R-14"/>
        <w:ind w:left="720"/>
      </w:pPr>
      <w:r>
        <w:t>Initialization...</w:t>
      </w:r>
    </w:p>
    <w:p w14:paraId="4682D198" w14:textId="77777777" w:rsidR="00182FD6" w:rsidRDefault="00182FD6" w:rsidP="00182FD6">
      <w:pPr>
        <w:pStyle w:val="R-14"/>
        <w:ind w:left="720"/>
      </w:pPr>
      <w:r>
        <w:t>TASK: Exhaustive screening of candidate set.</w:t>
      </w:r>
    </w:p>
    <w:p w14:paraId="23AF84C5" w14:textId="77777777" w:rsidR="00182FD6" w:rsidRDefault="00182FD6" w:rsidP="00182FD6">
      <w:pPr>
        <w:pStyle w:val="R-14"/>
        <w:ind w:left="720"/>
      </w:pPr>
      <w:r>
        <w:t>Fitting...</w:t>
      </w:r>
    </w:p>
    <w:p w14:paraId="1F853729" w14:textId="77777777" w:rsidR="00182FD6" w:rsidRDefault="00182FD6" w:rsidP="00182FD6">
      <w:pPr>
        <w:pStyle w:val="R-14"/>
        <w:ind w:left="720"/>
      </w:pPr>
    </w:p>
    <w:p w14:paraId="54A1DF35" w14:textId="77777777" w:rsidR="00182FD6" w:rsidRDefault="00182FD6" w:rsidP="00182FD6">
      <w:pPr>
        <w:pStyle w:val="R-14"/>
        <w:ind w:left="720"/>
      </w:pPr>
      <w:r>
        <w:t>After 50 models:</w:t>
      </w:r>
    </w:p>
    <w:p w14:paraId="60FCE0C0" w14:textId="77777777" w:rsidR="00182FD6" w:rsidRDefault="00182FD6" w:rsidP="00182FD6">
      <w:pPr>
        <w:pStyle w:val="R-14"/>
        <w:ind w:left="720"/>
      </w:pPr>
      <w:r>
        <w:t>Best model: good~1+distance</w:t>
      </w:r>
    </w:p>
    <w:p w14:paraId="60470030" w14:textId="77777777" w:rsidR="00182FD6" w:rsidRDefault="00182FD6" w:rsidP="00182FD6">
      <w:pPr>
        <w:pStyle w:val="R-14"/>
        <w:ind w:left="720"/>
      </w:pPr>
      <w:r>
        <w:t>Crit= 791.070543909615</w:t>
      </w:r>
    </w:p>
    <w:p w14:paraId="1EDF147F" w14:textId="77777777" w:rsidR="00182FD6" w:rsidRDefault="00182FD6" w:rsidP="00182FD6">
      <w:pPr>
        <w:pStyle w:val="R-14"/>
        <w:ind w:left="720"/>
      </w:pPr>
      <w:r>
        <w:t>Mean crit= 913.654519390799</w:t>
      </w:r>
    </w:p>
    <w:p w14:paraId="6F22048E" w14:textId="77777777" w:rsidR="00182FD6" w:rsidRDefault="00182FD6" w:rsidP="00182FD6">
      <w:pPr>
        <w:pStyle w:val="R-14"/>
        <w:ind w:left="720"/>
      </w:pPr>
    </w:p>
    <w:p w14:paraId="0715B32D" w14:textId="77777777" w:rsidR="00182FD6" w:rsidRDefault="00182FD6" w:rsidP="00182FD6">
      <w:pPr>
        <w:pStyle w:val="R-14"/>
        <w:ind w:left="720"/>
      </w:pPr>
      <w:r>
        <w:t>After 100 models:</w:t>
      </w:r>
    </w:p>
    <w:p w14:paraId="668774ED" w14:textId="77777777" w:rsidR="00182FD6" w:rsidRDefault="00182FD6" w:rsidP="00182FD6">
      <w:pPr>
        <w:pStyle w:val="R-14"/>
        <w:ind w:left="720"/>
      </w:pPr>
      <w:r>
        <w:t>Best model: good~1+distance+wind</w:t>
      </w:r>
    </w:p>
    <w:p w14:paraId="759D8F0C" w14:textId="77777777" w:rsidR="00182FD6" w:rsidRDefault="00182FD6" w:rsidP="00182FD6">
      <w:pPr>
        <w:pStyle w:val="R-14"/>
        <w:ind w:left="720"/>
      </w:pPr>
      <w:r>
        <w:lastRenderedPageBreak/>
        <w:t>Crit= 790.070921206521</w:t>
      </w:r>
    </w:p>
    <w:p w14:paraId="34E3410F" w14:textId="3885AF3A" w:rsidR="00182FD6" w:rsidRDefault="00182FD6" w:rsidP="00182FD6">
      <w:pPr>
        <w:pStyle w:val="R-14"/>
        <w:ind w:left="720"/>
      </w:pPr>
      <w:r>
        <w:t>Mean crit= 912.376246191703</w:t>
      </w:r>
    </w:p>
    <w:p w14:paraId="43E75FBC" w14:textId="77777777" w:rsidR="00154663" w:rsidRDefault="00154663" w:rsidP="00182FD6">
      <w:pPr>
        <w:pStyle w:val="R-14"/>
        <w:ind w:left="720"/>
      </w:pPr>
    </w:p>
    <w:p w14:paraId="1E50859E" w14:textId="597E9F7E" w:rsidR="00154663" w:rsidRDefault="00154663" w:rsidP="00154663">
      <w:pPr>
        <w:ind w:left="720"/>
      </w:pPr>
      <w:r>
        <w:t>&lt;OUTPUT EDITED&gt;</w:t>
      </w:r>
    </w:p>
    <w:p w14:paraId="1222BB78" w14:textId="77777777" w:rsidR="00154663" w:rsidRDefault="00154663" w:rsidP="00182FD6">
      <w:pPr>
        <w:pStyle w:val="R-14"/>
        <w:ind w:left="720"/>
      </w:pPr>
    </w:p>
    <w:p w14:paraId="0312DD0E" w14:textId="77777777" w:rsidR="00154663" w:rsidRDefault="00154663" w:rsidP="00154663">
      <w:pPr>
        <w:pStyle w:val="R-14"/>
        <w:ind w:left="720"/>
      </w:pPr>
      <w:r>
        <w:t>After 2000 models:</w:t>
      </w:r>
    </w:p>
    <w:p w14:paraId="05B70A8D" w14:textId="77777777" w:rsidR="00154663" w:rsidRDefault="00154663" w:rsidP="00154663">
      <w:pPr>
        <w:pStyle w:val="R-14"/>
        <w:ind w:left="720"/>
      </w:pPr>
      <w:r>
        <w:t>Best model: good~1+distance+wind+change+PAT</w:t>
      </w:r>
    </w:p>
    <w:p w14:paraId="5A1C79FF" w14:textId="77777777" w:rsidR="00154663" w:rsidRDefault="00154663" w:rsidP="00154663">
      <w:pPr>
        <w:pStyle w:val="R-14"/>
        <w:ind w:left="720"/>
      </w:pPr>
      <w:r>
        <w:t>Crit= 780.80634381996</w:t>
      </w:r>
    </w:p>
    <w:p w14:paraId="11811401" w14:textId="77777777" w:rsidR="00154663" w:rsidRDefault="00154663" w:rsidP="00154663">
      <w:pPr>
        <w:pStyle w:val="R-14"/>
        <w:ind w:left="720"/>
      </w:pPr>
      <w:r>
        <w:t>Mean crit= 783.524534831603</w:t>
      </w:r>
    </w:p>
    <w:p w14:paraId="1FE935E5" w14:textId="77777777" w:rsidR="00154663" w:rsidRDefault="00154663" w:rsidP="00154663">
      <w:pPr>
        <w:pStyle w:val="R-14"/>
        <w:ind w:left="720"/>
      </w:pPr>
    </w:p>
    <w:p w14:paraId="50C54943" w14:textId="77777777" w:rsidR="00154663" w:rsidRDefault="00154663" w:rsidP="00154663">
      <w:pPr>
        <w:pStyle w:val="R-14"/>
        <w:ind w:left="720"/>
      </w:pPr>
      <w:r>
        <w:t>After 2050 models:</w:t>
      </w:r>
    </w:p>
    <w:p w14:paraId="3B987C96" w14:textId="77777777" w:rsidR="00154663" w:rsidRDefault="00154663" w:rsidP="00154663">
      <w:pPr>
        <w:pStyle w:val="R-14"/>
        <w:ind w:left="720"/>
      </w:pPr>
      <w:r>
        <w:t>Best model: good~1+distance+wind+change+PAT</w:t>
      </w:r>
    </w:p>
    <w:p w14:paraId="63F059E3" w14:textId="77777777" w:rsidR="00154663" w:rsidRDefault="00154663" w:rsidP="00154663">
      <w:pPr>
        <w:pStyle w:val="R-14"/>
        <w:ind w:left="720"/>
      </w:pPr>
      <w:r>
        <w:t>Crit= 780.80634381996</w:t>
      </w:r>
    </w:p>
    <w:p w14:paraId="16B539AD" w14:textId="77777777" w:rsidR="00154663" w:rsidRDefault="00154663" w:rsidP="00154663">
      <w:pPr>
        <w:pStyle w:val="R-14"/>
        <w:ind w:left="720"/>
      </w:pPr>
      <w:r>
        <w:t>Mean crit= 783.524534831603</w:t>
      </w:r>
    </w:p>
    <w:p w14:paraId="41725E04" w14:textId="77777777" w:rsidR="00154663" w:rsidRDefault="00154663" w:rsidP="00154663">
      <w:pPr>
        <w:pStyle w:val="R-14"/>
        <w:ind w:left="720"/>
      </w:pPr>
    </w:p>
    <w:p w14:paraId="5B8D93D2" w14:textId="77777777" w:rsidR="00154663" w:rsidRDefault="00154663" w:rsidP="00154663">
      <w:pPr>
        <w:pStyle w:val="R-14"/>
        <w:ind w:left="720"/>
      </w:pPr>
      <w:r>
        <w:t>After 2100 models:</w:t>
      </w:r>
    </w:p>
    <w:p w14:paraId="616CCD5B" w14:textId="77777777" w:rsidR="00154663" w:rsidRDefault="00154663" w:rsidP="00154663">
      <w:pPr>
        <w:pStyle w:val="R-14"/>
        <w:ind w:left="720"/>
      </w:pPr>
      <w:r>
        <w:t>Best model: good~1+distance+wind+change+PAT</w:t>
      </w:r>
    </w:p>
    <w:p w14:paraId="260F15BE" w14:textId="77777777" w:rsidR="00154663" w:rsidRDefault="00154663" w:rsidP="00154663">
      <w:pPr>
        <w:pStyle w:val="R-14"/>
        <w:ind w:left="720"/>
      </w:pPr>
      <w:r>
        <w:t>Crit= 780.80634381996</w:t>
      </w:r>
    </w:p>
    <w:p w14:paraId="2BC1F344" w14:textId="77777777" w:rsidR="00154663" w:rsidRDefault="00154663" w:rsidP="00154663">
      <w:pPr>
        <w:pStyle w:val="R-14"/>
        <w:ind w:left="720"/>
      </w:pPr>
      <w:r>
        <w:t>Mean crit= 783.523465948507</w:t>
      </w:r>
    </w:p>
    <w:p w14:paraId="69B987C0" w14:textId="4A9E37FE" w:rsidR="00154663" w:rsidRDefault="00154663" w:rsidP="00154663">
      <w:pPr>
        <w:pStyle w:val="R-14"/>
        <w:ind w:left="720"/>
      </w:pPr>
      <w:r>
        <w:t>Completed.</w:t>
      </w:r>
    </w:p>
    <w:p w14:paraId="32D6DF45" w14:textId="77777777" w:rsidR="00154663" w:rsidRDefault="00154663" w:rsidP="00154663">
      <w:pPr>
        <w:pStyle w:val="R-14"/>
        <w:ind w:left="720"/>
      </w:pPr>
    </w:p>
    <w:p w14:paraId="7018AC0E" w14:textId="31F2701F" w:rsidR="00154663" w:rsidRDefault="00154663" w:rsidP="00154663">
      <w:pPr>
        <w:pStyle w:val="R-14"/>
        <w:ind w:left="720"/>
      </w:pPr>
      <w:r>
        <w:t>&gt; weightable(search.1.aicc)[1:20,]</w:t>
      </w:r>
    </w:p>
    <w:p w14:paraId="7D8D81CE" w14:textId="77777777" w:rsidR="00154663" w:rsidRDefault="00154663" w:rsidP="00154663">
      <w:pPr>
        <w:pStyle w:val="R-14"/>
        <w:ind w:left="720"/>
      </w:pPr>
      <w:r>
        <w:t xml:space="preserve">                                                     model     aicc    weights</w:t>
      </w:r>
    </w:p>
    <w:p w14:paraId="38B9AB41" w14:textId="77777777" w:rsidR="00154663" w:rsidRDefault="00154663" w:rsidP="00154663">
      <w:pPr>
        <w:pStyle w:val="R-14"/>
        <w:ind w:left="720"/>
      </w:pPr>
      <w:r>
        <w:t>1                good ~ 1 + distance + wind + change + PAT 780.8063 0.03472394</w:t>
      </w:r>
    </w:p>
    <w:p w14:paraId="45EBBA59" w14:textId="77777777" w:rsidR="00154663" w:rsidRDefault="00154663" w:rsidP="00154663">
      <w:pPr>
        <w:pStyle w:val="R-14"/>
        <w:ind w:left="720"/>
      </w:pPr>
      <w:r>
        <w:t>2         good ~ 1 + week + distance + wind + change + PAT 781.1386 0.02940828</w:t>
      </w:r>
    </w:p>
    <w:p w14:paraId="7F58CB15" w14:textId="77777777" w:rsidR="00154663" w:rsidRDefault="00154663" w:rsidP="00154663">
      <w:pPr>
        <w:pStyle w:val="R-14"/>
        <w:ind w:left="720"/>
      </w:pPr>
      <w:r>
        <w:t>3                good ~ 1 + week + distance + change + PAT 781.1653 0.02901847</w:t>
      </w:r>
    </w:p>
    <w:p w14:paraId="0C73F445" w14:textId="77777777" w:rsidR="00154663" w:rsidRDefault="00154663" w:rsidP="00154663">
      <w:pPr>
        <w:pStyle w:val="R-14"/>
        <w:ind w:left="720"/>
      </w:pPr>
      <w:r>
        <w:t>4                       good ~ 1 + distance + change + PAT 781.2868 0.02730893</w:t>
      </w:r>
    </w:p>
    <w:p w14:paraId="576EB67C" w14:textId="77777777" w:rsidR="00154663" w:rsidRDefault="00154663" w:rsidP="00154663">
      <w:pPr>
        <w:pStyle w:val="R-14"/>
        <w:ind w:left="720"/>
      </w:pPr>
      <w:r>
        <w:t>5                         good ~ 1 + distance + wind + PAT 781.6147 0.02317858</w:t>
      </w:r>
    </w:p>
    <w:p w14:paraId="4D5B8E75" w14:textId="77777777" w:rsidR="00154663" w:rsidRDefault="00154663" w:rsidP="00154663">
      <w:pPr>
        <w:pStyle w:val="R-14"/>
        <w:ind w:left="720"/>
      </w:pPr>
      <w:r>
        <w:t>6         good ~ 1 + distance + home + wind + change + PAT 781.7210 0.02197970</w:t>
      </w:r>
    </w:p>
    <w:p w14:paraId="4C750F6C" w14:textId="77777777" w:rsidR="00154663" w:rsidRDefault="00154663" w:rsidP="00154663">
      <w:pPr>
        <w:pStyle w:val="R-14"/>
        <w:ind w:left="720"/>
      </w:pPr>
      <w:r>
        <w:t>7  good ~ 1 + week + distance + home + wind + change + PAT 781.9811 0.01929937</w:t>
      </w:r>
    </w:p>
    <w:p w14:paraId="41DD71CF" w14:textId="77777777" w:rsidR="00154663" w:rsidRDefault="00154663" w:rsidP="00154663">
      <w:pPr>
        <w:pStyle w:val="R-14"/>
        <w:ind w:left="720"/>
      </w:pPr>
      <w:r>
        <w:t>8         good ~ 1 + week + distance + home + change + PAT 782.0795 0.01837210</w:t>
      </w:r>
    </w:p>
    <w:p w14:paraId="6763E84A" w14:textId="77777777" w:rsidR="00154663" w:rsidRDefault="00154663" w:rsidP="00154663">
      <w:pPr>
        <w:pStyle w:val="R-14"/>
        <w:ind w:left="720"/>
      </w:pPr>
      <w:r>
        <w:t>9                  good ~ 1 + week + distance + wind + PAT 782.1563 0.01768037</w:t>
      </w:r>
    </w:p>
    <w:p w14:paraId="7ED353C4" w14:textId="77777777" w:rsidR="00154663" w:rsidRDefault="00154663" w:rsidP="00154663">
      <w:pPr>
        <w:pStyle w:val="R-14"/>
        <w:ind w:left="720"/>
      </w:pPr>
      <w:r>
        <w:lastRenderedPageBreak/>
        <w:t>10                               good ~ 1 + distance + PAT 782.1992 0.01730521</w:t>
      </w:r>
    </w:p>
    <w:p w14:paraId="0C419432" w14:textId="77777777" w:rsidR="00154663" w:rsidRDefault="00154663" w:rsidP="00154663">
      <w:pPr>
        <w:pStyle w:val="R-14"/>
        <w:ind w:left="720"/>
      </w:pPr>
      <w:r>
        <w:t>11               good ~ 1 + distance + home + change + PAT 782.2912 0.01652687</w:t>
      </w:r>
    </w:p>
    <w:p w14:paraId="4ADEFDBB" w14:textId="77777777" w:rsidR="00154663" w:rsidRDefault="00154663" w:rsidP="00154663">
      <w:pPr>
        <w:pStyle w:val="R-14"/>
        <w:ind w:left="720"/>
      </w:pPr>
      <w:r>
        <w:t>12                        good ~ 1 + week + distance + PAT 782.3041 0.01642114</w:t>
      </w:r>
    </w:p>
    <w:p w14:paraId="67B8D848" w14:textId="77777777" w:rsidR="00154663" w:rsidRDefault="00154663" w:rsidP="00154663">
      <w:pPr>
        <w:pStyle w:val="R-14"/>
        <w:ind w:left="720"/>
      </w:pPr>
      <w:r>
        <w:t>13        good ~ 1 + distance + type + wind + change + PAT 782.4182 0.01551002</w:t>
      </w:r>
    </w:p>
    <w:p w14:paraId="394E2AD5" w14:textId="77777777" w:rsidR="00154663" w:rsidRDefault="00154663" w:rsidP="00154663">
      <w:pPr>
        <w:pStyle w:val="R-14"/>
        <w:ind w:left="720"/>
      </w:pPr>
      <w:r>
        <w:t>14                 good ~ 1 + distance + home + wind + PAT 782.5179 0.01475582</w:t>
      </w:r>
    </w:p>
    <w:p w14:paraId="06CDFDB5" w14:textId="77777777" w:rsidR="00154663" w:rsidRDefault="00154663" w:rsidP="00154663">
      <w:pPr>
        <w:pStyle w:val="R-14"/>
        <w:ind w:left="720"/>
      </w:pPr>
      <w:r>
        <w:t>15    good ~ 1 + distance + altitude + wind + change + PAT 782.5242 0.01470994</w:t>
      </w:r>
    </w:p>
    <w:p w14:paraId="278AB171" w14:textId="77777777" w:rsidR="00154663" w:rsidRDefault="00154663" w:rsidP="00154663">
      <w:pPr>
        <w:pStyle w:val="R-14"/>
        <w:ind w:left="720"/>
      </w:pPr>
      <w:r>
        <w:t>16      good ~ 1 + distance + wind + change + elap30 + PAT 782.6700 0.01367538</w:t>
      </w:r>
    </w:p>
    <w:p w14:paraId="0EC607BB" w14:textId="77777777" w:rsidR="00154663" w:rsidRDefault="00154663" w:rsidP="00154663">
      <w:pPr>
        <w:pStyle w:val="R-14"/>
        <w:ind w:left="720"/>
      </w:pPr>
      <w:r>
        <w:t>17       good ~ 1 + distance + wind + change + PAT + field 782.7084 0.01341554</w:t>
      </w:r>
    </w:p>
    <w:p w14:paraId="5E2355F1" w14:textId="77777777" w:rsidR="00154663" w:rsidRDefault="00154663" w:rsidP="00154663">
      <w:pPr>
        <w:pStyle w:val="R-14"/>
        <w:ind w:left="720"/>
      </w:pPr>
      <w:r>
        <w:t>18 good ~ 1 + week + distance + type + wind + change + PAT 782.7914 0.01287009</w:t>
      </w:r>
    </w:p>
    <w:p w14:paraId="0CA4E38F" w14:textId="77777777" w:rsidR="00154663" w:rsidRDefault="00154663" w:rsidP="00154663">
      <w:pPr>
        <w:pStyle w:val="R-14"/>
        <w:ind w:left="720"/>
      </w:pPr>
      <w:r>
        <w:t>19    good ~ 1 + week + distance + altitude + change + PAT 782.7933 0.01285774</w:t>
      </w:r>
    </w:p>
    <w:p w14:paraId="2CBA92BB" w14:textId="77777777" w:rsidR="00154663" w:rsidRDefault="00154663" w:rsidP="00154663">
      <w:pPr>
        <w:pStyle w:val="R-14"/>
        <w:ind w:left="720"/>
      </w:pPr>
      <w:r>
        <w:t>20      good ~ 1 + distance + precip + wind + change + PAT 782.7976 0.01282999</w:t>
      </w:r>
    </w:p>
    <w:p w14:paraId="3CC411A8" w14:textId="77777777" w:rsidR="00154663" w:rsidRDefault="00154663" w:rsidP="00154663">
      <w:pPr>
        <w:pStyle w:val="R-14"/>
        <w:ind w:left="720"/>
      </w:pPr>
    </w:p>
    <w:p w14:paraId="0C9BE91A" w14:textId="48E61CF1" w:rsidR="00154663" w:rsidRDefault="00154663" w:rsidP="00154663">
      <w:pPr>
        <w:pStyle w:val="R-14"/>
        <w:ind w:left="720"/>
      </w:pPr>
      <w:r>
        <w:t>&gt; print(search.1.aicc)</w:t>
      </w:r>
    </w:p>
    <w:p w14:paraId="544A43C4" w14:textId="77777777" w:rsidR="00154663" w:rsidRDefault="00154663" w:rsidP="00154663">
      <w:pPr>
        <w:pStyle w:val="R-14"/>
        <w:ind w:left="720"/>
      </w:pPr>
      <w:r>
        <w:t>glmulti.analysis</w:t>
      </w:r>
    </w:p>
    <w:p w14:paraId="40168E52" w14:textId="77777777" w:rsidR="00154663" w:rsidRDefault="00154663" w:rsidP="00154663">
      <w:pPr>
        <w:pStyle w:val="R-14"/>
        <w:ind w:left="720"/>
      </w:pPr>
      <w:r>
        <w:t>Method: h / Fitting: glm / IC used: aicc</w:t>
      </w:r>
    </w:p>
    <w:p w14:paraId="3C5EAAA5" w14:textId="77777777" w:rsidR="00154663" w:rsidRDefault="00154663" w:rsidP="00154663">
      <w:pPr>
        <w:pStyle w:val="R-14"/>
        <w:ind w:left="720"/>
      </w:pPr>
      <w:r>
        <w:t>Level: 1 / Marginality: FALSE</w:t>
      </w:r>
    </w:p>
    <w:p w14:paraId="16C54107" w14:textId="77777777" w:rsidR="00154663" w:rsidRDefault="00154663" w:rsidP="00154663">
      <w:pPr>
        <w:pStyle w:val="R-14"/>
        <w:ind w:left="720"/>
      </w:pPr>
      <w:r>
        <w:t>From 100 models:</w:t>
      </w:r>
    </w:p>
    <w:p w14:paraId="285C6F27" w14:textId="77777777" w:rsidR="00154663" w:rsidRDefault="00154663" w:rsidP="00154663">
      <w:pPr>
        <w:pStyle w:val="R-14"/>
        <w:ind w:left="720"/>
      </w:pPr>
      <w:r>
        <w:t>Best IC: 780.80634381996</w:t>
      </w:r>
    </w:p>
    <w:p w14:paraId="7D20FB30" w14:textId="77777777" w:rsidR="00154663" w:rsidRDefault="00154663" w:rsidP="00154663">
      <w:pPr>
        <w:pStyle w:val="R-14"/>
        <w:ind w:left="720"/>
      </w:pPr>
      <w:r>
        <w:t>Best model:</w:t>
      </w:r>
    </w:p>
    <w:p w14:paraId="75516056" w14:textId="77777777" w:rsidR="00154663" w:rsidRDefault="00154663" w:rsidP="00154663">
      <w:pPr>
        <w:pStyle w:val="R-14"/>
        <w:ind w:left="720"/>
      </w:pPr>
      <w:r>
        <w:t>[1] "good ~ 1 + distance + wind + change + PAT"</w:t>
      </w:r>
    </w:p>
    <w:p w14:paraId="4DE9C5D7" w14:textId="77777777" w:rsidR="00154663" w:rsidRDefault="00154663" w:rsidP="00154663">
      <w:pPr>
        <w:pStyle w:val="R-14"/>
        <w:ind w:left="720"/>
      </w:pPr>
      <w:r>
        <w:t>Evidence weight: 0.0347239351027185</w:t>
      </w:r>
    </w:p>
    <w:p w14:paraId="1C57BA06" w14:textId="77777777" w:rsidR="00154663" w:rsidRDefault="00154663" w:rsidP="00154663">
      <w:pPr>
        <w:pStyle w:val="R-14"/>
        <w:ind w:left="720"/>
      </w:pPr>
      <w:r>
        <w:t>Worst IC: 784.673641893819</w:t>
      </w:r>
    </w:p>
    <w:p w14:paraId="6C8847C0" w14:textId="77777777" w:rsidR="00154663" w:rsidRDefault="00154663" w:rsidP="00154663">
      <w:pPr>
        <w:pStyle w:val="R-14"/>
        <w:ind w:left="720"/>
      </w:pPr>
      <w:r>
        <w:t>20 models within 2 IC units.</w:t>
      </w:r>
    </w:p>
    <w:p w14:paraId="7840254B" w14:textId="43358D35" w:rsidR="00154663" w:rsidRDefault="00154663" w:rsidP="00154663">
      <w:pPr>
        <w:pStyle w:val="R-14"/>
        <w:ind w:left="720"/>
      </w:pPr>
      <w:r>
        <w:t>90 models to reach 95% of evidence weight.</w:t>
      </w:r>
    </w:p>
    <w:p w14:paraId="3551858F" w14:textId="77777777" w:rsidR="00154663" w:rsidRDefault="00154663" w:rsidP="00154663">
      <w:pPr>
        <w:pStyle w:val="R-14"/>
        <w:ind w:left="720"/>
      </w:pPr>
    </w:p>
    <w:p w14:paraId="65A83FCA" w14:textId="77777777" w:rsidR="00154663" w:rsidRDefault="00154663" w:rsidP="00154663">
      <w:pPr>
        <w:pStyle w:val="R-14"/>
        <w:ind w:left="720"/>
      </w:pPr>
      <w:r>
        <w:t xml:space="preserve">&gt; AICc &lt;- function(object) { </w:t>
      </w:r>
    </w:p>
    <w:p w14:paraId="02A40E11" w14:textId="77777777" w:rsidR="00154663" w:rsidRDefault="00154663" w:rsidP="00154663">
      <w:pPr>
        <w:pStyle w:val="R-14"/>
        <w:ind w:left="720"/>
      </w:pPr>
      <w:r>
        <w:t xml:space="preserve">    n &lt;- length(object$y) </w:t>
      </w:r>
    </w:p>
    <w:p w14:paraId="6ABC41F1" w14:textId="2AEDF317" w:rsidR="00154663" w:rsidRDefault="00B078E5" w:rsidP="00154663">
      <w:pPr>
        <w:pStyle w:val="R-14"/>
        <w:ind w:left="720"/>
      </w:pPr>
      <w:r>
        <w:t xml:space="preserve">    r</w:t>
      </w:r>
      <w:r w:rsidR="00154663">
        <w:t xml:space="preserve"> &lt;- length(object$coefficients) </w:t>
      </w:r>
    </w:p>
    <w:p w14:paraId="533ABB5B" w14:textId="649588FC" w:rsidR="00154663" w:rsidRDefault="00B078E5" w:rsidP="00154663">
      <w:pPr>
        <w:pStyle w:val="R-14"/>
        <w:ind w:left="720"/>
      </w:pPr>
      <w:r>
        <w:t xml:space="preserve">    AICc &lt;- AIC(object) + 2*r*(r + 1)/(n - r </w:t>
      </w:r>
      <w:r w:rsidR="00154663">
        <w:t>-</w:t>
      </w:r>
      <w:r>
        <w:t xml:space="preserve"> </w:t>
      </w:r>
      <w:r w:rsidR="00154663">
        <w:t xml:space="preserve">1) </w:t>
      </w:r>
    </w:p>
    <w:p w14:paraId="0F3265C2" w14:textId="77777777" w:rsidR="00154663" w:rsidRDefault="00154663" w:rsidP="00154663">
      <w:pPr>
        <w:pStyle w:val="R-14"/>
        <w:ind w:left="720"/>
      </w:pPr>
      <w:r>
        <w:t xml:space="preserve">    list(AICc = AICc, BIC = BIC(object)) </w:t>
      </w:r>
    </w:p>
    <w:p w14:paraId="1B7672D5" w14:textId="77777777" w:rsidR="00154663" w:rsidRDefault="00154663" w:rsidP="00154663">
      <w:pPr>
        <w:pStyle w:val="R-14"/>
        <w:ind w:left="720"/>
      </w:pPr>
      <w:r>
        <w:t xml:space="preserve">  } </w:t>
      </w:r>
    </w:p>
    <w:p w14:paraId="2A20276D" w14:textId="77777777" w:rsidR="00154663" w:rsidRDefault="00154663" w:rsidP="00154663">
      <w:pPr>
        <w:pStyle w:val="R-14"/>
        <w:ind w:left="720"/>
      </w:pPr>
    </w:p>
    <w:p w14:paraId="2E955678" w14:textId="77777777" w:rsidR="00154663" w:rsidRDefault="00154663" w:rsidP="00154663">
      <w:pPr>
        <w:pStyle w:val="R-14"/>
        <w:ind w:left="720"/>
      </w:pPr>
      <w:r>
        <w:t xml:space="preserve">&gt; # Main effects model </w:t>
      </w:r>
    </w:p>
    <w:p w14:paraId="712ADD96" w14:textId="77777777" w:rsidR="00154663" w:rsidRDefault="00154663" w:rsidP="00154663">
      <w:pPr>
        <w:pStyle w:val="R-14"/>
        <w:ind w:left="720"/>
      </w:pPr>
      <w:r>
        <w:t xml:space="preserve">&gt; mod.fit &lt;- glm(formula = good ~ distance + wind + change </w:t>
      </w:r>
    </w:p>
    <w:p w14:paraId="7252D911" w14:textId="77777777" w:rsidR="00154663" w:rsidRDefault="00154663" w:rsidP="00154663">
      <w:pPr>
        <w:pStyle w:val="R-14"/>
        <w:ind w:left="720"/>
      </w:pPr>
      <w:r>
        <w:t xml:space="preserve">    + PAT, family = binomial(link = logit), data = </w:t>
      </w:r>
    </w:p>
    <w:p w14:paraId="3222F337" w14:textId="12C4D83F" w:rsidR="00154663" w:rsidRDefault="00154663" w:rsidP="00154663">
      <w:pPr>
        <w:pStyle w:val="R-14"/>
        <w:ind w:left="720"/>
      </w:pPr>
      <w:r>
        <w:t xml:space="preserve">    placekick.mb) </w:t>
      </w:r>
    </w:p>
    <w:p w14:paraId="01D9529C" w14:textId="77777777" w:rsidR="00154663" w:rsidRDefault="00154663" w:rsidP="00154663">
      <w:pPr>
        <w:pStyle w:val="R-14"/>
        <w:ind w:left="720"/>
      </w:pPr>
      <w:r>
        <w:t xml:space="preserve">&gt; AICc(object = mod.fit) </w:t>
      </w:r>
    </w:p>
    <w:p w14:paraId="0942E50B" w14:textId="77777777" w:rsidR="00154663" w:rsidRDefault="00154663" w:rsidP="00154663">
      <w:pPr>
        <w:pStyle w:val="R-14"/>
        <w:ind w:left="720"/>
      </w:pPr>
      <w:r>
        <w:t xml:space="preserve">$AICc </w:t>
      </w:r>
    </w:p>
    <w:p w14:paraId="66599D94" w14:textId="77777777" w:rsidR="00154663" w:rsidRDefault="00154663" w:rsidP="00154663">
      <w:pPr>
        <w:pStyle w:val="R-14"/>
        <w:ind w:left="720"/>
      </w:pPr>
      <w:r>
        <w:t>[1] 780.8063</w:t>
      </w:r>
    </w:p>
    <w:p w14:paraId="16FF2BA6" w14:textId="77777777" w:rsidR="00154663" w:rsidRDefault="00154663" w:rsidP="00154663">
      <w:pPr>
        <w:pStyle w:val="R-14"/>
        <w:ind w:left="720"/>
      </w:pPr>
    </w:p>
    <w:p w14:paraId="563A3148" w14:textId="77777777" w:rsidR="00154663" w:rsidRDefault="00154663" w:rsidP="00154663">
      <w:pPr>
        <w:pStyle w:val="R-14"/>
        <w:ind w:left="720"/>
      </w:pPr>
      <w:r>
        <w:t xml:space="preserve">$BIC </w:t>
      </w:r>
    </w:p>
    <w:p w14:paraId="118176EB" w14:textId="77777777" w:rsidR="00154663" w:rsidRDefault="00154663" w:rsidP="00154663">
      <w:pPr>
        <w:pStyle w:val="R-14"/>
        <w:ind w:left="720"/>
      </w:pPr>
      <w:r>
        <w:t>[1] 807.1195</w:t>
      </w:r>
    </w:p>
    <w:p w14:paraId="2EBBCE18" w14:textId="77777777" w:rsidR="00154663" w:rsidRDefault="00154663" w:rsidP="00154663">
      <w:pPr>
        <w:pStyle w:val="R-14"/>
        <w:ind w:left="720"/>
      </w:pPr>
    </w:p>
    <w:p w14:paraId="75DE3573" w14:textId="77777777" w:rsidR="00154663" w:rsidRDefault="00154663" w:rsidP="00154663">
      <w:pPr>
        <w:pStyle w:val="R-14"/>
        <w:ind w:left="720"/>
      </w:pPr>
      <w:r>
        <w:t xml:space="preserve">&gt; # Models with one interaction included </w:t>
      </w:r>
    </w:p>
    <w:p w14:paraId="24A8AB33" w14:textId="77777777" w:rsidR="00154663" w:rsidRDefault="00154663" w:rsidP="00154663">
      <w:pPr>
        <w:pStyle w:val="R-14"/>
        <w:ind w:left="720"/>
      </w:pPr>
      <w:r>
        <w:t xml:space="preserve">&gt; mod.fit1 &lt;- glm(formula = good ~ distance + wind + change </w:t>
      </w:r>
    </w:p>
    <w:p w14:paraId="114DF9A4" w14:textId="77777777" w:rsidR="00154663" w:rsidRDefault="00154663" w:rsidP="00154663">
      <w:pPr>
        <w:pStyle w:val="R-14"/>
        <w:ind w:left="720"/>
      </w:pPr>
      <w:r>
        <w:t xml:space="preserve">   + PAT + altitude + distance:altitude, family = </w:t>
      </w:r>
    </w:p>
    <w:p w14:paraId="68B56899" w14:textId="71DD2C77" w:rsidR="00154663" w:rsidRDefault="00154663" w:rsidP="00154663">
      <w:pPr>
        <w:pStyle w:val="R-14"/>
        <w:ind w:left="720"/>
      </w:pPr>
      <w:r>
        <w:t xml:space="preserve">   binomial(link = logit), data = placekick.mb) </w:t>
      </w:r>
    </w:p>
    <w:p w14:paraId="127A9E1C" w14:textId="77777777" w:rsidR="00154663" w:rsidRDefault="00154663" w:rsidP="00154663">
      <w:pPr>
        <w:pStyle w:val="R-14"/>
        <w:ind w:left="720"/>
      </w:pPr>
    </w:p>
    <w:p w14:paraId="05105A90" w14:textId="77777777" w:rsidR="00154663" w:rsidRDefault="00154663" w:rsidP="00154663">
      <w:pPr>
        <w:pStyle w:val="R-14"/>
        <w:ind w:left="720"/>
      </w:pPr>
      <w:r>
        <w:t>&lt;OUTPUT EDITED&gt;</w:t>
      </w:r>
    </w:p>
    <w:p w14:paraId="5F6EF73D" w14:textId="77777777" w:rsidR="00154663" w:rsidRDefault="00154663" w:rsidP="00154663">
      <w:pPr>
        <w:pStyle w:val="R-14"/>
        <w:ind w:left="720"/>
      </w:pPr>
    </w:p>
    <w:p w14:paraId="4CFFCC30" w14:textId="77777777" w:rsidR="00154663" w:rsidRDefault="00154663" w:rsidP="00154663">
      <w:pPr>
        <w:pStyle w:val="R-14"/>
        <w:ind w:left="720"/>
      </w:pPr>
      <w:r>
        <w:t xml:space="preserve">&gt; mod.fit12 &lt;- glm(formula = good ~ distance + wind + </w:t>
      </w:r>
    </w:p>
    <w:p w14:paraId="0CB08678" w14:textId="77777777" w:rsidR="00154663" w:rsidRDefault="00154663" w:rsidP="00154663">
      <w:pPr>
        <w:pStyle w:val="R-14"/>
        <w:ind w:left="720"/>
      </w:pPr>
      <w:r>
        <w:t xml:space="preserve">    change + PAT + precip + temp72 + precip:temp72, family </w:t>
      </w:r>
    </w:p>
    <w:p w14:paraId="3F0FD074" w14:textId="471DC88E" w:rsidR="00154663" w:rsidRDefault="00154663" w:rsidP="00154663">
      <w:pPr>
        <w:pStyle w:val="R-14"/>
        <w:ind w:left="720"/>
      </w:pPr>
      <w:r>
        <w:t xml:space="preserve">     = binomial(link = logit), data = placekick.mb) </w:t>
      </w:r>
    </w:p>
    <w:p w14:paraId="5CA3CE38" w14:textId="77777777" w:rsidR="00154663" w:rsidRDefault="00154663" w:rsidP="00154663">
      <w:pPr>
        <w:pStyle w:val="R-14"/>
        <w:ind w:left="720"/>
      </w:pPr>
    </w:p>
    <w:p w14:paraId="132B23FF" w14:textId="77777777" w:rsidR="00154663" w:rsidRDefault="00154663" w:rsidP="00154663">
      <w:pPr>
        <w:pStyle w:val="R-14"/>
        <w:ind w:left="720"/>
      </w:pPr>
      <w:r>
        <w:t xml:space="preserve">&gt; inter &lt;- c("distance:altitude", "distance:precip", </w:t>
      </w:r>
    </w:p>
    <w:p w14:paraId="6C6C734D" w14:textId="77777777" w:rsidR="00154663" w:rsidRDefault="00154663" w:rsidP="00154663">
      <w:pPr>
        <w:pStyle w:val="R-14"/>
        <w:ind w:left="720"/>
      </w:pPr>
      <w:r>
        <w:t xml:space="preserve">    "distance:wind", "distance:change", "distance:elap30", </w:t>
      </w:r>
    </w:p>
    <w:p w14:paraId="6DF9512A" w14:textId="77777777" w:rsidR="00154663" w:rsidRDefault="00154663" w:rsidP="00154663">
      <w:pPr>
        <w:pStyle w:val="R-14"/>
        <w:ind w:left="720"/>
      </w:pPr>
      <w:r>
        <w:t xml:space="preserve">    "distance:PAT", "distance:field", "distance:temp72", </w:t>
      </w:r>
    </w:p>
    <w:p w14:paraId="31D62E8C" w14:textId="77777777" w:rsidR="00154663" w:rsidRDefault="00154663" w:rsidP="00154663">
      <w:pPr>
        <w:pStyle w:val="R-14"/>
        <w:ind w:left="720"/>
      </w:pPr>
      <w:r>
        <w:t xml:space="preserve">    "home:wind", "type:precip", "precip:field", </w:t>
      </w:r>
    </w:p>
    <w:p w14:paraId="4FD945A7" w14:textId="0CB3E19A" w:rsidR="00154663" w:rsidRDefault="00154663" w:rsidP="00154663">
      <w:pPr>
        <w:pStyle w:val="R-14"/>
        <w:ind w:left="720"/>
      </w:pPr>
      <w:r>
        <w:t xml:space="preserve">    "precip:temp72") </w:t>
      </w:r>
    </w:p>
    <w:p w14:paraId="6BE29128" w14:textId="77777777" w:rsidR="00154663" w:rsidRDefault="00154663" w:rsidP="00154663">
      <w:pPr>
        <w:pStyle w:val="R-14"/>
        <w:ind w:left="720"/>
      </w:pPr>
      <w:r>
        <w:t xml:space="preserve">&gt; AICc.vec &lt;- c(AICc(mod.fit1)$AICc, AICc(mod.fit2)$AICc, </w:t>
      </w:r>
    </w:p>
    <w:p w14:paraId="6DF96268" w14:textId="77777777" w:rsidR="00154663" w:rsidRDefault="00154663" w:rsidP="00154663">
      <w:pPr>
        <w:pStyle w:val="R-14"/>
        <w:ind w:left="720"/>
      </w:pPr>
      <w:r>
        <w:t xml:space="preserve">    AICc(mod.fit3)$AICc, AICc(mod.fit4)$AICc, </w:t>
      </w:r>
    </w:p>
    <w:p w14:paraId="36A474D7" w14:textId="77777777" w:rsidR="00154663" w:rsidRDefault="00154663" w:rsidP="00154663">
      <w:pPr>
        <w:pStyle w:val="R-14"/>
        <w:ind w:left="720"/>
      </w:pPr>
      <w:r>
        <w:t xml:space="preserve">    AICc(mod.fit5)$AICc, AICc(mod.fit6)$AICc, </w:t>
      </w:r>
    </w:p>
    <w:p w14:paraId="034A6118" w14:textId="6B3544D2" w:rsidR="00154663" w:rsidRDefault="00154663" w:rsidP="00154663">
      <w:pPr>
        <w:pStyle w:val="R-14"/>
        <w:ind w:left="720"/>
      </w:pPr>
      <w:r>
        <w:t xml:space="preserve">    AICc(mod.fit7)$AICc, AICc(mod.fit8)$AICc, </w:t>
      </w:r>
    </w:p>
    <w:p w14:paraId="6B6E8D2C" w14:textId="3686C4B6" w:rsidR="00154663" w:rsidRDefault="00154663" w:rsidP="00154663">
      <w:pPr>
        <w:pStyle w:val="R-14"/>
        <w:ind w:left="720"/>
      </w:pPr>
      <w:r>
        <w:t xml:space="preserve">    AICc(mod.fit9)$AICc, AICc(mod.fit10)$AICc, </w:t>
      </w:r>
    </w:p>
    <w:p w14:paraId="5D51E811" w14:textId="0032C39B" w:rsidR="00154663" w:rsidRDefault="00154663" w:rsidP="00154663">
      <w:pPr>
        <w:pStyle w:val="R-14"/>
        <w:ind w:left="720"/>
      </w:pPr>
      <w:r>
        <w:t xml:space="preserve">    AICc(mod.fit11)$AICc, AICc(mod.fit12)$AICc) </w:t>
      </w:r>
    </w:p>
    <w:p w14:paraId="2A40AA32" w14:textId="77777777" w:rsidR="00154663" w:rsidRDefault="00154663" w:rsidP="00154663">
      <w:pPr>
        <w:pStyle w:val="R-14"/>
        <w:ind w:left="720"/>
      </w:pPr>
      <w:r>
        <w:t xml:space="preserve">&gt; all.AICc1 &lt;- data.frame(inter = inter, AICc.vec) </w:t>
      </w:r>
    </w:p>
    <w:p w14:paraId="0DCE07B9" w14:textId="77777777" w:rsidR="00154663" w:rsidRDefault="00154663" w:rsidP="00154663">
      <w:pPr>
        <w:pStyle w:val="R-14"/>
        <w:ind w:left="720"/>
      </w:pPr>
      <w:r>
        <w:t xml:space="preserve">&gt; all.AICc1[order(all.AICc1[,2]), ]  </w:t>
      </w:r>
    </w:p>
    <w:p w14:paraId="340B0997" w14:textId="77777777" w:rsidR="00154663" w:rsidRDefault="00154663" w:rsidP="00154663">
      <w:pPr>
        <w:pStyle w:val="R-14"/>
        <w:ind w:left="720"/>
      </w:pPr>
      <w:r>
        <w:t xml:space="preserve">               inter AICc.vec </w:t>
      </w:r>
    </w:p>
    <w:p w14:paraId="267BC757" w14:textId="77777777" w:rsidR="00154663" w:rsidRDefault="00154663" w:rsidP="00154663">
      <w:pPr>
        <w:pStyle w:val="R-14"/>
        <w:ind w:left="720"/>
      </w:pPr>
      <w:r>
        <w:t xml:space="preserve">3      distance:wind 777.2594 </w:t>
      </w:r>
    </w:p>
    <w:p w14:paraId="759B1424" w14:textId="77777777" w:rsidR="00154663" w:rsidRDefault="00154663" w:rsidP="00154663">
      <w:pPr>
        <w:pStyle w:val="R-14"/>
        <w:ind w:left="720"/>
      </w:pPr>
      <w:r>
        <w:t xml:space="preserve">6       distance:PAT 777.3321 </w:t>
      </w:r>
    </w:p>
    <w:p w14:paraId="5960AA7A" w14:textId="77777777" w:rsidR="00154663" w:rsidRDefault="00154663" w:rsidP="00154663">
      <w:pPr>
        <w:pStyle w:val="R-14"/>
        <w:ind w:left="720"/>
      </w:pPr>
      <w:r>
        <w:t xml:space="preserve">7     distance:field 782.4092 </w:t>
      </w:r>
    </w:p>
    <w:p w14:paraId="6C78FED5" w14:textId="77777777" w:rsidR="00154663" w:rsidRDefault="00154663" w:rsidP="00154663">
      <w:pPr>
        <w:pStyle w:val="R-14"/>
        <w:ind w:left="720"/>
      </w:pPr>
      <w:r>
        <w:t xml:space="preserve">4    distance:change 782.6573 </w:t>
      </w:r>
    </w:p>
    <w:p w14:paraId="78D51C86" w14:textId="77777777" w:rsidR="00154663" w:rsidRDefault="00154663" w:rsidP="00154663">
      <w:pPr>
        <w:pStyle w:val="R-14"/>
        <w:ind w:left="720"/>
      </w:pPr>
      <w:r>
        <w:t xml:space="preserve">9          home:wind 783.6260 </w:t>
      </w:r>
    </w:p>
    <w:p w14:paraId="22B4374B" w14:textId="77777777" w:rsidR="00154663" w:rsidRDefault="00154663" w:rsidP="00154663">
      <w:pPr>
        <w:pStyle w:val="R-14"/>
        <w:ind w:left="720"/>
      </w:pPr>
      <w:r>
        <w:lastRenderedPageBreak/>
        <w:t xml:space="preserve">1  distance:altitude 784.4997 </w:t>
      </w:r>
    </w:p>
    <w:p w14:paraId="76BA0066" w14:textId="77777777" w:rsidR="00154663" w:rsidRDefault="00154663" w:rsidP="00154663">
      <w:pPr>
        <w:pStyle w:val="R-14"/>
        <w:ind w:left="720"/>
      </w:pPr>
      <w:r>
        <w:t xml:space="preserve">10       type:precip 784.6068 </w:t>
      </w:r>
    </w:p>
    <w:p w14:paraId="58AE462F" w14:textId="77777777" w:rsidR="00154663" w:rsidRDefault="00154663" w:rsidP="00154663">
      <w:pPr>
        <w:pStyle w:val="R-14"/>
        <w:ind w:left="720"/>
      </w:pPr>
      <w:r>
        <w:t xml:space="preserve">2    distance:precip 784.6492 </w:t>
      </w:r>
    </w:p>
    <w:p w14:paraId="30C7601A" w14:textId="77777777" w:rsidR="00154663" w:rsidRDefault="00154663" w:rsidP="00154663">
      <w:pPr>
        <w:pStyle w:val="R-14"/>
        <w:ind w:left="720"/>
      </w:pPr>
      <w:r>
        <w:t xml:space="preserve">8    distance:temp72 784.6507 </w:t>
      </w:r>
    </w:p>
    <w:p w14:paraId="6BBE95EA" w14:textId="77777777" w:rsidR="00154663" w:rsidRDefault="00154663" w:rsidP="00154663">
      <w:pPr>
        <w:pStyle w:val="R-14"/>
        <w:ind w:left="720"/>
      </w:pPr>
      <w:r>
        <w:t xml:space="preserve">5    distance:elap30 784.6822 </w:t>
      </w:r>
    </w:p>
    <w:p w14:paraId="098A355C" w14:textId="77777777" w:rsidR="00154663" w:rsidRDefault="00154663" w:rsidP="00154663">
      <w:pPr>
        <w:pStyle w:val="R-14"/>
        <w:ind w:left="720"/>
      </w:pPr>
      <w:r>
        <w:t xml:space="preserve">11      precip:field 785.7221 </w:t>
      </w:r>
    </w:p>
    <w:p w14:paraId="137D7E91" w14:textId="162DCDEF" w:rsidR="00154663" w:rsidRDefault="00154663" w:rsidP="00154663">
      <w:pPr>
        <w:pStyle w:val="R-14"/>
        <w:ind w:left="720"/>
      </w:pPr>
      <w:r>
        <w:t>12     precip:temp72 786.5106</w:t>
      </w:r>
    </w:p>
    <w:p w14:paraId="597BE621" w14:textId="5AB3E44D" w:rsidR="00E322C0" w:rsidRPr="00E322C0" w:rsidRDefault="00E322C0" w:rsidP="00E322C0">
      <w:pPr>
        <w:ind w:left="720"/>
        <w:rPr>
          <w:rFonts w:cs="Arial"/>
        </w:rPr>
      </w:pPr>
      <w:r>
        <w:rPr>
          <w:rFonts w:cs="Arial"/>
        </w:rPr>
        <w:t xml:space="preserve"> </w:t>
      </w:r>
    </w:p>
    <w:p w14:paraId="4515576C" w14:textId="2A41F1D8" w:rsidR="00154663" w:rsidRDefault="00154663" w:rsidP="00E322C0">
      <w:pPr>
        <w:ind w:left="720"/>
      </w:pPr>
      <w:r w:rsidRPr="00154663">
        <w:rPr>
          <w:u w:val="single"/>
        </w:rPr>
        <w:t>Comments</w:t>
      </w:r>
      <w:r>
        <w:t>:</w:t>
      </w:r>
    </w:p>
    <w:p w14:paraId="1CB870B8" w14:textId="30B236DA" w:rsidR="00154663" w:rsidRDefault="00154663" w:rsidP="00154663">
      <w:pPr>
        <w:pStyle w:val="ListParagraph"/>
        <w:numPr>
          <w:ilvl w:val="0"/>
          <w:numId w:val="25"/>
        </w:numPr>
      </w:pPr>
      <w:r>
        <w:t>A number of models have a very similar AIC</w:t>
      </w:r>
      <w:r>
        <w:rPr>
          <w:vertAlign w:val="subscript"/>
        </w:rPr>
        <w:t>c</w:t>
      </w:r>
      <w:r>
        <w:t xml:space="preserve">. Depending on the final outcome for a model here, Bayesian </w:t>
      </w:r>
      <w:r w:rsidR="00A428F8">
        <w:t>m</w:t>
      </w:r>
      <w:r>
        <w:t xml:space="preserve">odel </w:t>
      </w:r>
      <w:r w:rsidR="00A428F8">
        <w:t>a</w:t>
      </w:r>
      <w:r>
        <w:t>veraging may be of interest to try.</w:t>
      </w:r>
    </w:p>
    <w:p w14:paraId="5EC798E8" w14:textId="3FEF0776" w:rsidR="00154663" w:rsidRDefault="00154663" w:rsidP="00154663">
      <w:pPr>
        <w:pStyle w:val="ListParagraph"/>
        <w:numPr>
          <w:ilvl w:val="0"/>
          <w:numId w:val="25"/>
        </w:numPr>
      </w:pPr>
      <w:r>
        <w:t xml:space="preserve">The “best” main effects model includes </w:t>
      </w:r>
      <w:r w:rsidRPr="00154663">
        <w:rPr>
          <w:rFonts w:ascii="Courier New" w:hAnsi="Courier New" w:cs="Courier New"/>
        </w:rPr>
        <w:t>distance</w:t>
      </w:r>
      <w:r>
        <w:t xml:space="preserve">, </w:t>
      </w:r>
      <w:r w:rsidRPr="00154663">
        <w:rPr>
          <w:rFonts w:ascii="Courier New" w:hAnsi="Courier New" w:cs="Courier New"/>
        </w:rPr>
        <w:t>wind</w:t>
      </w:r>
      <w:r>
        <w:t xml:space="preserve">, </w:t>
      </w:r>
      <w:r w:rsidRPr="00154663">
        <w:rPr>
          <w:rFonts w:ascii="Courier New" w:hAnsi="Courier New" w:cs="Courier New"/>
        </w:rPr>
        <w:t>change</w:t>
      </w:r>
      <w:r>
        <w:t xml:space="preserve">, and </w:t>
      </w:r>
      <w:r w:rsidRPr="00154663">
        <w:rPr>
          <w:rFonts w:ascii="Courier New" w:hAnsi="Courier New" w:cs="Courier New"/>
        </w:rPr>
        <w:t>PAT</w:t>
      </w:r>
      <w:r>
        <w:t xml:space="preserve"> with a AIC</w:t>
      </w:r>
      <w:r>
        <w:rPr>
          <w:vertAlign w:val="subscript"/>
        </w:rPr>
        <w:t>c</w:t>
      </w:r>
      <w:r>
        <w:t xml:space="preserve"> = 780.8</w:t>
      </w:r>
      <w:r w:rsidR="00A428F8">
        <w:t>.</w:t>
      </w:r>
    </w:p>
    <w:p w14:paraId="5E5FE4E4" w14:textId="59605376" w:rsidR="00154663" w:rsidRDefault="00154663" w:rsidP="00154663">
      <w:pPr>
        <w:pStyle w:val="ListParagraph"/>
        <w:numPr>
          <w:ilvl w:val="0"/>
          <w:numId w:val="25"/>
        </w:numPr>
      </w:pPr>
      <w:r>
        <w:t xml:space="preserve">Because </w:t>
      </w:r>
      <w:r w:rsidRPr="00154663">
        <w:rPr>
          <w:rFonts w:ascii="Courier New" w:hAnsi="Courier New" w:cs="Courier New"/>
        </w:rPr>
        <w:t>AIC()</w:t>
      </w:r>
      <w:r>
        <w:t xml:space="preserve"> does not calculate AIC</w:t>
      </w:r>
      <w:r>
        <w:rPr>
          <w:vertAlign w:val="subscript"/>
        </w:rPr>
        <w:t>c</w:t>
      </w:r>
      <w:r>
        <w:t xml:space="preserve">, I wrote my own function for it. </w:t>
      </w:r>
    </w:p>
    <w:p w14:paraId="70B6B7DE" w14:textId="602B3AF8" w:rsidR="00154663" w:rsidRDefault="00154663" w:rsidP="00154663">
      <w:pPr>
        <w:pStyle w:val="ListParagraph"/>
        <w:numPr>
          <w:ilvl w:val="0"/>
          <w:numId w:val="25"/>
        </w:numPr>
      </w:pPr>
      <w:r>
        <w:t xml:space="preserve">Because </w:t>
      </w:r>
      <w:r w:rsidRPr="00154663">
        <w:rPr>
          <w:rFonts w:ascii="Courier New" w:hAnsi="Courier New" w:cs="Courier New"/>
        </w:rPr>
        <w:t>step()</w:t>
      </w:r>
      <w:r>
        <w:t xml:space="preserve"> does not calculate AIC</w:t>
      </w:r>
      <w:r>
        <w:rPr>
          <w:vertAlign w:val="subscript"/>
        </w:rPr>
        <w:t>c</w:t>
      </w:r>
      <w:r>
        <w:t xml:space="preserve">, I had to manually perform the forward selection. </w:t>
      </w:r>
    </w:p>
    <w:p w14:paraId="4FFE1188" w14:textId="237135DE" w:rsidR="00A428F8" w:rsidRDefault="00A428F8" w:rsidP="00154663">
      <w:pPr>
        <w:pStyle w:val="ListParagraph"/>
        <w:numPr>
          <w:ilvl w:val="0"/>
          <w:numId w:val="25"/>
        </w:numPr>
      </w:pPr>
      <w:r>
        <w:t xml:space="preserve">When examining the 12 interactions, I include corresponding main effects in the model even when they were not among </w:t>
      </w:r>
      <w:r w:rsidRPr="00154663">
        <w:rPr>
          <w:rFonts w:ascii="Courier New" w:hAnsi="Courier New" w:cs="Courier New"/>
        </w:rPr>
        <w:t>distance</w:t>
      </w:r>
      <w:r>
        <w:t xml:space="preserve">, </w:t>
      </w:r>
      <w:r w:rsidRPr="00154663">
        <w:rPr>
          <w:rFonts w:ascii="Courier New" w:hAnsi="Courier New" w:cs="Courier New"/>
        </w:rPr>
        <w:t>wind</w:t>
      </w:r>
      <w:r>
        <w:t xml:space="preserve">, </w:t>
      </w:r>
      <w:r w:rsidRPr="00154663">
        <w:rPr>
          <w:rFonts w:ascii="Courier New" w:hAnsi="Courier New" w:cs="Courier New"/>
        </w:rPr>
        <w:t>change</w:t>
      </w:r>
      <w:r>
        <w:t xml:space="preserve">, and </w:t>
      </w:r>
      <w:r w:rsidRPr="00154663">
        <w:rPr>
          <w:rFonts w:ascii="Courier New" w:hAnsi="Courier New" w:cs="Courier New"/>
        </w:rPr>
        <w:t>PAT</w:t>
      </w:r>
      <w:r>
        <w:rPr>
          <w:rFonts w:cs="Arial"/>
        </w:rPr>
        <w:t xml:space="preserve">. For example, notice that </w:t>
      </w:r>
      <w:r w:rsidRPr="00A428F8">
        <w:rPr>
          <w:rFonts w:ascii="Courier New" w:hAnsi="Courier New" w:cs="Courier New"/>
        </w:rPr>
        <w:t>altitude</w:t>
      </w:r>
      <w:r>
        <w:rPr>
          <w:rFonts w:cs="Arial"/>
        </w:rPr>
        <w:t xml:space="preserve"> is included as a main effect when determining the importance of </w:t>
      </w:r>
      <w:r w:rsidRPr="00A428F8">
        <w:rPr>
          <w:rFonts w:ascii="Courier New" w:hAnsi="Courier New" w:cs="Courier New"/>
        </w:rPr>
        <w:t>distance:altitude</w:t>
      </w:r>
      <w:r>
        <w:rPr>
          <w:rFonts w:cs="Arial"/>
        </w:rPr>
        <w:t xml:space="preserve"> with </w:t>
      </w:r>
      <w:r w:rsidRPr="00A428F8">
        <w:rPr>
          <w:rFonts w:ascii="Courier New" w:hAnsi="Courier New" w:cs="Courier New"/>
        </w:rPr>
        <w:t>mod.fit1</w:t>
      </w:r>
      <w:r>
        <w:rPr>
          <w:rFonts w:cs="Arial"/>
        </w:rPr>
        <w:t xml:space="preserve">. </w:t>
      </w:r>
    </w:p>
    <w:p w14:paraId="03B38F61" w14:textId="77777777" w:rsidR="00154663" w:rsidRDefault="00154663" w:rsidP="00154663">
      <w:pPr>
        <w:pStyle w:val="ListParagraph"/>
        <w:numPr>
          <w:ilvl w:val="0"/>
          <w:numId w:val="25"/>
        </w:numPr>
      </w:pPr>
      <w:r>
        <w:t>The interaction that reduces the AIC</w:t>
      </w:r>
      <w:r>
        <w:rPr>
          <w:vertAlign w:val="subscript"/>
        </w:rPr>
        <w:t>c</w:t>
      </w:r>
      <w:r>
        <w:t xml:space="preserve"> the most is </w:t>
      </w:r>
      <w:r w:rsidRPr="00154663">
        <w:rPr>
          <w:rFonts w:ascii="Courier New" w:hAnsi="Courier New" w:cs="Courier New"/>
        </w:rPr>
        <w:t>distance:wind</w:t>
      </w:r>
      <w:r>
        <w:t xml:space="preserve">, so this interaction is added to the model. </w:t>
      </w:r>
    </w:p>
    <w:p w14:paraId="1FAAB2FE" w14:textId="3D73D031" w:rsidR="00BB7674" w:rsidRDefault="00BB7674" w:rsidP="00154663">
      <w:pPr>
        <w:pStyle w:val="ListParagraph"/>
        <w:numPr>
          <w:ilvl w:val="0"/>
          <w:numId w:val="25"/>
        </w:numPr>
      </w:pPr>
      <w:r>
        <w:t xml:space="preserve">Addition steps of forward selection are given in the corresponding program. The second step adds </w:t>
      </w:r>
      <w:r w:rsidRPr="00BB7674">
        <w:rPr>
          <w:rFonts w:ascii="Courier New" w:hAnsi="Courier New" w:cs="Courier New"/>
        </w:rPr>
        <w:lastRenderedPageBreak/>
        <w:t>distance:PAT</w:t>
      </w:r>
      <w:r>
        <w:t xml:space="preserve"> with a resulting AIC</w:t>
      </w:r>
      <w:r>
        <w:rPr>
          <w:vertAlign w:val="subscript"/>
        </w:rPr>
        <w:t>c</w:t>
      </w:r>
      <w:r>
        <w:t xml:space="preserve"> of 773.8. No other interactions reduce the AIC</w:t>
      </w:r>
      <w:r>
        <w:rPr>
          <w:vertAlign w:val="subscript"/>
        </w:rPr>
        <w:t>c</w:t>
      </w:r>
      <w:r>
        <w:t xml:space="preserve"> further. </w:t>
      </w:r>
    </w:p>
    <w:p w14:paraId="778A3F22" w14:textId="28456877" w:rsidR="00EF02BF" w:rsidRDefault="00EF02BF" w:rsidP="00154663">
      <w:pPr>
        <w:pStyle w:val="ListParagraph"/>
        <w:numPr>
          <w:ilvl w:val="0"/>
          <w:numId w:val="25"/>
        </w:numPr>
      </w:pPr>
      <w:r>
        <w:t xml:space="preserve">Of course, alternative </w:t>
      </w:r>
      <w:r w:rsidR="00EB46E5">
        <w:t>paths could have been followed here. These paths may lead to a different final model.</w:t>
      </w:r>
    </w:p>
    <w:p w14:paraId="35893599" w14:textId="48B76576" w:rsidR="00BB7674" w:rsidRDefault="00BB7674" w:rsidP="00EB46E5">
      <w:pPr>
        <w:pStyle w:val="ListParagraph"/>
        <w:numPr>
          <w:ilvl w:val="1"/>
          <w:numId w:val="25"/>
        </w:numPr>
      </w:pPr>
      <w:r>
        <w:t xml:space="preserve">If the genetic algorithm </w:t>
      </w:r>
      <w:r w:rsidR="002B4604">
        <w:t>is</w:t>
      </w:r>
      <w:r>
        <w:t xml:space="preserve"> used here with ALL main effects and ALL possible interactions, a number of other interactions </w:t>
      </w:r>
      <w:r w:rsidR="002B4604">
        <w:t xml:space="preserve">are </w:t>
      </w:r>
      <w:r>
        <w:t xml:space="preserve">included. However, I had a lot of difficulty explaining these interactions (based on my knowledge of football), which is what originally led me to limit the interactions to those that make sense in terms of the problem. </w:t>
      </w:r>
    </w:p>
    <w:p w14:paraId="446A1AD6" w14:textId="369FBBC7" w:rsidR="00EF02BF" w:rsidRDefault="00EF02BF" w:rsidP="00EB46E5">
      <w:pPr>
        <w:pStyle w:val="ListParagraph"/>
        <w:numPr>
          <w:ilvl w:val="1"/>
          <w:numId w:val="25"/>
        </w:numPr>
      </w:pPr>
      <w:r>
        <w:t xml:space="preserve">If the BIC </w:t>
      </w:r>
      <w:r w:rsidR="002B4604">
        <w:t>is</w:t>
      </w:r>
      <w:r>
        <w:t xml:space="preserve"> used for the initial main effects model, the </w:t>
      </w:r>
      <w:r w:rsidRPr="00EF02BF">
        <w:rPr>
          <w:rFonts w:ascii="Courier New" w:hAnsi="Courier New" w:cs="Courier New"/>
        </w:rPr>
        <w:t>distance</w:t>
      </w:r>
      <w:r>
        <w:t xml:space="preserve"> and </w:t>
      </w:r>
      <w:r w:rsidRPr="00EF02BF">
        <w:rPr>
          <w:rFonts w:ascii="Courier New" w:hAnsi="Courier New" w:cs="Courier New"/>
        </w:rPr>
        <w:t>PAT</w:t>
      </w:r>
      <w:r>
        <w:t xml:space="preserve"> explanatory variables would be the only variables included. </w:t>
      </w:r>
    </w:p>
    <w:p w14:paraId="226B97FC" w14:textId="77777777" w:rsidR="00BB7674" w:rsidRDefault="00BB7674" w:rsidP="00EF02BF">
      <w:pPr>
        <w:rPr>
          <w:rFonts w:eastAsia="Times New Roman"/>
        </w:rPr>
      </w:pPr>
    </w:p>
    <w:p w14:paraId="7F7AB2CB" w14:textId="77777777" w:rsidR="004C1888" w:rsidRDefault="004C1888" w:rsidP="0026059B">
      <w:pPr>
        <w:ind w:left="720"/>
        <w:rPr>
          <w:rFonts w:eastAsia="Times New Roman"/>
          <w:u w:val="single"/>
        </w:rPr>
      </w:pPr>
    </w:p>
    <w:p w14:paraId="29E3116E" w14:textId="07206BF3" w:rsidR="0026059B" w:rsidRPr="0026059B" w:rsidRDefault="0026059B" w:rsidP="0026059B">
      <w:pPr>
        <w:ind w:left="720"/>
        <w:rPr>
          <w:rFonts w:eastAsia="Times New Roman"/>
          <w:u w:val="single"/>
        </w:rPr>
      </w:pPr>
      <w:r w:rsidRPr="0026059B">
        <w:rPr>
          <w:rFonts w:eastAsia="Times New Roman"/>
          <w:u w:val="single"/>
        </w:rPr>
        <w:t>Investigate possible improvements to the model</w:t>
      </w:r>
    </w:p>
    <w:p w14:paraId="35EC46EF" w14:textId="77777777" w:rsidR="00EF02BF" w:rsidRDefault="00EF02BF" w:rsidP="00EF02BF">
      <w:pPr>
        <w:ind w:left="720"/>
      </w:pPr>
    </w:p>
    <w:p w14:paraId="66ED9AC9" w14:textId="627C9271" w:rsidR="007131E3" w:rsidRPr="00D62894" w:rsidRDefault="0026059B" w:rsidP="0026059B">
      <w:pPr>
        <w:spacing w:after="200" w:line="276" w:lineRule="auto"/>
        <w:ind w:left="720"/>
      </w:pPr>
      <w:r>
        <w:t xml:space="preserve">First, we need to convert the data to EVP form. </w:t>
      </w:r>
    </w:p>
    <w:p w14:paraId="5F3957FD" w14:textId="77777777" w:rsidR="0026059B" w:rsidRDefault="0026059B" w:rsidP="0026059B">
      <w:pPr>
        <w:pStyle w:val="R-14"/>
        <w:ind w:left="720"/>
      </w:pPr>
      <w:r>
        <w:t xml:space="preserve">&gt; # Convert data to EVP form; interactions are not needed </w:t>
      </w:r>
    </w:p>
    <w:p w14:paraId="4661A96E" w14:textId="77777777" w:rsidR="0026059B" w:rsidRDefault="0026059B" w:rsidP="0026059B">
      <w:pPr>
        <w:pStyle w:val="R-14"/>
        <w:ind w:left="720"/>
      </w:pPr>
      <w:r>
        <w:t xml:space="preserve">      in aggregate() because they do not change the number </w:t>
      </w:r>
    </w:p>
    <w:p w14:paraId="1109A744" w14:textId="410CB15B" w:rsidR="0026059B" w:rsidRDefault="0026059B" w:rsidP="0026059B">
      <w:pPr>
        <w:pStyle w:val="R-14"/>
        <w:ind w:left="720"/>
      </w:pPr>
      <w:r>
        <w:t xml:space="preserve">      of unique combinations of explanatory variables. </w:t>
      </w:r>
    </w:p>
    <w:p w14:paraId="6868528B" w14:textId="77777777" w:rsidR="0026059B" w:rsidRDefault="0026059B" w:rsidP="0026059B">
      <w:pPr>
        <w:pStyle w:val="R-14"/>
        <w:ind w:left="720"/>
      </w:pPr>
      <w:r>
        <w:t xml:space="preserve">&gt; w &lt;- aggregate(formula = good ~ distance + wind + change </w:t>
      </w:r>
    </w:p>
    <w:p w14:paraId="3A629A1E" w14:textId="26C6BCF0" w:rsidR="0026059B" w:rsidRDefault="0026059B" w:rsidP="0026059B">
      <w:pPr>
        <w:pStyle w:val="R-14"/>
        <w:ind w:left="720"/>
      </w:pPr>
      <w:r>
        <w:t xml:space="preserve">    + PAT, data = placekick.mb, FUN = sum) </w:t>
      </w:r>
    </w:p>
    <w:p w14:paraId="314AFBD6" w14:textId="77777777" w:rsidR="0026059B" w:rsidRDefault="0026059B" w:rsidP="0026059B">
      <w:pPr>
        <w:pStyle w:val="R-14"/>
        <w:ind w:left="720"/>
      </w:pPr>
      <w:r>
        <w:t xml:space="preserve">&gt; n &lt;- aggregate(formula = good ~ distance + wind + change </w:t>
      </w:r>
    </w:p>
    <w:p w14:paraId="73BF5680" w14:textId="759C44CE" w:rsidR="0026059B" w:rsidRDefault="0026059B" w:rsidP="0026059B">
      <w:pPr>
        <w:pStyle w:val="R-14"/>
        <w:ind w:left="720"/>
      </w:pPr>
      <w:r>
        <w:t xml:space="preserve">    + PAT, data = placekick.mb, FUN = length) </w:t>
      </w:r>
    </w:p>
    <w:p w14:paraId="07087AEA" w14:textId="77777777" w:rsidR="0026059B" w:rsidRDefault="0026059B" w:rsidP="0026059B">
      <w:pPr>
        <w:pStyle w:val="R-14"/>
        <w:ind w:left="720"/>
      </w:pPr>
      <w:r>
        <w:t xml:space="preserve">&gt; w.n &lt;- data.frame(w, trials = n$good, prop = </w:t>
      </w:r>
    </w:p>
    <w:p w14:paraId="0E665208" w14:textId="620610CD" w:rsidR="0026059B" w:rsidRDefault="0026059B" w:rsidP="0026059B">
      <w:pPr>
        <w:pStyle w:val="R-14"/>
        <w:ind w:left="720"/>
      </w:pPr>
      <w:r>
        <w:t xml:space="preserve">    round(w$good/n$good, 4)) </w:t>
      </w:r>
    </w:p>
    <w:p w14:paraId="0665B52E" w14:textId="77777777" w:rsidR="0026059B" w:rsidRDefault="0026059B" w:rsidP="0026059B">
      <w:pPr>
        <w:pStyle w:val="R-14"/>
        <w:ind w:left="720"/>
      </w:pPr>
      <w:r>
        <w:t>&gt; head(w.n)</w:t>
      </w:r>
    </w:p>
    <w:p w14:paraId="06E46900" w14:textId="77777777" w:rsidR="0026059B" w:rsidRDefault="0026059B" w:rsidP="0026059B">
      <w:pPr>
        <w:pStyle w:val="R-14"/>
        <w:ind w:left="720"/>
      </w:pPr>
      <w:r>
        <w:t xml:space="preserve">  distance wind change PAT good trials prop </w:t>
      </w:r>
    </w:p>
    <w:p w14:paraId="039CDCD3" w14:textId="77777777" w:rsidR="0026059B" w:rsidRDefault="0026059B" w:rsidP="0026059B">
      <w:pPr>
        <w:pStyle w:val="R-14"/>
        <w:ind w:left="720"/>
      </w:pPr>
      <w:r>
        <w:t xml:space="preserve">1       18    0      0   0    1      1 1.00 </w:t>
      </w:r>
    </w:p>
    <w:p w14:paraId="33D04A7E" w14:textId="77777777" w:rsidR="0026059B" w:rsidRDefault="0026059B" w:rsidP="0026059B">
      <w:pPr>
        <w:pStyle w:val="R-14"/>
        <w:ind w:left="720"/>
      </w:pPr>
      <w:r>
        <w:t xml:space="preserve">2       19    0      0   0    3      3 1.00 </w:t>
      </w:r>
    </w:p>
    <w:p w14:paraId="58C69452" w14:textId="77777777" w:rsidR="0026059B" w:rsidRDefault="0026059B" w:rsidP="0026059B">
      <w:pPr>
        <w:pStyle w:val="R-14"/>
        <w:ind w:left="720"/>
      </w:pPr>
      <w:r>
        <w:t xml:space="preserve">3       20    0      0   0   15     15 1.00 </w:t>
      </w:r>
    </w:p>
    <w:p w14:paraId="5534F1BE" w14:textId="77777777" w:rsidR="0026059B" w:rsidRDefault="0026059B" w:rsidP="0026059B">
      <w:pPr>
        <w:pStyle w:val="R-14"/>
        <w:ind w:left="720"/>
      </w:pPr>
      <w:r>
        <w:lastRenderedPageBreak/>
        <w:t xml:space="preserve">4       21    0      0   0   11     12 0.92 </w:t>
      </w:r>
    </w:p>
    <w:p w14:paraId="6B2AEBB3" w14:textId="77777777" w:rsidR="0026059B" w:rsidRDefault="0026059B" w:rsidP="0026059B">
      <w:pPr>
        <w:pStyle w:val="R-14"/>
        <w:ind w:left="720"/>
      </w:pPr>
      <w:r>
        <w:t xml:space="preserve">5       22    0      0   0    7      8 0.88 </w:t>
      </w:r>
    </w:p>
    <w:p w14:paraId="68A11E85" w14:textId="77777777" w:rsidR="0026059B" w:rsidRDefault="0026059B" w:rsidP="0026059B">
      <w:pPr>
        <w:pStyle w:val="R-14"/>
        <w:ind w:left="720"/>
      </w:pPr>
      <w:r>
        <w:t xml:space="preserve">6       23    0      0   0   15     15 1.00 </w:t>
      </w:r>
    </w:p>
    <w:p w14:paraId="081CD51F" w14:textId="77777777" w:rsidR="0026059B" w:rsidRDefault="0026059B" w:rsidP="0026059B">
      <w:pPr>
        <w:pStyle w:val="R-14"/>
        <w:ind w:left="720"/>
      </w:pPr>
      <w:r>
        <w:t>&gt; nrow(w.n)  # Number of EVPs (M)</w:t>
      </w:r>
    </w:p>
    <w:p w14:paraId="5528C2F4" w14:textId="77777777" w:rsidR="0026059B" w:rsidRDefault="0026059B" w:rsidP="0026059B">
      <w:pPr>
        <w:pStyle w:val="R-14"/>
        <w:ind w:left="720"/>
      </w:pPr>
      <w:r>
        <w:t>[1] 124</w:t>
      </w:r>
    </w:p>
    <w:p w14:paraId="17CBE96D" w14:textId="77777777" w:rsidR="0026059B" w:rsidRDefault="0026059B" w:rsidP="0026059B">
      <w:pPr>
        <w:pStyle w:val="R-14"/>
        <w:ind w:left="720"/>
      </w:pPr>
      <w:r>
        <w:t xml:space="preserve">&gt;  sum(w.n$trials)  # Number of observations </w:t>
      </w:r>
    </w:p>
    <w:p w14:paraId="04C6CBD3" w14:textId="77777777" w:rsidR="0026059B" w:rsidRDefault="0026059B" w:rsidP="0026059B">
      <w:pPr>
        <w:pStyle w:val="R-14"/>
        <w:ind w:left="720"/>
      </w:pPr>
      <w:r>
        <w:t xml:space="preserve">[1] 1438 </w:t>
      </w:r>
    </w:p>
    <w:p w14:paraId="59860D3B" w14:textId="77777777" w:rsidR="0026059B" w:rsidRDefault="0026059B" w:rsidP="0026059B">
      <w:pPr>
        <w:pStyle w:val="R-14"/>
        <w:ind w:left="720"/>
      </w:pPr>
    </w:p>
    <w:p w14:paraId="1DBF7366" w14:textId="77777777" w:rsidR="0026059B" w:rsidRDefault="0026059B" w:rsidP="0026059B">
      <w:pPr>
        <w:pStyle w:val="R-14"/>
        <w:ind w:left="720"/>
      </w:pPr>
      <w:r>
        <w:t xml:space="preserve">&gt; # Estimates here match those had before converting data </w:t>
      </w:r>
    </w:p>
    <w:p w14:paraId="06B67764" w14:textId="056FC547" w:rsidR="0026059B" w:rsidRDefault="0026059B" w:rsidP="0026059B">
      <w:pPr>
        <w:pStyle w:val="R-14"/>
        <w:ind w:left="720"/>
      </w:pPr>
      <w:r>
        <w:t xml:space="preserve">    to EVP form (not shown)</w:t>
      </w:r>
    </w:p>
    <w:p w14:paraId="74629CB9" w14:textId="77777777" w:rsidR="00B078E5" w:rsidRDefault="0026059B" w:rsidP="0026059B">
      <w:pPr>
        <w:pStyle w:val="R-14"/>
        <w:ind w:left="720"/>
      </w:pPr>
      <w:r>
        <w:t>&gt; mod.prelim1 &lt;- glm(formula = good</w:t>
      </w:r>
      <w:r w:rsidR="00B078E5">
        <w:t>/trials</w:t>
      </w:r>
      <w:r>
        <w:t xml:space="preserve"> ~ distance + </w:t>
      </w:r>
    </w:p>
    <w:p w14:paraId="32BD047A" w14:textId="77777777" w:rsidR="00B078E5" w:rsidRDefault="00B078E5" w:rsidP="00B078E5">
      <w:pPr>
        <w:pStyle w:val="R-14"/>
        <w:ind w:left="720"/>
      </w:pPr>
      <w:r>
        <w:t xml:space="preserve">     wind + </w:t>
      </w:r>
      <w:r w:rsidR="0026059B">
        <w:t xml:space="preserve">change + PAT + distance:wind + distance:PAT, </w:t>
      </w:r>
    </w:p>
    <w:p w14:paraId="6D47E70A" w14:textId="77777777" w:rsidR="00B078E5" w:rsidRDefault="00B078E5" w:rsidP="00B078E5">
      <w:pPr>
        <w:pStyle w:val="R-14"/>
        <w:ind w:left="720"/>
      </w:pPr>
      <w:r>
        <w:t xml:space="preserve">     </w:t>
      </w:r>
      <w:r w:rsidR="0026059B">
        <w:t>family = binomial(link = logit), data = w.n</w:t>
      </w:r>
      <w:r w:rsidR="0087696E">
        <w:t xml:space="preserve">, </w:t>
      </w:r>
      <w:r w:rsidR="0087696E" w:rsidRPr="0087696E">
        <w:t xml:space="preserve">weights = </w:t>
      </w:r>
    </w:p>
    <w:p w14:paraId="210EDA79" w14:textId="50563BFE" w:rsidR="0026059B" w:rsidRDefault="00B078E5" w:rsidP="00B078E5">
      <w:pPr>
        <w:pStyle w:val="R-14"/>
        <w:ind w:left="720"/>
      </w:pPr>
      <w:r>
        <w:t xml:space="preserve">     </w:t>
      </w:r>
      <w:r w:rsidR="0087696E" w:rsidRPr="0087696E">
        <w:t>trials</w:t>
      </w:r>
      <w:r w:rsidR="0026059B">
        <w:t xml:space="preserve">) </w:t>
      </w:r>
    </w:p>
    <w:p w14:paraId="51E00EB3" w14:textId="77777777" w:rsidR="0026059B" w:rsidRDefault="0026059B" w:rsidP="0026059B">
      <w:pPr>
        <w:pStyle w:val="R-14"/>
        <w:ind w:left="720"/>
      </w:pPr>
      <w:r>
        <w:t>&gt; round(summary(mod.prelim1)$coefficients, digits = 4)</w:t>
      </w:r>
    </w:p>
    <w:p w14:paraId="1BA0D274" w14:textId="77777777" w:rsidR="0026059B" w:rsidRDefault="0026059B" w:rsidP="0026059B">
      <w:pPr>
        <w:pStyle w:val="R-14"/>
        <w:ind w:left="720"/>
      </w:pPr>
      <w:r>
        <w:t xml:space="preserve">              Estimate Std. Error z value Pr(&gt;|z|)</w:t>
      </w:r>
    </w:p>
    <w:p w14:paraId="03B6756D" w14:textId="77777777" w:rsidR="0026059B" w:rsidRDefault="0026059B" w:rsidP="0026059B">
      <w:pPr>
        <w:pStyle w:val="R-14"/>
        <w:ind w:left="720"/>
      </w:pPr>
      <w:r>
        <w:t>(Intercept)     4.4964     0.4814  9.3399   0.0000</w:t>
      </w:r>
    </w:p>
    <w:p w14:paraId="09C37C71" w14:textId="77777777" w:rsidR="0026059B" w:rsidRDefault="0026059B" w:rsidP="0026059B">
      <w:pPr>
        <w:pStyle w:val="R-14"/>
        <w:ind w:left="720"/>
      </w:pPr>
      <w:r>
        <w:t>distance       -0.0807     0.0114 -7.0620   0.0000</w:t>
      </w:r>
    </w:p>
    <w:p w14:paraId="2B89A41D" w14:textId="77777777" w:rsidR="0026059B" w:rsidRDefault="0026059B" w:rsidP="0026059B">
      <w:pPr>
        <w:pStyle w:val="R-14"/>
        <w:ind w:left="720"/>
      </w:pPr>
      <w:r>
        <w:t>wind            2.9248     1.7850  1.6385   0.1013</w:t>
      </w:r>
    </w:p>
    <w:p w14:paraId="5A69B4B1" w14:textId="77777777" w:rsidR="0026059B" w:rsidRDefault="0026059B" w:rsidP="0026059B">
      <w:pPr>
        <w:pStyle w:val="R-14"/>
        <w:ind w:left="720"/>
      </w:pPr>
      <w:r>
        <w:t xml:space="preserve">change         -0.3320     0.1945 -1.7068   0.0879 </w:t>
      </w:r>
    </w:p>
    <w:p w14:paraId="2445C112" w14:textId="77777777" w:rsidR="0026059B" w:rsidRDefault="0026059B" w:rsidP="0026059B">
      <w:pPr>
        <w:pStyle w:val="R-14"/>
        <w:ind w:left="720"/>
      </w:pPr>
      <w:r>
        <w:t xml:space="preserve">PAT             6.7119     2.1137  3.1754   0.0015 </w:t>
      </w:r>
    </w:p>
    <w:p w14:paraId="230C900E" w14:textId="77777777" w:rsidR="0026059B" w:rsidRDefault="0026059B" w:rsidP="0026059B">
      <w:pPr>
        <w:pStyle w:val="R-14"/>
        <w:ind w:left="720"/>
      </w:pPr>
      <w:r>
        <w:t xml:space="preserve">distance:wind  -0.0918     0.0457 -2.0095   0.0445 </w:t>
      </w:r>
    </w:p>
    <w:p w14:paraId="76048C8E" w14:textId="77777777" w:rsidR="00D5420C" w:rsidRDefault="0026059B" w:rsidP="0026059B">
      <w:pPr>
        <w:pStyle w:val="R-14"/>
        <w:ind w:left="720"/>
      </w:pPr>
      <w:r>
        <w:t>distance:PAT   -0.2717     0.0980 -2.7726   0.0056</w:t>
      </w:r>
    </w:p>
    <w:p w14:paraId="02429A4F" w14:textId="77777777" w:rsidR="00D5420C" w:rsidRDefault="00D5420C" w:rsidP="00D5420C"/>
    <w:p w14:paraId="7678E297" w14:textId="77777777" w:rsidR="002972AF" w:rsidRDefault="00D5420C" w:rsidP="00D5420C">
      <w:pPr>
        <w:ind w:left="720"/>
      </w:pPr>
      <w:r>
        <w:t xml:space="preserve">Are there transformations of the explanatory variables that may be helpful? Obviously, there are no transformations of </w:t>
      </w:r>
      <w:r w:rsidRPr="00D5420C">
        <w:rPr>
          <w:rFonts w:ascii="Courier New" w:hAnsi="Courier New" w:cs="Courier New"/>
        </w:rPr>
        <w:t>wind</w:t>
      </w:r>
      <w:r>
        <w:t xml:space="preserve">, </w:t>
      </w:r>
      <w:r w:rsidRPr="00D5420C">
        <w:rPr>
          <w:rFonts w:ascii="Courier New" w:hAnsi="Courier New" w:cs="Courier New"/>
        </w:rPr>
        <w:t>change</w:t>
      </w:r>
      <w:r>
        <w:t xml:space="preserve">, and </w:t>
      </w:r>
      <w:r w:rsidRPr="00D5420C">
        <w:rPr>
          <w:rFonts w:ascii="Courier New" w:hAnsi="Courier New" w:cs="Courier New"/>
        </w:rPr>
        <w:t>PAT</w:t>
      </w:r>
      <w:r>
        <w:t xml:space="preserve"> that need to be investigated because there are binary explanatory variables. With respect to distance, we can plot the standardized Pearson residuals vs. distance to look for trends. If trends exist, this suggests a transformation may be needed. </w:t>
      </w:r>
    </w:p>
    <w:p w14:paraId="23A6F4D1" w14:textId="77777777" w:rsidR="002972AF" w:rsidRDefault="002972AF" w:rsidP="00D5420C">
      <w:pPr>
        <w:ind w:left="720"/>
      </w:pPr>
    </w:p>
    <w:p w14:paraId="791D1E4C" w14:textId="77777777" w:rsidR="002972AF" w:rsidRDefault="002972AF" w:rsidP="002972AF">
      <w:pPr>
        <w:pStyle w:val="R-14"/>
        <w:ind w:left="720"/>
      </w:pPr>
      <w:r>
        <w:t>&gt; # Plot of standardized Pearson residuals vs. distance</w:t>
      </w:r>
    </w:p>
    <w:p w14:paraId="5C72E79D" w14:textId="77777777" w:rsidR="002972AF" w:rsidRDefault="002972AF" w:rsidP="002972AF">
      <w:pPr>
        <w:pStyle w:val="R-14"/>
        <w:ind w:left="720"/>
      </w:pPr>
      <w:r>
        <w:t xml:space="preserve">&gt; stand.resid &lt;- rstandard(model = mod.prelim1, type = </w:t>
      </w:r>
    </w:p>
    <w:p w14:paraId="6D2052E0" w14:textId="25EE0DEE" w:rsidR="002972AF" w:rsidRDefault="002972AF" w:rsidP="002972AF">
      <w:pPr>
        <w:pStyle w:val="R-14"/>
        <w:ind w:left="720"/>
      </w:pPr>
      <w:r>
        <w:t xml:space="preserve">    "pearson")</w:t>
      </w:r>
    </w:p>
    <w:p w14:paraId="389931B0" w14:textId="77777777" w:rsidR="002972AF" w:rsidRDefault="002972AF" w:rsidP="002972AF">
      <w:pPr>
        <w:pStyle w:val="R-14"/>
        <w:ind w:left="720"/>
      </w:pPr>
      <w:r>
        <w:t xml:space="preserve">&gt; plot(x = w.n$distance, y = stand.resid, ylim = c(min(-3, </w:t>
      </w:r>
    </w:p>
    <w:p w14:paraId="4C5206AD" w14:textId="77777777" w:rsidR="002972AF" w:rsidRDefault="002972AF" w:rsidP="002972AF">
      <w:pPr>
        <w:pStyle w:val="R-14"/>
        <w:ind w:left="720"/>
      </w:pPr>
      <w:r>
        <w:t xml:space="preserve">    stand.resid), max(3, stand.resid)), ylab = </w:t>
      </w:r>
    </w:p>
    <w:p w14:paraId="0C185297" w14:textId="2DA9BECB" w:rsidR="002972AF" w:rsidRDefault="002972AF" w:rsidP="002972AF">
      <w:pPr>
        <w:pStyle w:val="R-14"/>
        <w:ind w:left="720"/>
      </w:pPr>
      <w:r>
        <w:lastRenderedPageBreak/>
        <w:t xml:space="preserve">    "Standardized Pearson residuals", xlab = "Distance")</w:t>
      </w:r>
    </w:p>
    <w:p w14:paraId="1C251E09" w14:textId="77777777" w:rsidR="002972AF" w:rsidRDefault="002972AF" w:rsidP="002972AF">
      <w:pPr>
        <w:pStyle w:val="R-14"/>
        <w:ind w:left="720"/>
      </w:pPr>
      <w:r>
        <w:t>&gt; abline(h = c(3, 2, 0, -2, -3), lty = 3, col = "blue")</w:t>
      </w:r>
    </w:p>
    <w:p w14:paraId="64093CD3" w14:textId="77777777" w:rsidR="002972AF" w:rsidRDefault="002972AF" w:rsidP="002972AF">
      <w:pPr>
        <w:pStyle w:val="R-14"/>
        <w:ind w:left="720"/>
      </w:pPr>
      <w:r>
        <w:t xml:space="preserve">&gt; smooth.stand &lt;- loess(formula = stand.resid ~ distance, </w:t>
      </w:r>
    </w:p>
    <w:p w14:paraId="56FDF511" w14:textId="381B9F7C" w:rsidR="002972AF" w:rsidRDefault="002972AF" w:rsidP="002972AF">
      <w:pPr>
        <w:pStyle w:val="R-14"/>
        <w:ind w:left="720"/>
      </w:pPr>
      <w:r>
        <w:t xml:space="preserve">    data = w.n, weights = trials)</w:t>
      </w:r>
    </w:p>
    <w:p w14:paraId="67AF770C" w14:textId="77777777" w:rsidR="002972AF" w:rsidRDefault="002972AF" w:rsidP="002972AF">
      <w:pPr>
        <w:pStyle w:val="R-14"/>
        <w:ind w:left="720"/>
      </w:pPr>
      <w:r>
        <w:t>&gt; ord.dist &lt;- order(w.n$distance)</w:t>
      </w:r>
    </w:p>
    <w:p w14:paraId="16C22A05" w14:textId="77777777" w:rsidR="002972AF" w:rsidRDefault="002972AF" w:rsidP="002972AF">
      <w:pPr>
        <w:pStyle w:val="R-14"/>
        <w:ind w:left="720"/>
      </w:pPr>
      <w:r>
        <w:t xml:space="preserve">&gt; lines(x = w.n$distance[ord.dist], y = </w:t>
      </w:r>
    </w:p>
    <w:p w14:paraId="66BDA7BE" w14:textId="77777777" w:rsidR="002972AF" w:rsidRDefault="002972AF" w:rsidP="002972AF">
      <w:pPr>
        <w:pStyle w:val="R-14"/>
        <w:ind w:left="720"/>
      </w:pPr>
      <w:r>
        <w:t xml:space="preserve">   predict(smooth.stand)[ord.dist], lty = "solid", col = </w:t>
      </w:r>
    </w:p>
    <w:p w14:paraId="6F04F115" w14:textId="77777777" w:rsidR="002972AF" w:rsidRDefault="002972AF" w:rsidP="002972AF">
      <w:pPr>
        <w:pStyle w:val="R-14"/>
        <w:ind w:left="720"/>
      </w:pPr>
      <w:r>
        <w:t xml:space="preserve">   "red")</w:t>
      </w:r>
    </w:p>
    <w:p w14:paraId="45CFDD81" w14:textId="6AE8A729" w:rsidR="002972AF" w:rsidRDefault="002972AF" w:rsidP="002972AF">
      <w:r w:rsidRPr="002972AF">
        <w:rPr>
          <w:noProof/>
        </w:rPr>
        <w:drawing>
          <wp:inline distT="0" distB="0" distL="0" distR="0" wp14:anchorId="58D8F48C" wp14:editId="0FC8716C">
            <wp:extent cx="6421755" cy="486052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rotWithShape="1">
                    <a:blip r:embed="rId221">
                      <a:extLst>
                        <a:ext uri="{28A0092B-C50C-407E-A947-70E740481C1C}">
                          <a14:useLocalDpi xmlns:a14="http://schemas.microsoft.com/office/drawing/2010/main" val="0"/>
                        </a:ext>
                      </a:extLst>
                    </a:blip>
                    <a:srcRect t="7673" r="35630" b="35486"/>
                    <a:stretch/>
                  </pic:blipFill>
                  <pic:spPr bwMode="auto">
                    <a:xfrm>
                      <a:off x="0" y="0"/>
                      <a:ext cx="6432441" cy="4868610"/>
                    </a:xfrm>
                    <a:prstGeom prst="rect">
                      <a:avLst/>
                    </a:prstGeom>
                    <a:noFill/>
                    <a:ln>
                      <a:noFill/>
                    </a:ln>
                    <a:extLst>
                      <a:ext uri="{53640926-AAD7-44D8-BBD7-CCE9431645EC}">
                        <a14:shadowObscured xmlns:a14="http://schemas.microsoft.com/office/drawing/2010/main"/>
                      </a:ext>
                    </a:extLst>
                  </pic:spPr>
                </pic:pic>
              </a:graphicData>
            </a:graphic>
          </wp:inline>
        </w:drawing>
      </w:r>
    </w:p>
    <w:p w14:paraId="6A3795B9" w14:textId="5B09C08B" w:rsidR="007131E3" w:rsidRDefault="002972AF" w:rsidP="002972AF">
      <w:pPr>
        <w:ind w:left="720"/>
      </w:pPr>
      <w:r>
        <w:t xml:space="preserve">There is no discernable trend, so I do not think a transformation is necessary. I also tried fitting a model that included a squared </w:t>
      </w:r>
      <w:r w:rsidRPr="002972AF">
        <w:rPr>
          <w:rFonts w:ascii="Courier New" w:hAnsi="Courier New" w:cs="Courier New"/>
        </w:rPr>
        <w:t>distance</w:t>
      </w:r>
      <w:r>
        <w:t xml:space="preserve"> term, and obtained an AIC</w:t>
      </w:r>
      <w:r>
        <w:rPr>
          <w:vertAlign w:val="subscript"/>
        </w:rPr>
        <w:t>c</w:t>
      </w:r>
      <w:r>
        <w:t xml:space="preserve"> = 775.72. This value is larger than the AIC</w:t>
      </w:r>
      <w:r>
        <w:rPr>
          <w:vertAlign w:val="subscript"/>
        </w:rPr>
        <w:t>c</w:t>
      </w:r>
      <w:r>
        <w:t xml:space="preserve"> = 773.8 that we had obtained previously for the model without the distance squared term. Note that when you do this information criteri</w:t>
      </w:r>
      <w:r w:rsidR="0087696E">
        <w:t>a</w:t>
      </w:r>
      <w:r>
        <w:t xml:space="preserve"> comparison, it is VERY </w:t>
      </w:r>
      <w:r>
        <w:lastRenderedPageBreak/>
        <w:t xml:space="preserve">important that you calculate both values either using the EVP form or the binary form of the data. Why? </w:t>
      </w:r>
    </w:p>
    <w:p w14:paraId="053880AA" w14:textId="77777777" w:rsidR="00F3336C" w:rsidRDefault="00F3336C" w:rsidP="002972AF">
      <w:pPr>
        <w:ind w:left="720"/>
      </w:pPr>
    </w:p>
    <w:p w14:paraId="202C8125" w14:textId="77777777" w:rsidR="0087696E" w:rsidRDefault="0087696E" w:rsidP="002972AF">
      <w:pPr>
        <w:ind w:left="720"/>
      </w:pPr>
    </w:p>
    <w:p w14:paraId="63ACA344" w14:textId="6C591583" w:rsidR="00F3336C" w:rsidRPr="00F3336C" w:rsidRDefault="00F3336C" w:rsidP="002972AF">
      <w:pPr>
        <w:ind w:left="720"/>
      </w:pPr>
      <w:r w:rsidRPr="00F3336C">
        <w:rPr>
          <w:u w:val="single"/>
        </w:rPr>
        <w:t>Assessing the model fit</w:t>
      </w:r>
      <w:r>
        <w:rPr>
          <w:u w:val="single"/>
        </w:rPr>
        <w:t xml:space="preserve"> – preliminary model</w:t>
      </w:r>
    </w:p>
    <w:p w14:paraId="5D4073EC" w14:textId="77777777" w:rsidR="00F3336C" w:rsidRDefault="00F3336C" w:rsidP="002972AF">
      <w:pPr>
        <w:ind w:left="720"/>
      </w:pPr>
    </w:p>
    <w:p w14:paraId="3529B118" w14:textId="54CA0507" w:rsidR="00F3336C" w:rsidRDefault="00C2131A" w:rsidP="00F3336C">
      <w:pPr>
        <w:pStyle w:val="R-14"/>
        <w:ind w:left="720"/>
      </w:pPr>
      <w:r>
        <w:t>&gt;</w:t>
      </w:r>
      <w:r w:rsidR="00F3336C">
        <w:t xml:space="preserve"> one.fourth.root &lt;- function(x) {</w:t>
      </w:r>
    </w:p>
    <w:p w14:paraId="1B7BA6AF" w14:textId="7133AC70" w:rsidR="00F3336C" w:rsidRDefault="00C2131A" w:rsidP="00F3336C">
      <w:pPr>
        <w:pStyle w:val="R-14"/>
        <w:ind w:left="720"/>
      </w:pPr>
      <w:r>
        <w:t xml:space="preserve"> </w:t>
      </w:r>
      <w:r w:rsidR="00F3336C">
        <w:t xml:space="preserve">   x^0.25</w:t>
      </w:r>
    </w:p>
    <w:p w14:paraId="71B64D8E" w14:textId="666B2E7C" w:rsidR="00F3336C" w:rsidRDefault="00F3336C" w:rsidP="00F3336C">
      <w:pPr>
        <w:pStyle w:val="R-14"/>
        <w:ind w:left="720"/>
      </w:pPr>
      <w:r>
        <w:t xml:space="preserve">  }</w:t>
      </w:r>
    </w:p>
    <w:p w14:paraId="3B75D537" w14:textId="77777777" w:rsidR="00F3336C" w:rsidRDefault="00F3336C" w:rsidP="00F3336C">
      <w:pPr>
        <w:pStyle w:val="R-14"/>
        <w:ind w:left="720"/>
      </w:pPr>
    </w:p>
    <w:p w14:paraId="41E2076D" w14:textId="77777777" w:rsidR="00C2131A" w:rsidRDefault="00C2131A" w:rsidP="00F3336C">
      <w:pPr>
        <w:pStyle w:val="R-14"/>
        <w:ind w:left="720"/>
      </w:pPr>
      <w:r>
        <w:t xml:space="preserve">&gt; </w:t>
      </w:r>
      <w:r w:rsidR="00F3336C">
        <w:t xml:space="preserve">save.info1 &lt;- examine.logistic.reg(mod.fit.obj = </w:t>
      </w:r>
    </w:p>
    <w:p w14:paraId="7BC3FE37" w14:textId="77777777" w:rsidR="00C2131A" w:rsidRDefault="00C2131A" w:rsidP="00F3336C">
      <w:pPr>
        <w:pStyle w:val="R-14"/>
        <w:ind w:left="720"/>
      </w:pPr>
      <w:r>
        <w:t xml:space="preserve">    </w:t>
      </w:r>
      <w:r w:rsidR="00F3336C">
        <w:t xml:space="preserve">mod.prelim1, identify.points = TRUE, scale.n = </w:t>
      </w:r>
    </w:p>
    <w:p w14:paraId="637F8290" w14:textId="2837C783" w:rsidR="00F3336C" w:rsidRDefault="00C2131A" w:rsidP="00C2131A">
      <w:pPr>
        <w:pStyle w:val="R-14"/>
        <w:ind w:left="720"/>
      </w:pPr>
      <w:r>
        <w:t xml:space="preserve">    </w:t>
      </w:r>
      <w:r w:rsidR="00F3336C">
        <w:t>one.fourth.root, scale.cookd = sqrt)</w:t>
      </w:r>
    </w:p>
    <w:p w14:paraId="2DC0C440" w14:textId="77777777" w:rsidR="00F3336C" w:rsidRPr="00F3336C" w:rsidRDefault="00F3336C" w:rsidP="00F3336C">
      <w:pPr>
        <w:pStyle w:val="R-14"/>
        <w:ind w:left="720"/>
      </w:pPr>
    </w:p>
    <w:p w14:paraId="0CAC19DA" w14:textId="53C07910" w:rsidR="00F3336C" w:rsidRDefault="00F3336C" w:rsidP="00F3336C">
      <w:r w:rsidRPr="00F3336C">
        <w:rPr>
          <w:noProof/>
        </w:rPr>
        <w:drawing>
          <wp:inline distT="0" distB="0" distL="0" distR="0" wp14:anchorId="19F147E9" wp14:editId="1247B1DF">
            <wp:extent cx="6858000" cy="51187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a:stretch>
                      <a:fillRect/>
                    </a:stretch>
                  </pic:blipFill>
                  <pic:spPr>
                    <a:xfrm>
                      <a:off x="0" y="0"/>
                      <a:ext cx="6858000" cy="5118735"/>
                    </a:xfrm>
                    <a:prstGeom prst="rect">
                      <a:avLst/>
                    </a:prstGeom>
                  </pic:spPr>
                </pic:pic>
              </a:graphicData>
            </a:graphic>
          </wp:inline>
        </w:drawing>
      </w:r>
    </w:p>
    <w:p w14:paraId="7DD0A15B" w14:textId="77777777" w:rsidR="00745CB4" w:rsidRDefault="00745CB4" w:rsidP="00745CB4"/>
    <w:p w14:paraId="2FE35D44" w14:textId="7E14C4D8" w:rsidR="00745CB4" w:rsidRDefault="00745CB4" w:rsidP="00745CB4">
      <w:pPr>
        <w:ind w:left="720"/>
      </w:pPr>
      <w:r w:rsidRPr="00516750">
        <w:rPr>
          <w:u w:val="single"/>
        </w:rPr>
        <w:t>Plots</w:t>
      </w:r>
      <w:r>
        <w:t xml:space="preserve">: </w:t>
      </w:r>
    </w:p>
    <w:p w14:paraId="407DB6C5" w14:textId="366FB6AD" w:rsidR="00745CB4" w:rsidRDefault="00745CB4" w:rsidP="00745CB4">
      <w:pPr>
        <w:pStyle w:val="ListParagraph"/>
        <w:numPr>
          <w:ilvl w:val="0"/>
          <w:numId w:val="19"/>
        </w:numPr>
      </w:pPr>
      <w:r>
        <w:t xml:space="preserve">(1,1): A </w:t>
      </w:r>
      <w:r w:rsidRPr="00745CB4">
        <w:t xml:space="preserve">few </w:t>
      </w:r>
      <w:r w:rsidR="00923650">
        <w:t xml:space="preserve">points are </w:t>
      </w:r>
      <w:r w:rsidRPr="00745CB4">
        <w:t xml:space="preserve">outside or close to these </w:t>
      </w:r>
      <w:r w:rsidR="002A768B">
        <w:rPr>
          <w:rFonts w:cs="Arial"/>
        </w:rPr>
        <w:t>±</w:t>
      </w:r>
      <w:r w:rsidR="002A768B">
        <w:t xml:space="preserve">2 and </w:t>
      </w:r>
      <w:r w:rsidR="002A768B">
        <w:rPr>
          <w:rFonts w:cs="Arial"/>
        </w:rPr>
        <w:t>±</w:t>
      </w:r>
      <w:r w:rsidR="002A768B">
        <w:t>3 lines</w:t>
      </w:r>
    </w:p>
    <w:p w14:paraId="3AA35398" w14:textId="77777777" w:rsidR="00745CB4" w:rsidRDefault="00745CB4" w:rsidP="00745CB4">
      <w:pPr>
        <w:pStyle w:val="ListParagraph"/>
        <w:ind w:left="1080"/>
      </w:pPr>
    </w:p>
    <w:p w14:paraId="26CAB182" w14:textId="3E31C594" w:rsidR="00745CB4" w:rsidRDefault="00745CB4" w:rsidP="00745CB4">
      <w:pPr>
        <w:pStyle w:val="ListParagraph"/>
        <w:numPr>
          <w:ilvl w:val="0"/>
          <w:numId w:val="19"/>
        </w:numPr>
      </w:pPr>
      <w:r>
        <w:t>(1,2):</w:t>
      </w:r>
      <w:r w:rsidRPr="00745CB4">
        <w:t xml:space="preserve"> </w:t>
      </w:r>
      <w:r>
        <w:t>#</w:t>
      </w:r>
      <w:r w:rsidRPr="00745CB4">
        <w:t xml:space="preserve">120 has very large </w:t>
      </w:r>
      <w:r>
        <w:t>values in comparison to the others</w:t>
      </w:r>
      <w:r w:rsidRPr="00745CB4">
        <w:t xml:space="preserve">, so we definitely want to investigate </w:t>
      </w:r>
      <w:r>
        <w:t>it further; #</w:t>
      </w:r>
      <w:r w:rsidRPr="00745CB4">
        <w:t>117</w:t>
      </w:r>
      <w:r>
        <w:t xml:space="preserve"> has large leverage</w:t>
      </w:r>
    </w:p>
    <w:p w14:paraId="31D97ED5" w14:textId="4908800C" w:rsidR="00745CB4" w:rsidRDefault="00745CB4" w:rsidP="00745CB4">
      <w:r>
        <w:t xml:space="preserve"> </w:t>
      </w:r>
    </w:p>
    <w:p w14:paraId="6E909B12" w14:textId="321CB79D" w:rsidR="00745CB4" w:rsidRDefault="00745CB4" w:rsidP="00745CB4">
      <w:pPr>
        <w:pStyle w:val="ListParagraph"/>
        <w:numPr>
          <w:ilvl w:val="0"/>
          <w:numId w:val="19"/>
        </w:numPr>
      </w:pPr>
      <w:r>
        <w:t>(2,1):</w:t>
      </w:r>
      <w:r w:rsidR="00923650">
        <w:t xml:space="preserve"> Like in (1,1), we see a few points outside the lower threshold as we would expect; however, these points have relatively small plotting symbols (except perhaps #15) indicating that they may not really be unusual.</w:t>
      </w:r>
    </w:p>
    <w:p w14:paraId="7FE36DFE" w14:textId="3C99E2B9" w:rsidR="00745CB4" w:rsidRDefault="00745CB4" w:rsidP="00745CB4">
      <w:r>
        <w:t xml:space="preserve"> </w:t>
      </w:r>
    </w:p>
    <w:p w14:paraId="51DF3AD9" w14:textId="4D71BFE9" w:rsidR="00745CB4" w:rsidRDefault="00745CB4" w:rsidP="00923650">
      <w:pPr>
        <w:pStyle w:val="ListParagraph"/>
        <w:numPr>
          <w:ilvl w:val="0"/>
          <w:numId w:val="19"/>
        </w:numPr>
      </w:pPr>
      <w:r>
        <w:t>(2,2):</w:t>
      </w:r>
      <w:r w:rsidR="00923650">
        <w:t xml:space="preserve"> Notice that the </w:t>
      </w:r>
      <w:r w:rsidR="00923650" w:rsidRPr="00923650">
        <w:t>very large Cook's distance value (</w:t>
      </w:r>
      <w:r w:rsidR="00683647">
        <w:t>#</w:t>
      </w:r>
      <w:r w:rsidR="00923650" w:rsidRPr="00923650">
        <w:t>120, the largest circle on plot) has a relatively small</w:t>
      </w:r>
      <w:r w:rsidR="00683647">
        <w:t xml:space="preserve"> squared standardized residual; t</w:t>
      </w:r>
      <w:r w:rsidR="00923650" w:rsidRPr="00923650">
        <w:t>his could indicate a very influential EVP that is “pulling” the model toward it to better its fit.</w:t>
      </w:r>
    </w:p>
    <w:p w14:paraId="52FFA774" w14:textId="7BE1790F" w:rsidR="00745CB4" w:rsidRDefault="00745CB4" w:rsidP="00745CB4">
      <w:r>
        <w:t xml:space="preserve"> </w:t>
      </w:r>
    </w:p>
    <w:p w14:paraId="34C7E27C" w14:textId="3242B95B" w:rsidR="00745CB4" w:rsidRDefault="00745CB4" w:rsidP="00745CB4">
      <w:pPr>
        <w:pStyle w:val="ListParagraph"/>
        <w:numPr>
          <w:ilvl w:val="0"/>
          <w:numId w:val="19"/>
        </w:numPr>
      </w:pPr>
      <w:r>
        <w:t>Deviance/df: N</w:t>
      </w:r>
      <w:r w:rsidRPr="00745CB4">
        <w:t>o evidence of any problems with the overall fit of the model</w:t>
      </w:r>
    </w:p>
    <w:p w14:paraId="7348849D" w14:textId="77777777" w:rsidR="00745CB4" w:rsidRDefault="00745CB4" w:rsidP="00745CB4"/>
    <w:p w14:paraId="1FDC2FA7" w14:textId="4B2197CC" w:rsidR="00683647" w:rsidRDefault="00683647" w:rsidP="00745CB4">
      <w:pPr>
        <w:ind w:left="720"/>
      </w:pPr>
      <w:r>
        <w:t xml:space="preserve">Next, I examined those EVPs identified in </w:t>
      </w:r>
      <w:r w:rsidR="003C70E9">
        <w:t xml:space="preserve">the </w:t>
      </w:r>
      <w:r>
        <w:t>plot further:</w:t>
      </w:r>
    </w:p>
    <w:p w14:paraId="2EFE0F9B" w14:textId="77777777" w:rsidR="00683647" w:rsidRDefault="00683647" w:rsidP="00745CB4">
      <w:pPr>
        <w:ind w:left="720"/>
      </w:pPr>
    </w:p>
    <w:p w14:paraId="622CCABD" w14:textId="77777777" w:rsidR="00683647" w:rsidRDefault="00683647" w:rsidP="00683647">
      <w:pPr>
        <w:pStyle w:val="R-14"/>
        <w:ind w:left="720"/>
      </w:pPr>
      <w:r>
        <w:t xml:space="preserve">&gt; w.n.diag1 &lt;- data.frame(w.n, pi.hat = </w:t>
      </w:r>
    </w:p>
    <w:p w14:paraId="046A123A" w14:textId="77777777" w:rsidR="00683647" w:rsidRDefault="00683647" w:rsidP="00683647">
      <w:pPr>
        <w:pStyle w:val="R-14"/>
        <w:ind w:left="720"/>
      </w:pPr>
      <w:r>
        <w:t xml:space="preserve">    round(save.info1$pi.hat, 2), std.res = </w:t>
      </w:r>
    </w:p>
    <w:p w14:paraId="7BB55900" w14:textId="77777777" w:rsidR="00683647" w:rsidRDefault="00683647" w:rsidP="00683647">
      <w:pPr>
        <w:pStyle w:val="R-14"/>
        <w:ind w:left="720"/>
      </w:pPr>
      <w:r>
        <w:t xml:space="preserve">    round(save.info1$stand.resid, 2), cookd = </w:t>
      </w:r>
    </w:p>
    <w:p w14:paraId="4AE92A7C" w14:textId="4547BBD8" w:rsidR="00683647" w:rsidRDefault="00683647" w:rsidP="00683647">
      <w:pPr>
        <w:pStyle w:val="R-14"/>
        <w:ind w:left="720"/>
      </w:pPr>
      <w:r>
        <w:lastRenderedPageBreak/>
        <w:t xml:space="preserve">    round(save.info1$cookd, 2), h = round(save.info1$h, 2)) </w:t>
      </w:r>
    </w:p>
    <w:p w14:paraId="6E0FB275" w14:textId="77777777" w:rsidR="00683647" w:rsidRDefault="00683647" w:rsidP="00683647">
      <w:pPr>
        <w:pStyle w:val="R-14"/>
        <w:ind w:left="720"/>
      </w:pPr>
      <w:r>
        <w:t xml:space="preserve">&gt; p &lt;- length(mod.prelim1$coefficients) </w:t>
      </w:r>
    </w:p>
    <w:p w14:paraId="6BFE35FE" w14:textId="77777777" w:rsidR="00683647" w:rsidRDefault="00683647" w:rsidP="00683647">
      <w:pPr>
        <w:pStyle w:val="R-14"/>
        <w:ind w:left="720"/>
      </w:pPr>
      <w:r>
        <w:t xml:space="preserve">&gt; ck.out &lt;- abs(w.n.diag1$std.res) &gt; 2 | w.n.diag1$cookd &gt; </w:t>
      </w:r>
    </w:p>
    <w:p w14:paraId="2169DFA1" w14:textId="77777777" w:rsidR="00683647" w:rsidRDefault="00683647" w:rsidP="00683647">
      <w:pPr>
        <w:pStyle w:val="R-14"/>
        <w:ind w:left="720"/>
      </w:pPr>
      <w:r>
        <w:t xml:space="preserve">   4/nrow(w.n) | w.n.diag1$h &gt; 3*p/nrow(w.n)   # "|" means </w:t>
      </w:r>
    </w:p>
    <w:p w14:paraId="6B3E236B" w14:textId="381A3736" w:rsidR="00683647" w:rsidRDefault="00683647" w:rsidP="00683647">
      <w:pPr>
        <w:pStyle w:val="R-14"/>
        <w:ind w:left="720"/>
      </w:pPr>
      <w:r>
        <w:t xml:space="preserve">                                                 "or"</w:t>
      </w:r>
    </w:p>
    <w:p w14:paraId="49E1B5E2" w14:textId="77777777" w:rsidR="00683647" w:rsidRDefault="00683647" w:rsidP="00683647">
      <w:pPr>
        <w:pStyle w:val="R-14"/>
        <w:ind w:left="720"/>
      </w:pPr>
      <w:r>
        <w:t xml:space="preserve">&gt; extract.EVPs &lt;- w.n.diag1[ck.out,] </w:t>
      </w:r>
    </w:p>
    <w:p w14:paraId="60C4DBF8" w14:textId="77777777" w:rsidR="00683647" w:rsidRDefault="00683647" w:rsidP="00683647">
      <w:pPr>
        <w:pStyle w:val="R-14"/>
        <w:ind w:left="720"/>
      </w:pPr>
      <w:r>
        <w:t xml:space="preserve">&gt; extract.EVPs[order(extract.EVPs$distance),]  # Order by </w:t>
      </w:r>
    </w:p>
    <w:p w14:paraId="730B7C3C" w14:textId="22CC95CB" w:rsidR="00683647" w:rsidRDefault="00683647" w:rsidP="00683647">
      <w:pPr>
        <w:pStyle w:val="R-14"/>
        <w:ind w:left="720"/>
      </w:pPr>
      <w:r>
        <w:t xml:space="preserve">                                                 distance</w:t>
      </w:r>
    </w:p>
    <w:p w14:paraId="1AAA0189" w14:textId="77777777" w:rsidR="00683647" w:rsidRDefault="00683647" w:rsidP="00683647">
      <w:pPr>
        <w:pStyle w:val="R-14"/>
        <w:ind w:left="720"/>
      </w:pPr>
      <w:r>
        <w:t xml:space="preserve">    distance wind change PAT good trials prop pi.hat </w:t>
      </w:r>
    </w:p>
    <w:p w14:paraId="0709A270" w14:textId="77777777" w:rsidR="00683647" w:rsidRDefault="00683647" w:rsidP="00683647">
      <w:pPr>
        <w:pStyle w:val="R-14"/>
        <w:ind w:left="720"/>
      </w:pPr>
      <w:r>
        <w:t xml:space="preserve">60        18    0      1   0    1      2 0.50   0.94  </w:t>
      </w:r>
    </w:p>
    <w:p w14:paraId="17A968F9" w14:textId="77777777" w:rsidR="00683647" w:rsidRDefault="00683647" w:rsidP="00683647">
      <w:pPr>
        <w:pStyle w:val="R-14"/>
        <w:ind w:left="720"/>
      </w:pPr>
      <w:r>
        <w:t xml:space="preserve">117       20    0      0   1  605    614 0.99   0.98  </w:t>
      </w:r>
    </w:p>
    <w:p w14:paraId="592CDA78" w14:textId="77777777" w:rsidR="00683647" w:rsidRDefault="00683647" w:rsidP="00683647">
      <w:pPr>
        <w:pStyle w:val="R-14"/>
        <w:ind w:left="720"/>
      </w:pPr>
      <w:r>
        <w:t xml:space="preserve">121       20    1      0   1   42     42 1.00   0.99 </w:t>
      </w:r>
    </w:p>
    <w:p w14:paraId="28C60869" w14:textId="77777777" w:rsidR="00683647" w:rsidRDefault="00683647" w:rsidP="00683647">
      <w:pPr>
        <w:pStyle w:val="R-14"/>
        <w:ind w:left="720"/>
      </w:pPr>
      <w:r>
        <w:t xml:space="preserve">123       20    0      1   1   94     97 0.97   0.98 </w:t>
      </w:r>
    </w:p>
    <w:p w14:paraId="503D5D50" w14:textId="77777777" w:rsidR="00683647" w:rsidRDefault="00683647" w:rsidP="00683647">
      <w:pPr>
        <w:pStyle w:val="R-14"/>
        <w:ind w:left="720"/>
      </w:pPr>
      <w:r>
        <w:t xml:space="preserve">101       25    1      1   0    1      2 0.50   0.94   </w:t>
      </w:r>
    </w:p>
    <w:p w14:paraId="5D31B69A" w14:textId="77777777" w:rsidR="00683647" w:rsidRDefault="00683647" w:rsidP="00683647">
      <w:pPr>
        <w:pStyle w:val="R-14"/>
        <w:ind w:left="720"/>
      </w:pPr>
      <w:r>
        <w:t xml:space="preserve">119       29    0      0   1    0      1 0.00   0.73  </w:t>
      </w:r>
    </w:p>
    <w:p w14:paraId="57372B67" w14:textId="77777777" w:rsidR="00683647" w:rsidRDefault="00683647" w:rsidP="00683647">
      <w:pPr>
        <w:pStyle w:val="R-14"/>
        <w:ind w:left="720"/>
      </w:pPr>
      <w:r>
        <w:t xml:space="preserve">120       30    0      0   1    3      4 0.75   0.65   </w:t>
      </w:r>
    </w:p>
    <w:p w14:paraId="7A88F91D" w14:textId="77777777" w:rsidR="00683647" w:rsidRDefault="00683647" w:rsidP="00683647">
      <w:pPr>
        <w:pStyle w:val="R-14"/>
        <w:ind w:left="720"/>
      </w:pPr>
      <w:r>
        <w:t xml:space="preserve">103       31    1      1   0    0      1 0.00   0.85   </w:t>
      </w:r>
    </w:p>
    <w:p w14:paraId="73C9C08C" w14:textId="77777777" w:rsidR="00683647" w:rsidRDefault="00683647" w:rsidP="00683647">
      <w:pPr>
        <w:pStyle w:val="R-14"/>
        <w:ind w:left="720"/>
      </w:pPr>
      <w:r>
        <w:t xml:space="preserve">15        32    0      0   0   12     18 0.67   0.87  </w:t>
      </w:r>
    </w:p>
    <w:p w14:paraId="1DECB42C" w14:textId="77777777" w:rsidR="00683647" w:rsidRDefault="00683647" w:rsidP="00683647">
      <w:pPr>
        <w:pStyle w:val="R-14"/>
        <w:ind w:left="720"/>
      </w:pPr>
      <w:r>
        <w:t xml:space="preserve">48        32    1      0   0    0      1 0.00   0.87   </w:t>
      </w:r>
    </w:p>
    <w:p w14:paraId="1CC8B276" w14:textId="77777777" w:rsidR="00683647" w:rsidRDefault="00683647" w:rsidP="00683647">
      <w:pPr>
        <w:pStyle w:val="R-14"/>
        <w:ind w:left="720"/>
      </w:pPr>
      <w:r>
        <w:t xml:space="preserve">87        45    0      1   0    1      5 0.20   0.63 </w:t>
      </w:r>
    </w:p>
    <w:p w14:paraId="5A730E5D" w14:textId="77777777" w:rsidR="00683647" w:rsidRDefault="00683647" w:rsidP="00683647">
      <w:pPr>
        <w:pStyle w:val="R-14"/>
        <w:ind w:left="720"/>
      </w:pPr>
      <w:r>
        <w:t xml:space="preserve">55        50    1      0   0    1      1 1.00   0.23  </w:t>
      </w:r>
    </w:p>
    <w:p w14:paraId="0AFAFA27" w14:textId="77777777" w:rsidR="00683647" w:rsidRDefault="00683647" w:rsidP="00683647">
      <w:pPr>
        <w:pStyle w:val="R-14"/>
        <w:ind w:left="720"/>
      </w:pPr>
    </w:p>
    <w:p w14:paraId="595B6104" w14:textId="77777777" w:rsidR="00683647" w:rsidRDefault="00683647" w:rsidP="00683647">
      <w:pPr>
        <w:pStyle w:val="R-14"/>
        <w:ind w:left="720"/>
      </w:pPr>
      <w:r>
        <w:t xml:space="preserve">    std.res cookd    h </w:t>
      </w:r>
    </w:p>
    <w:p w14:paraId="21A5AECC" w14:textId="77777777" w:rsidR="00683647" w:rsidRDefault="00683647" w:rsidP="00683647">
      <w:pPr>
        <w:pStyle w:val="R-14"/>
        <w:ind w:left="720"/>
      </w:pPr>
      <w:r>
        <w:t xml:space="preserve">60    -2.57  0.01 0.01 </w:t>
      </w:r>
    </w:p>
    <w:p w14:paraId="6C2F8181" w14:textId="77777777" w:rsidR="00683647" w:rsidRDefault="00683647" w:rsidP="00683647">
      <w:pPr>
        <w:pStyle w:val="R-14"/>
        <w:ind w:left="720"/>
      </w:pPr>
      <w:r>
        <w:t xml:space="preserve">117    0.32  0.06 0.81 </w:t>
      </w:r>
    </w:p>
    <w:p w14:paraId="758810F2" w14:textId="77777777" w:rsidR="00683647" w:rsidRDefault="00683647" w:rsidP="00683647">
      <w:pPr>
        <w:pStyle w:val="R-14"/>
        <w:ind w:left="720"/>
      </w:pPr>
      <w:r>
        <w:t xml:space="preserve">121    0.52  0.01 0.19 </w:t>
      </w:r>
    </w:p>
    <w:p w14:paraId="7FFF0115" w14:textId="77777777" w:rsidR="00683647" w:rsidRDefault="00683647" w:rsidP="00683647">
      <w:pPr>
        <w:pStyle w:val="R-14"/>
        <w:ind w:left="720"/>
      </w:pPr>
      <w:r>
        <w:t xml:space="preserve">123   -0.75  0.02 0.23 </w:t>
      </w:r>
    </w:p>
    <w:p w14:paraId="74D9757E" w14:textId="77777777" w:rsidR="00683647" w:rsidRDefault="00683647" w:rsidP="00683647">
      <w:pPr>
        <w:pStyle w:val="R-14"/>
        <w:ind w:left="720"/>
      </w:pPr>
      <w:r>
        <w:t xml:space="preserve">101   -2.73  0.06 0.05 </w:t>
      </w:r>
    </w:p>
    <w:p w14:paraId="557D4E25" w14:textId="77777777" w:rsidR="00683647" w:rsidRDefault="00683647" w:rsidP="00683647">
      <w:pPr>
        <w:pStyle w:val="R-14"/>
        <w:ind w:left="720"/>
      </w:pPr>
      <w:r>
        <w:t xml:space="preserve">119   -1.76  0.07 0.13 </w:t>
      </w:r>
    </w:p>
    <w:p w14:paraId="432BC685" w14:textId="77777777" w:rsidR="00683647" w:rsidRDefault="00683647" w:rsidP="00683647">
      <w:pPr>
        <w:pStyle w:val="R-14"/>
        <w:ind w:left="720"/>
      </w:pPr>
      <w:r>
        <w:t xml:space="preserve">120    0.83  0.31 0.76 </w:t>
      </w:r>
    </w:p>
    <w:p w14:paraId="016BB76F" w14:textId="77777777" w:rsidR="00683647" w:rsidRDefault="00683647" w:rsidP="00683647">
      <w:pPr>
        <w:pStyle w:val="R-14"/>
        <w:ind w:left="720"/>
      </w:pPr>
      <w:r>
        <w:t xml:space="preserve">103   -2.43  0.03 0.03 </w:t>
      </w:r>
    </w:p>
    <w:p w14:paraId="1C68CC02" w14:textId="77777777" w:rsidR="00683647" w:rsidRDefault="00683647" w:rsidP="00683647">
      <w:pPr>
        <w:pStyle w:val="R-14"/>
        <w:ind w:left="720"/>
      </w:pPr>
      <w:r>
        <w:t xml:space="preserve">15    -2.67  0.06 0.05 </w:t>
      </w:r>
    </w:p>
    <w:p w14:paraId="7B67226B" w14:textId="77777777" w:rsidR="00683647" w:rsidRDefault="00683647" w:rsidP="00683647">
      <w:pPr>
        <w:pStyle w:val="R-14"/>
        <w:ind w:left="720"/>
      </w:pPr>
      <w:r>
        <w:t xml:space="preserve">48    -2.62  0.02 0.02 </w:t>
      </w:r>
    </w:p>
    <w:p w14:paraId="3EA06955" w14:textId="77777777" w:rsidR="00683647" w:rsidRDefault="00683647" w:rsidP="00683647">
      <w:pPr>
        <w:pStyle w:val="R-14"/>
        <w:ind w:left="720"/>
      </w:pPr>
      <w:r>
        <w:t xml:space="preserve">87    -2.03  0.02 0.03 </w:t>
      </w:r>
    </w:p>
    <w:p w14:paraId="76DB4F31" w14:textId="2AF5A6E4" w:rsidR="00683647" w:rsidRDefault="00683647" w:rsidP="00683647">
      <w:pPr>
        <w:pStyle w:val="R-14"/>
        <w:ind w:left="720"/>
      </w:pPr>
      <w:r>
        <w:t>55     1.90  0.04 0.07</w:t>
      </w:r>
    </w:p>
    <w:p w14:paraId="5D1CE39F" w14:textId="77777777" w:rsidR="00683647" w:rsidRDefault="00683647" w:rsidP="00745CB4">
      <w:pPr>
        <w:ind w:left="720"/>
      </w:pPr>
    </w:p>
    <w:p w14:paraId="7966DA8A" w14:textId="77777777" w:rsidR="00BA6F16" w:rsidRDefault="00BA6F16" w:rsidP="00745CB4">
      <w:pPr>
        <w:ind w:left="720"/>
      </w:pPr>
      <w:r w:rsidRPr="00BA6F16">
        <w:rPr>
          <w:u w:val="single"/>
        </w:rPr>
        <w:t>Comments</w:t>
      </w:r>
      <w:r>
        <w:t>:</w:t>
      </w:r>
    </w:p>
    <w:p w14:paraId="78EDAD3F" w14:textId="77777777" w:rsidR="00BA6F16" w:rsidRDefault="00AA58FD" w:rsidP="00BA6F16">
      <w:pPr>
        <w:pStyle w:val="ListParagraph"/>
        <w:numPr>
          <w:ilvl w:val="0"/>
          <w:numId w:val="26"/>
        </w:numPr>
      </w:pPr>
      <w:r>
        <w:t xml:space="preserve">Most of these EVPs have a very small number of trials, so standard normal and chi-square approximations are not going to work well. For example, I am not </w:t>
      </w:r>
      <w:r>
        <w:lastRenderedPageBreak/>
        <w:t>concerned about #60 having r</w:t>
      </w:r>
      <w:r w:rsidRPr="00BA6F16">
        <w:rPr>
          <w:vertAlign w:val="subscript"/>
        </w:rPr>
        <w:t>m</w:t>
      </w:r>
      <w:r>
        <w:t xml:space="preserve"> = -2.57 because there are only two trials associated with it. A standard normal approximation for it does not make sense. </w:t>
      </w:r>
    </w:p>
    <w:p w14:paraId="299D568E" w14:textId="1989E468" w:rsidR="00AA58FD" w:rsidRDefault="00AA58FD" w:rsidP="00BA6F16">
      <w:pPr>
        <w:pStyle w:val="ListParagraph"/>
        <w:numPr>
          <w:ilvl w:val="0"/>
          <w:numId w:val="26"/>
        </w:numPr>
      </w:pPr>
      <w:r w:rsidRPr="00AA58FD">
        <w:t xml:space="preserve">The large </w:t>
      </w:r>
      <w:r w:rsidR="00BA6F16">
        <w:t>h</w:t>
      </w:r>
      <w:r w:rsidR="00BA6F16" w:rsidRPr="00BA6F16">
        <w:rPr>
          <w:vertAlign w:val="subscript"/>
        </w:rPr>
        <w:t>m</w:t>
      </w:r>
      <w:r w:rsidR="00BA6F16">
        <w:t xml:space="preserve"> </w:t>
      </w:r>
      <w:r w:rsidRPr="00AA58FD">
        <w:t xml:space="preserve">values for </w:t>
      </w:r>
      <w:r w:rsidR="00BA6F16">
        <w:t>#</w:t>
      </w:r>
      <w:r w:rsidRPr="00AA58FD">
        <w:t xml:space="preserve">121 and </w:t>
      </w:r>
      <w:r w:rsidR="00BA6F16">
        <w:t>#</w:t>
      </w:r>
      <w:r w:rsidRPr="00AA58FD">
        <w:t xml:space="preserve">123 are likely </w:t>
      </w:r>
      <w:r w:rsidR="00BA6F16">
        <w:t>due to the re</w:t>
      </w:r>
      <w:r w:rsidRPr="00AA58FD">
        <w:t>latively large numbers of trials</w:t>
      </w:r>
      <w:r w:rsidR="00BA6F16">
        <w:t>. Of course, these should be influential</w:t>
      </w:r>
      <w:r w:rsidRPr="00AA58FD">
        <w:t>.</w:t>
      </w:r>
    </w:p>
    <w:p w14:paraId="05BD94AA" w14:textId="7B750DDF" w:rsidR="00BA6F16" w:rsidRDefault="00BA6F16" w:rsidP="00BA6F16">
      <w:pPr>
        <w:pStyle w:val="ListParagraph"/>
        <w:numPr>
          <w:ilvl w:val="0"/>
          <w:numId w:val="26"/>
        </w:numPr>
      </w:pPr>
      <w:r>
        <w:t xml:space="preserve">The large Cook’s distance for #117 is likely due to the same reason as what we saw for #121 and #123. This EVP has 614 of the total 1438 trials in the data set! </w:t>
      </w:r>
    </w:p>
    <w:p w14:paraId="5A0C1A69" w14:textId="78D9A651" w:rsidR="00BA6F16" w:rsidRDefault="00173C29" w:rsidP="00BA6F16">
      <w:pPr>
        <w:pStyle w:val="ListParagraph"/>
        <w:numPr>
          <w:ilvl w:val="0"/>
          <w:numId w:val="26"/>
        </w:numPr>
      </w:pPr>
      <w:r>
        <w:t xml:space="preserve">#15 has a low number of successes in comparison to its estimated probability of </w:t>
      </w:r>
      <w:r w:rsidR="00D571E8">
        <w:t>success, and it has a moderate number of trials</w:t>
      </w:r>
      <w:r>
        <w:t xml:space="preserve">. </w:t>
      </w:r>
      <w:r w:rsidR="00D571E8">
        <w:t>T</w:t>
      </w:r>
      <w:r>
        <w:t xml:space="preserve">his </w:t>
      </w:r>
      <w:r w:rsidR="00D571E8">
        <w:t>causes me to have a little concern about it</w:t>
      </w:r>
      <w:r>
        <w:t xml:space="preserve">, but notice the standardized Pearson residual is between </w:t>
      </w:r>
      <w:r>
        <w:rPr>
          <w:rFonts w:cs="Arial"/>
        </w:rPr>
        <w:t>±</w:t>
      </w:r>
      <w:r>
        <w:t xml:space="preserve">3. </w:t>
      </w:r>
    </w:p>
    <w:p w14:paraId="67427E2D" w14:textId="2FAA03C5" w:rsidR="00173C29" w:rsidRDefault="00173C29" w:rsidP="00BA6F16">
      <w:pPr>
        <w:pStyle w:val="ListParagraph"/>
        <w:numPr>
          <w:ilvl w:val="0"/>
          <w:numId w:val="26"/>
        </w:numPr>
      </w:pPr>
      <w:r>
        <w:t>#120 really concerns me. Its explanatory variables correspond to a</w:t>
      </w:r>
      <w:r w:rsidR="005A287B">
        <w:t>n</w:t>
      </w:r>
      <w:r>
        <w:t xml:space="preserve"> unusual type of placekick too – a PAT which is not 20 yards! Interestingly, #119 is a PAT not at 20 yards too, and it has a larger Cook’s distance value. </w:t>
      </w:r>
      <w:r w:rsidR="00D571E8">
        <w:t xml:space="preserve">We definitely need to investigate these problems further. </w:t>
      </w:r>
    </w:p>
    <w:p w14:paraId="7CEF6BF8" w14:textId="77777777" w:rsidR="00173C29" w:rsidRDefault="00173C29" w:rsidP="00D571E8">
      <w:pPr>
        <w:ind w:left="720"/>
      </w:pPr>
    </w:p>
    <w:p w14:paraId="4D91B70F" w14:textId="73BE68A1" w:rsidR="005A287B" w:rsidRDefault="005A287B" w:rsidP="005A287B">
      <w:pPr>
        <w:ind w:left="720"/>
      </w:pPr>
      <w:r>
        <w:t xml:space="preserve">To determine how influential these #119 and #120 truly are, I </w:t>
      </w:r>
      <w:r w:rsidR="00FF47A6">
        <w:t xml:space="preserve">TEMPORARILY </w:t>
      </w:r>
      <w:r>
        <w:t>removed them from the data set and refit the model.</w:t>
      </w:r>
      <w:r w:rsidR="00FF47A6">
        <w:t xml:space="preserve"> I chose to do both at the same time because they are both non-20 yard PATs. </w:t>
      </w:r>
      <w:r>
        <w:t xml:space="preserve">  </w:t>
      </w:r>
    </w:p>
    <w:p w14:paraId="2EF0A8D3" w14:textId="77777777" w:rsidR="00AA58FD" w:rsidRDefault="00AA58FD" w:rsidP="00745CB4">
      <w:pPr>
        <w:ind w:left="720"/>
      </w:pPr>
    </w:p>
    <w:p w14:paraId="4A895DF6" w14:textId="77777777" w:rsidR="000E2FE6" w:rsidRDefault="005A287B" w:rsidP="000E2FE6">
      <w:pPr>
        <w:pStyle w:val="R-14"/>
        <w:ind w:left="720"/>
      </w:pPr>
      <w:r>
        <w:t xml:space="preserve">&gt; mod.prelim1.wo119.120 &lt;- glm(formula = good/trials ~ </w:t>
      </w:r>
    </w:p>
    <w:p w14:paraId="27436317" w14:textId="77777777" w:rsidR="000E2FE6" w:rsidRDefault="000E2FE6" w:rsidP="000E2FE6">
      <w:pPr>
        <w:pStyle w:val="R-14"/>
        <w:ind w:left="720"/>
      </w:pPr>
      <w:r>
        <w:t xml:space="preserve">    </w:t>
      </w:r>
      <w:r w:rsidR="005A287B">
        <w:t xml:space="preserve">distance + wind + change + PAT + distance:wind + </w:t>
      </w:r>
    </w:p>
    <w:p w14:paraId="27D8C60A" w14:textId="77777777" w:rsidR="000E2FE6" w:rsidRDefault="000E2FE6" w:rsidP="000E2FE6">
      <w:pPr>
        <w:pStyle w:val="R-14"/>
        <w:ind w:left="720"/>
      </w:pPr>
      <w:r>
        <w:t xml:space="preserve">    </w:t>
      </w:r>
      <w:r w:rsidR="005A287B">
        <w:t xml:space="preserve">distance:PAT, family = binomial(link = logit), data = </w:t>
      </w:r>
    </w:p>
    <w:p w14:paraId="6E2404D3" w14:textId="1B185F39" w:rsidR="005A287B" w:rsidRDefault="000E2FE6" w:rsidP="000E2FE6">
      <w:pPr>
        <w:pStyle w:val="R-14"/>
        <w:ind w:left="720"/>
      </w:pPr>
      <w:r>
        <w:t xml:space="preserve">    </w:t>
      </w:r>
      <w:r w:rsidR="005A287B">
        <w:t xml:space="preserve">w.n[-c(119, 120),], weights = trials) </w:t>
      </w:r>
    </w:p>
    <w:p w14:paraId="1109C36F" w14:textId="77777777" w:rsidR="000E2FE6" w:rsidRDefault="005A287B" w:rsidP="000E2FE6">
      <w:pPr>
        <w:pStyle w:val="R-14"/>
        <w:ind w:left="720"/>
      </w:pPr>
      <w:r>
        <w:lastRenderedPageBreak/>
        <w:t xml:space="preserve">&gt; round(summary(mod.prelim1.wo119.120)$coefficients, digits </w:t>
      </w:r>
    </w:p>
    <w:p w14:paraId="76D9F6C1" w14:textId="636E567F" w:rsidR="005A287B" w:rsidRDefault="000E2FE6" w:rsidP="000E2FE6">
      <w:pPr>
        <w:pStyle w:val="R-14"/>
        <w:ind w:left="720"/>
      </w:pPr>
      <w:r>
        <w:t xml:space="preserve">    </w:t>
      </w:r>
      <w:r w:rsidR="005A287B">
        <w:t>= 4)</w:t>
      </w:r>
    </w:p>
    <w:p w14:paraId="22DC3DBB" w14:textId="77777777" w:rsidR="005A287B" w:rsidRDefault="005A287B" w:rsidP="000E2FE6">
      <w:pPr>
        <w:pStyle w:val="R-14"/>
        <w:ind w:left="720"/>
      </w:pPr>
      <w:r>
        <w:t xml:space="preserve">              Estimate Std. Error z value Pr(&gt;|z|)</w:t>
      </w:r>
    </w:p>
    <w:p w14:paraId="7638ECE5" w14:textId="77777777" w:rsidR="005A287B" w:rsidRDefault="005A287B" w:rsidP="000E2FE6">
      <w:pPr>
        <w:pStyle w:val="R-14"/>
        <w:ind w:left="720"/>
      </w:pPr>
      <w:r>
        <w:t>(Intercept)     4.4985     0.4816  9.3400   0.0000</w:t>
      </w:r>
    </w:p>
    <w:p w14:paraId="00E515B7" w14:textId="77777777" w:rsidR="005A287B" w:rsidRDefault="005A287B" w:rsidP="000E2FE6">
      <w:pPr>
        <w:pStyle w:val="R-14"/>
        <w:ind w:left="720"/>
      </w:pPr>
      <w:r>
        <w:t xml:space="preserve">distance       -0.0807     0.0114 -7.0640   0.0000 </w:t>
      </w:r>
    </w:p>
    <w:p w14:paraId="6F7EBF28" w14:textId="77777777" w:rsidR="005A287B" w:rsidRDefault="005A287B" w:rsidP="000E2FE6">
      <w:pPr>
        <w:pStyle w:val="R-14"/>
        <w:ind w:left="720"/>
      </w:pPr>
      <w:r>
        <w:t xml:space="preserve">wind            2.8770     1.7866  1.6103   0.1073 </w:t>
      </w:r>
    </w:p>
    <w:p w14:paraId="6C784BC7" w14:textId="77777777" w:rsidR="005A287B" w:rsidRDefault="005A287B" w:rsidP="000E2FE6">
      <w:pPr>
        <w:pStyle w:val="R-14"/>
        <w:ind w:left="720"/>
      </w:pPr>
      <w:r>
        <w:t xml:space="preserve">change         -0.3308     0.1945 -1.7010   0.0889 </w:t>
      </w:r>
    </w:p>
    <w:p w14:paraId="5E000C66" w14:textId="77777777" w:rsidR="005A287B" w:rsidRDefault="005A287B" w:rsidP="000E2FE6">
      <w:pPr>
        <w:pStyle w:val="R-14"/>
        <w:ind w:left="720"/>
      </w:pPr>
      <w:r>
        <w:t>PAT           -12.0703    49.2169 -0.2452   0.8063</w:t>
      </w:r>
    </w:p>
    <w:p w14:paraId="42E88FAE" w14:textId="77777777" w:rsidR="005A287B" w:rsidRDefault="005A287B" w:rsidP="000E2FE6">
      <w:pPr>
        <w:pStyle w:val="R-14"/>
        <w:ind w:left="720"/>
      </w:pPr>
      <w:r>
        <w:t>distance:wind  -0.0907     0.0457 -1.9851   0.0471</w:t>
      </w:r>
    </w:p>
    <w:p w14:paraId="0AF7368D" w14:textId="6EDCCBE4" w:rsidR="00AA58FD" w:rsidRDefault="005A287B" w:rsidP="000E2FE6">
      <w:pPr>
        <w:pStyle w:val="R-14"/>
        <w:ind w:left="720"/>
      </w:pPr>
      <w:r>
        <w:t>distance:PAT    0.6666     2.4607  0.2709   0.7865</w:t>
      </w:r>
    </w:p>
    <w:p w14:paraId="48F4710D" w14:textId="77777777" w:rsidR="00AA58FD" w:rsidRDefault="00AA58FD" w:rsidP="00745CB4">
      <w:pPr>
        <w:ind w:left="720"/>
      </w:pPr>
    </w:p>
    <w:p w14:paraId="64A1D18B" w14:textId="3EF8EDE0" w:rsidR="00AA58FD" w:rsidRDefault="000E2FE6" w:rsidP="00745CB4">
      <w:pPr>
        <w:ind w:left="720"/>
      </w:pPr>
      <w:r>
        <w:t xml:space="preserve">There is a dramatic change in the regression parameter estimate for </w:t>
      </w:r>
      <w:r w:rsidRPr="000E2FE6">
        <w:rPr>
          <w:rFonts w:ascii="Courier New" w:hAnsi="Courier New" w:cs="Courier New"/>
        </w:rPr>
        <w:t>distance:PAT</w:t>
      </w:r>
      <w:r>
        <w:t>!</w:t>
      </w:r>
      <w:r w:rsidRPr="000E2FE6">
        <w:t xml:space="preserve"> </w:t>
      </w:r>
      <w:r>
        <w:t xml:space="preserve">When both of these EVPs were </w:t>
      </w:r>
      <w:r w:rsidRPr="000E2FE6">
        <w:t xml:space="preserve">in the data set, the estimate </w:t>
      </w:r>
      <w:r>
        <w:t>was</w:t>
      </w:r>
      <w:r w:rsidRPr="000E2FE6">
        <w:t xml:space="preserve"> -0.2717 with a Wald test p-value of 0.0056. </w:t>
      </w:r>
      <w:r>
        <w:t>I</w:t>
      </w:r>
      <w:r w:rsidRPr="000E2FE6">
        <w:t xml:space="preserve">t appears the presence of this interaction </w:t>
      </w:r>
      <w:r>
        <w:t xml:space="preserve">in the model </w:t>
      </w:r>
      <w:r w:rsidRPr="000E2FE6">
        <w:t>was due to the</w:t>
      </w:r>
      <w:r>
        <w:t>se</w:t>
      </w:r>
      <w:r w:rsidRPr="000E2FE6">
        <w:t xml:space="preserve"> </w:t>
      </w:r>
      <w:r>
        <w:t xml:space="preserve">EVPs consisting of just </w:t>
      </w:r>
      <w:r w:rsidRPr="000E2FE6">
        <w:t>five placekicks</w:t>
      </w:r>
      <w:r>
        <w:t xml:space="preserve">. </w:t>
      </w:r>
    </w:p>
    <w:p w14:paraId="00C9E56A" w14:textId="77777777" w:rsidR="009A7749" w:rsidRDefault="009A7749" w:rsidP="00745CB4">
      <w:pPr>
        <w:ind w:left="720"/>
      </w:pPr>
    </w:p>
    <w:p w14:paraId="5C72CEED" w14:textId="00E5003C" w:rsidR="009A7749" w:rsidRDefault="009A7749" w:rsidP="00745CB4">
      <w:pPr>
        <w:ind w:left="720"/>
      </w:pPr>
      <w:r w:rsidRPr="009A7749">
        <w:rPr>
          <w:u w:val="single"/>
        </w:rPr>
        <w:t>Choices</w:t>
      </w:r>
      <w:r>
        <w:t>:</w:t>
      </w:r>
    </w:p>
    <w:p w14:paraId="614F033A" w14:textId="6391ACC9" w:rsidR="009A7749" w:rsidRDefault="009A7749" w:rsidP="000B38F4">
      <w:pPr>
        <w:pStyle w:val="ListParagraph"/>
        <w:numPr>
          <w:ilvl w:val="0"/>
          <w:numId w:val="28"/>
        </w:numPr>
      </w:pPr>
      <w:r>
        <w:t>Leave these EVPs in the data set and keep the interaction in the model. In this case, I will ju</w:t>
      </w:r>
      <w:r w:rsidR="00FF47A6">
        <w:t>st need to live with them being influential</w:t>
      </w:r>
      <w:r>
        <w:t>.</w:t>
      </w:r>
    </w:p>
    <w:p w14:paraId="2F3BA00A" w14:textId="6507A29C" w:rsidR="009A7749" w:rsidRDefault="009A7749" w:rsidP="009A7749">
      <w:pPr>
        <w:numPr>
          <w:ilvl w:val="0"/>
          <w:numId w:val="28"/>
        </w:numPr>
      </w:pPr>
      <w:r>
        <w:t xml:space="preserve">Take ALL non-20 yard PATs out of the data set and remove the interaction from the model. This will limit my population of inference. </w:t>
      </w:r>
    </w:p>
    <w:p w14:paraId="70F62C43" w14:textId="4FD44DC6" w:rsidR="009A7749" w:rsidRDefault="009A7749" w:rsidP="009A7749">
      <w:pPr>
        <w:numPr>
          <w:ilvl w:val="0"/>
          <w:numId w:val="28"/>
        </w:numPr>
      </w:pPr>
      <w:r w:rsidRPr="009A7749">
        <w:t xml:space="preserve">Remove </w:t>
      </w:r>
      <w:r>
        <w:t>ALL</w:t>
      </w:r>
      <w:r w:rsidRPr="009A7749">
        <w:t xml:space="preserve"> PATs from the data set</w:t>
      </w:r>
      <w:r>
        <w:t>! F</w:t>
      </w:r>
      <w:r w:rsidRPr="009A7749">
        <w:t xml:space="preserve">ind </w:t>
      </w:r>
      <w:r>
        <w:t xml:space="preserve">the best model for just the field goals. Depending on interest, </w:t>
      </w:r>
      <w:r w:rsidR="00FF47A6">
        <w:t xml:space="preserve">one could also </w:t>
      </w:r>
      <w:r>
        <w:t xml:space="preserve">find the best model for these PATs too </w:t>
      </w:r>
      <w:r w:rsidR="003F1501">
        <w:t>in</w:t>
      </w:r>
      <w:r>
        <w:t xml:space="preserve"> their own separate data set. </w:t>
      </w:r>
    </w:p>
    <w:p w14:paraId="1D775C8D" w14:textId="77777777" w:rsidR="009A7749" w:rsidRDefault="009A7749" w:rsidP="009A7749">
      <w:pPr>
        <w:ind w:left="1080"/>
      </w:pPr>
    </w:p>
    <w:p w14:paraId="23BE40C0" w14:textId="6CB997C8" w:rsidR="009A7749" w:rsidRDefault="00293FE2" w:rsidP="009A7749">
      <w:pPr>
        <w:ind w:left="720"/>
      </w:pPr>
      <w:r>
        <w:lastRenderedPageBreak/>
        <w:t xml:space="preserve">Overall, all three </w:t>
      </w:r>
      <w:r w:rsidR="00FF47A6">
        <w:t xml:space="preserve">choices </w:t>
      </w:r>
      <w:r>
        <w:t xml:space="preserve">are justifiable. </w:t>
      </w:r>
      <w:r w:rsidR="009A7749">
        <w:t xml:space="preserve">My preferences from best to worse </w:t>
      </w:r>
      <w:r w:rsidR="00FF47A6">
        <w:t>are</w:t>
      </w:r>
      <w:r w:rsidR="009A7749">
        <w:t xml:space="preserve"> 2, 3, 1. Thus, I decided to go with 2.  </w:t>
      </w:r>
    </w:p>
    <w:p w14:paraId="699F7681" w14:textId="77777777" w:rsidR="009A7749" w:rsidRDefault="009A7749" w:rsidP="009A7749">
      <w:pPr>
        <w:ind w:left="720"/>
      </w:pPr>
    </w:p>
    <w:p w14:paraId="361678E2" w14:textId="3187EA29" w:rsidR="009A7749" w:rsidRDefault="009A7749" w:rsidP="009A7749">
      <w:pPr>
        <w:ind w:left="1440"/>
      </w:pPr>
      <w:r>
        <w:t xml:space="preserve">With respect to 1, there is not enough information here (only 13 placekicks) to determine if the need for the interaction is a real trend or an anomaly of binary response data. </w:t>
      </w:r>
    </w:p>
    <w:p w14:paraId="0849075C" w14:textId="77777777" w:rsidR="009A7749" w:rsidRDefault="009A7749" w:rsidP="009A7749">
      <w:pPr>
        <w:ind w:left="720"/>
      </w:pPr>
    </w:p>
    <w:p w14:paraId="7197A357" w14:textId="7BCAB6BF" w:rsidR="00293FE2" w:rsidRDefault="009A7749" w:rsidP="009A7749">
      <w:pPr>
        <w:ind w:left="1440"/>
      </w:pPr>
      <w:r>
        <w:t>With respect to 3,</w:t>
      </w:r>
      <w:r w:rsidR="00293FE2">
        <w:t xml:space="preserve"> one could do this if there was belief that the effects of the other variables differ based on whether or not the placekick was a PAT or field goal. I do not think this is the case. Plus, I think it is an important finding later in this example that the probability of success for 20-yard placekicks is different for field goals and PATs. </w:t>
      </w:r>
    </w:p>
    <w:p w14:paraId="21B5A191" w14:textId="77777777" w:rsidR="00293FE2" w:rsidRDefault="00293FE2" w:rsidP="009A7749">
      <w:pPr>
        <w:ind w:left="1440"/>
      </w:pPr>
    </w:p>
    <w:p w14:paraId="76BCE6DB" w14:textId="68609E69" w:rsidR="00740385" w:rsidRDefault="00740385" w:rsidP="00740385">
      <w:pPr>
        <w:ind w:left="1440"/>
      </w:pPr>
      <w:r w:rsidRPr="00740385">
        <w:rPr>
          <w:u w:val="single"/>
        </w:rPr>
        <w:t>BIG NOTE</w:t>
      </w:r>
      <w:r>
        <w:t>: Removing observations from a data set should only occur when there is VERY GOOD justification for it! Just because an observation is an outlier or influential does NOT mean it should automatically be removed from the data set!!!!!!!!!!!!!!!!!!!!!!!!!!!!!!!!!!!!</w:t>
      </w:r>
    </w:p>
    <w:p w14:paraId="1137B8B5" w14:textId="77777777" w:rsidR="00293FE2" w:rsidRDefault="00293FE2" w:rsidP="009A7749">
      <w:pPr>
        <w:ind w:left="1440"/>
      </w:pPr>
    </w:p>
    <w:p w14:paraId="2700C04E" w14:textId="77777777" w:rsidR="00FF47A6" w:rsidRDefault="00FF47A6" w:rsidP="009A7749">
      <w:pPr>
        <w:ind w:left="1440"/>
      </w:pPr>
    </w:p>
    <w:p w14:paraId="023BF43D" w14:textId="3B8C22C5" w:rsidR="00740385" w:rsidRPr="00F3336C" w:rsidRDefault="00740385" w:rsidP="00740385">
      <w:pPr>
        <w:ind w:left="720"/>
      </w:pPr>
      <w:r w:rsidRPr="00F3336C">
        <w:rPr>
          <w:u w:val="single"/>
        </w:rPr>
        <w:t>Assessing the model fit</w:t>
      </w:r>
      <w:r>
        <w:rPr>
          <w:u w:val="single"/>
        </w:rPr>
        <w:t xml:space="preserve"> – revised model</w:t>
      </w:r>
    </w:p>
    <w:p w14:paraId="7E848538" w14:textId="77777777" w:rsidR="009A7749" w:rsidRDefault="009A7749" w:rsidP="009A7749">
      <w:pPr>
        <w:ind w:left="720"/>
      </w:pPr>
    </w:p>
    <w:p w14:paraId="3CF7C236" w14:textId="0A1EB211" w:rsidR="009A7749" w:rsidRDefault="00740385" w:rsidP="003F1501">
      <w:pPr>
        <w:ind w:left="720"/>
      </w:pPr>
      <w:r>
        <w:t xml:space="preserve">First, the non-20 yard PATs need to be removed. </w:t>
      </w:r>
    </w:p>
    <w:p w14:paraId="56A1E920" w14:textId="77777777" w:rsidR="00740385" w:rsidRDefault="00740385" w:rsidP="00740385">
      <w:pPr>
        <w:ind w:left="1440"/>
      </w:pPr>
    </w:p>
    <w:p w14:paraId="1DC9D8A0" w14:textId="77777777" w:rsidR="00740385" w:rsidRDefault="00740385" w:rsidP="003F1501">
      <w:pPr>
        <w:pStyle w:val="R-14"/>
        <w:ind w:left="720"/>
      </w:pPr>
      <w:r>
        <w:lastRenderedPageBreak/>
        <w:t xml:space="preserve">&gt; # Remove non-20 yard PATs - "!" negates and "&amp;" means </w:t>
      </w:r>
    </w:p>
    <w:p w14:paraId="37F2B25E" w14:textId="7C7B7B0F" w:rsidR="00740385" w:rsidRDefault="00740385" w:rsidP="003F1501">
      <w:pPr>
        <w:pStyle w:val="R-14"/>
        <w:ind w:left="720"/>
      </w:pPr>
      <w:r>
        <w:t xml:space="preserve">     "and"</w:t>
      </w:r>
    </w:p>
    <w:p w14:paraId="6EBEAAC7" w14:textId="77777777" w:rsidR="00740385" w:rsidRDefault="00740385" w:rsidP="003F1501">
      <w:pPr>
        <w:pStyle w:val="R-14"/>
        <w:ind w:left="720"/>
      </w:pPr>
      <w:r>
        <w:t xml:space="preserve">&gt; placekick.mb2 &lt;- placekick.mb[!(placekick.mb$distance </w:t>
      </w:r>
    </w:p>
    <w:p w14:paraId="74B18258" w14:textId="4DB3D5B8" w:rsidR="00740385" w:rsidRDefault="00740385" w:rsidP="003F1501">
      <w:pPr>
        <w:pStyle w:val="R-14"/>
        <w:ind w:left="720"/>
      </w:pPr>
      <w:r>
        <w:t xml:space="preserve">    != 20 &amp; placekick.mb$PAT</w:t>
      </w:r>
      <w:r w:rsidR="000448E6">
        <w:t xml:space="preserve"> </w:t>
      </w:r>
      <w:r>
        <w:t>==</w:t>
      </w:r>
      <w:r w:rsidR="000448E6">
        <w:t xml:space="preserve"> </w:t>
      </w:r>
      <w:r>
        <w:t xml:space="preserve">1),] </w:t>
      </w:r>
    </w:p>
    <w:p w14:paraId="41366CAE" w14:textId="77777777" w:rsidR="00740385" w:rsidRDefault="00740385" w:rsidP="003F1501">
      <w:pPr>
        <w:pStyle w:val="R-14"/>
        <w:ind w:left="720"/>
      </w:pPr>
      <w:r>
        <w:t xml:space="preserve">&gt; nrow(placekick.mb2)  # Number of observations after </w:t>
      </w:r>
    </w:p>
    <w:p w14:paraId="58E26958" w14:textId="35F71C76" w:rsidR="00740385" w:rsidRDefault="00740385" w:rsidP="003F1501">
      <w:pPr>
        <w:pStyle w:val="R-14"/>
        <w:ind w:left="720"/>
      </w:pPr>
      <w:r>
        <w:t xml:space="preserve">                         13 were removed </w:t>
      </w:r>
    </w:p>
    <w:p w14:paraId="1C795E3F" w14:textId="00F04D15" w:rsidR="00740385" w:rsidRDefault="00740385" w:rsidP="003F1501">
      <w:pPr>
        <w:pStyle w:val="R-14"/>
        <w:ind w:left="720"/>
      </w:pPr>
      <w:r>
        <w:t>[1] 1425</w:t>
      </w:r>
    </w:p>
    <w:p w14:paraId="07E257AE" w14:textId="77777777" w:rsidR="009A7749" w:rsidRDefault="009A7749" w:rsidP="009A7749">
      <w:pPr>
        <w:ind w:left="720"/>
      </w:pPr>
    </w:p>
    <w:p w14:paraId="114A5B52" w14:textId="2E17B172" w:rsidR="009A7749" w:rsidRDefault="00740385" w:rsidP="009A7749">
      <w:pPr>
        <w:ind w:left="720"/>
      </w:pPr>
      <w:r>
        <w:t xml:space="preserve">Now, the variable selection needs to be repeated due to the change in the data set! The code is in the corresponding program. As you might expect due to the small number of observations removed, the same </w:t>
      </w:r>
      <w:r w:rsidR="003F1501">
        <w:t>terms for the model</w:t>
      </w:r>
      <w:r>
        <w:t xml:space="preserve"> as before</w:t>
      </w:r>
      <w:r w:rsidR="000448E6">
        <w:t xml:space="preserve"> resulted </w:t>
      </w:r>
      <w:r>
        <w:t xml:space="preserve">(excluding the </w:t>
      </w:r>
      <w:r w:rsidRPr="00740385">
        <w:rPr>
          <w:rFonts w:ascii="Courier New" w:hAnsi="Courier New" w:cs="Courier New"/>
        </w:rPr>
        <w:t>distance:PAT</w:t>
      </w:r>
      <w:r>
        <w:t xml:space="preserve"> interaction). Below is information about the estimated model:</w:t>
      </w:r>
    </w:p>
    <w:p w14:paraId="3544E23D" w14:textId="77777777" w:rsidR="00740385" w:rsidRDefault="00740385" w:rsidP="009A7749">
      <w:pPr>
        <w:ind w:left="720"/>
      </w:pPr>
    </w:p>
    <w:p w14:paraId="79B4804E" w14:textId="4F57AE00" w:rsidR="000448E6" w:rsidRDefault="000448E6" w:rsidP="000448E6">
      <w:pPr>
        <w:pStyle w:val="R-14"/>
        <w:ind w:left="720"/>
      </w:pPr>
      <w:r>
        <w:t>&gt; # EVP form</w:t>
      </w:r>
    </w:p>
    <w:p w14:paraId="31C5AC7C" w14:textId="77777777" w:rsidR="000448E6" w:rsidRDefault="000448E6" w:rsidP="000448E6">
      <w:pPr>
        <w:pStyle w:val="R-14"/>
        <w:ind w:left="720"/>
      </w:pPr>
      <w:r>
        <w:t xml:space="preserve">&gt; w2 &lt;- aggregate(formula = good ~ distance + wind + change </w:t>
      </w:r>
    </w:p>
    <w:p w14:paraId="1CAB2E25" w14:textId="74F8FC58" w:rsidR="000448E6" w:rsidRDefault="000448E6" w:rsidP="000448E6">
      <w:pPr>
        <w:pStyle w:val="R-14"/>
        <w:ind w:left="720"/>
      </w:pPr>
      <w:r>
        <w:t xml:space="preserve">    + PAT, data = placekick.mb2, FUN = sum)</w:t>
      </w:r>
    </w:p>
    <w:p w14:paraId="04A27157" w14:textId="77777777" w:rsidR="000448E6" w:rsidRDefault="000448E6" w:rsidP="000448E6">
      <w:pPr>
        <w:pStyle w:val="R-14"/>
        <w:ind w:left="720"/>
      </w:pPr>
      <w:r>
        <w:t xml:space="preserve">&gt; n2 &lt;- aggregate(formula = good ~ distance + wind + change </w:t>
      </w:r>
    </w:p>
    <w:p w14:paraId="5B3F2E98" w14:textId="22A9593F" w:rsidR="000448E6" w:rsidRDefault="000448E6" w:rsidP="000448E6">
      <w:pPr>
        <w:pStyle w:val="R-14"/>
        <w:ind w:left="720"/>
      </w:pPr>
      <w:r>
        <w:t xml:space="preserve">    + PAT, data = placekick.mb2, FUN = length)</w:t>
      </w:r>
    </w:p>
    <w:p w14:paraId="196F761B" w14:textId="77777777" w:rsidR="00A47639" w:rsidRDefault="000448E6" w:rsidP="000448E6">
      <w:pPr>
        <w:pStyle w:val="R-14"/>
        <w:ind w:left="720"/>
      </w:pPr>
      <w:r>
        <w:t xml:space="preserve">&gt; w.n2 &lt;- data.frame(w2, trials = n2$good, prop = </w:t>
      </w:r>
    </w:p>
    <w:p w14:paraId="5E15997F" w14:textId="3B36D386" w:rsidR="000448E6" w:rsidRDefault="00A47639" w:rsidP="000448E6">
      <w:pPr>
        <w:pStyle w:val="R-14"/>
        <w:ind w:left="720"/>
      </w:pPr>
      <w:r>
        <w:t xml:space="preserve">    </w:t>
      </w:r>
      <w:r w:rsidR="000448E6">
        <w:t>round(w2$good/n2$good, 2))</w:t>
      </w:r>
    </w:p>
    <w:p w14:paraId="2C13C418" w14:textId="415DA22F" w:rsidR="000448E6" w:rsidRDefault="000448E6" w:rsidP="000448E6">
      <w:pPr>
        <w:pStyle w:val="R-14"/>
        <w:ind w:left="720"/>
      </w:pPr>
      <w:r>
        <w:t xml:space="preserve">&gt; </w:t>
      </w:r>
      <w:r w:rsidR="00A47639">
        <w:t>#</w:t>
      </w:r>
      <w:r>
        <w:t xml:space="preserve"> head(w.n2)</w:t>
      </w:r>
    </w:p>
    <w:p w14:paraId="19EBE103" w14:textId="4023AB22" w:rsidR="000448E6" w:rsidRDefault="000448E6" w:rsidP="000448E6">
      <w:pPr>
        <w:pStyle w:val="R-14"/>
        <w:ind w:left="720"/>
      </w:pPr>
      <w:r>
        <w:t>&gt; nrow(w.n2)  # Number of EVPs</w:t>
      </w:r>
    </w:p>
    <w:p w14:paraId="0923F1E1" w14:textId="77777777" w:rsidR="000448E6" w:rsidRDefault="000448E6" w:rsidP="000448E6">
      <w:pPr>
        <w:pStyle w:val="R-14"/>
        <w:ind w:left="720"/>
      </w:pPr>
      <w:r>
        <w:t>[1] 119</w:t>
      </w:r>
    </w:p>
    <w:p w14:paraId="66BC47D6" w14:textId="33690AD3" w:rsidR="000448E6" w:rsidRDefault="000448E6" w:rsidP="000448E6">
      <w:pPr>
        <w:pStyle w:val="R-14"/>
        <w:ind w:left="720"/>
      </w:pPr>
      <w:r>
        <w:t>&gt; sum(w.n2$trials)  # Number of observations</w:t>
      </w:r>
    </w:p>
    <w:p w14:paraId="308E0960" w14:textId="77777777" w:rsidR="000448E6" w:rsidRDefault="000448E6" w:rsidP="000448E6">
      <w:pPr>
        <w:pStyle w:val="R-14"/>
        <w:ind w:left="720"/>
      </w:pPr>
      <w:r>
        <w:t xml:space="preserve">[1] 1425 </w:t>
      </w:r>
    </w:p>
    <w:p w14:paraId="2F4D9B9D" w14:textId="77777777" w:rsidR="000448E6" w:rsidRDefault="000448E6" w:rsidP="000448E6">
      <w:pPr>
        <w:pStyle w:val="R-14"/>
        <w:ind w:left="720"/>
      </w:pPr>
    </w:p>
    <w:p w14:paraId="3A6C2DC7" w14:textId="77777777" w:rsidR="00740385" w:rsidRDefault="00740385" w:rsidP="00740385">
      <w:pPr>
        <w:pStyle w:val="R-14"/>
        <w:ind w:left="720"/>
      </w:pPr>
      <w:r>
        <w:t xml:space="preserve">&gt; mod.prelim2 &lt;- glm(formula = good/trials ~ distance + </w:t>
      </w:r>
    </w:p>
    <w:p w14:paraId="7BB659B2" w14:textId="77777777" w:rsidR="00740385" w:rsidRDefault="00740385" w:rsidP="00740385">
      <w:pPr>
        <w:pStyle w:val="R-14"/>
        <w:ind w:left="720"/>
      </w:pPr>
      <w:r>
        <w:t xml:space="preserve">    wind + change + PAT + distance:wind, family = </w:t>
      </w:r>
    </w:p>
    <w:p w14:paraId="2B5864E2" w14:textId="037F44BB" w:rsidR="00740385" w:rsidRDefault="00740385" w:rsidP="00740385">
      <w:pPr>
        <w:pStyle w:val="R-14"/>
        <w:ind w:left="720"/>
      </w:pPr>
      <w:r>
        <w:t xml:space="preserve">    binomial(link = logit), data = w.n2, weights = trials) </w:t>
      </w:r>
    </w:p>
    <w:p w14:paraId="7922EB32" w14:textId="77777777" w:rsidR="00740385" w:rsidRDefault="00740385" w:rsidP="00740385">
      <w:pPr>
        <w:pStyle w:val="R-14"/>
        <w:ind w:left="720"/>
      </w:pPr>
      <w:r>
        <w:t>&gt; summary(mod.prelim2)</w:t>
      </w:r>
    </w:p>
    <w:p w14:paraId="4BA5C6BD" w14:textId="77777777" w:rsidR="00740385" w:rsidRDefault="00740385" w:rsidP="00740385">
      <w:pPr>
        <w:pStyle w:val="R-14"/>
        <w:ind w:left="720"/>
      </w:pPr>
    </w:p>
    <w:p w14:paraId="31C617F4" w14:textId="77777777" w:rsidR="00740385" w:rsidRDefault="00740385" w:rsidP="00740385">
      <w:pPr>
        <w:pStyle w:val="R-14"/>
        <w:ind w:left="720"/>
      </w:pPr>
      <w:r>
        <w:t xml:space="preserve">Call: </w:t>
      </w:r>
    </w:p>
    <w:p w14:paraId="1791B692" w14:textId="77777777" w:rsidR="00740385" w:rsidRDefault="00740385" w:rsidP="00740385">
      <w:pPr>
        <w:pStyle w:val="R-14"/>
        <w:ind w:left="720"/>
      </w:pPr>
      <w:r>
        <w:t>glm(formula = good/trials ~ distance + wind + change + PAT + distance:wind, family = binomial(link = logit), data = w.n2, weights = trials)</w:t>
      </w:r>
    </w:p>
    <w:p w14:paraId="4C15CB17" w14:textId="77777777" w:rsidR="00740385" w:rsidRDefault="00740385" w:rsidP="00740385">
      <w:pPr>
        <w:pStyle w:val="R-14"/>
        <w:ind w:left="720"/>
      </w:pPr>
    </w:p>
    <w:p w14:paraId="7B1D1934" w14:textId="77777777" w:rsidR="00740385" w:rsidRDefault="00740385" w:rsidP="00740385">
      <w:pPr>
        <w:pStyle w:val="R-14"/>
        <w:ind w:left="720"/>
      </w:pPr>
      <w:r>
        <w:t>Deviance Residuals:</w:t>
      </w:r>
    </w:p>
    <w:p w14:paraId="265CD6A7" w14:textId="77777777" w:rsidR="00740385" w:rsidRDefault="00740385" w:rsidP="00740385">
      <w:pPr>
        <w:pStyle w:val="R-14"/>
        <w:ind w:left="720"/>
      </w:pPr>
      <w:r>
        <w:t xml:space="preserve">    Min       1Q   Median       3Q      Max   </w:t>
      </w:r>
    </w:p>
    <w:p w14:paraId="52A39AC2" w14:textId="77777777" w:rsidR="00740385" w:rsidRDefault="00740385" w:rsidP="00740385">
      <w:pPr>
        <w:pStyle w:val="R-14"/>
        <w:ind w:left="720"/>
      </w:pPr>
      <w:r>
        <w:t>-2.2386  -0.5836   0.1965   0.8736   2.2822</w:t>
      </w:r>
    </w:p>
    <w:p w14:paraId="6974F95D" w14:textId="77777777" w:rsidR="00740385" w:rsidRDefault="00740385" w:rsidP="00740385">
      <w:pPr>
        <w:pStyle w:val="R-14"/>
        <w:ind w:left="720"/>
      </w:pPr>
      <w:r>
        <w:t xml:space="preserve"> </w:t>
      </w:r>
    </w:p>
    <w:p w14:paraId="478F4C69" w14:textId="77777777" w:rsidR="00740385" w:rsidRDefault="00740385" w:rsidP="00740385">
      <w:pPr>
        <w:pStyle w:val="R-14"/>
        <w:ind w:left="720"/>
      </w:pPr>
      <w:r>
        <w:t>Coefficients:</w:t>
      </w:r>
    </w:p>
    <w:p w14:paraId="5F733A00" w14:textId="77777777" w:rsidR="00740385" w:rsidRDefault="00740385" w:rsidP="00740385">
      <w:pPr>
        <w:pStyle w:val="R-14"/>
        <w:ind w:left="720"/>
      </w:pPr>
      <w:r>
        <w:t xml:space="preserve">              Estimate Std. Error z value Pr(&gt;|z|)</w:t>
      </w:r>
    </w:p>
    <w:p w14:paraId="6284F461" w14:textId="77777777" w:rsidR="00740385" w:rsidRDefault="00740385" w:rsidP="00740385">
      <w:pPr>
        <w:pStyle w:val="R-14"/>
        <w:ind w:left="720"/>
      </w:pPr>
      <w:r>
        <w:t xml:space="preserve">(Intercept)    4.49835    0.48163   9.340  &lt; 2e-16 *** </w:t>
      </w:r>
    </w:p>
    <w:p w14:paraId="21A01A09" w14:textId="77777777" w:rsidR="00740385" w:rsidRDefault="00740385" w:rsidP="00740385">
      <w:pPr>
        <w:pStyle w:val="R-14"/>
        <w:ind w:left="720"/>
      </w:pPr>
      <w:r>
        <w:t>distance      -0.08074    0.01143  -7.064 1.62e-12 ***</w:t>
      </w:r>
    </w:p>
    <w:p w14:paraId="16139B39" w14:textId="77777777" w:rsidR="00740385" w:rsidRDefault="00740385" w:rsidP="00740385">
      <w:pPr>
        <w:pStyle w:val="R-14"/>
        <w:ind w:left="720"/>
      </w:pPr>
      <w:r>
        <w:t>wind           2.87783    1.78643   1.611  0.10719</w:t>
      </w:r>
    </w:p>
    <w:p w14:paraId="093685EB" w14:textId="77777777" w:rsidR="00740385" w:rsidRDefault="00740385" w:rsidP="00740385">
      <w:pPr>
        <w:pStyle w:val="R-14"/>
        <w:ind w:left="720"/>
      </w:pPr>
      <w:r>
        <w:t>change        -0.33056    0.19445  -1.700  0.08914 .</w:t>
      </w:r>
    </w:p>
    <w:p w14:paraId="0BBC424B" w14:textId="77777777" w:rsidR="00740385" w:rsidRDefault="00740385" w:rsidP="00740385">
      <w:pPr>
        <w:pStyle w:val="R-14"/>
        <w:ind w:left="720"/>
      </w:pPr>
      <w:r>
        <w:t>PAT            1.25916    0.38714   3.252  0.00114 **</w:t>
      </w:r>
    </w:p>
    <w:p w14:paraId="5047FA62" w14:textId="77777777" w:rsidR="00740385" w:rsidRDefault="00740385" w:rsidP="00740385">
      <w:pPr>
        <w:pStyle w:val="R-14"/>
        <w:ind w:left="720"/>
      </w:pPr>
      <w:r>
        <w:t>distance:wind -0.09074    0.04570  -1.986  0.04706 *</w:t>
      </w:r>
    </w:p>
    <w:p w14:paraId="745D51D9" w14:textId="77777777" w:rsidR="00740385" w:rsidRDefault="00740385" w:rsidP="00740385">
      <w:pPr>
        <w:pStyle w:val="R-14"/>
        <w:ind w:left="720"/>
      </w:pPr>
      <w:r>
        <w:t xml:space="preserve">--- </w:t>
      </w:r>
    </w:p>
    <w:p w14:paraId="3B19E047" w14:textId="77777777" w:rsidR="00740385" w:rsidRDefault="00740385" w:rsidP="00740385">
      <w:pPr>
        <w:pStyle w:val="R-14"/>
        <w:ind w:left="720"/>
      </w:pPr>
      <w:r>
        <w:t>Signif. codes:  0 '***' 0.001 '**' 0.01 '*' 0.05 '.' 0.1 ' ' 1</w:t>
      </w:r>
    </w:p>
    <w:p w14:paraId="6ABDD3BD" w14:textId="77777777" w:rsidR="00740385" w:rsidRDefault="00740385" w:rsidP="00740385">
      <w:pPr>
        <w:pStyle w:val="R-14"/>
        <w:ind w:left="720"/>
      </w:pPr>
    </w:p>
    <w:p w14:paraId="0F70F299" w14:textId="77777777" w:rsidR="00740385" w:rsidRDefault="00740385" w:rsidP="00740385">
      <w:pPr>
        <w:pStyle w:val="R-14"/>
        <w:ind w:left="720"/>
      </w:pPr>
      <w:r>
        <w:t>(Dispersion parameter for binomial family taken to be 1)</w:t>
      </w:r>
    </w:p>
    <w:p w14:paraId="7B179180" w14:textId="77777777" w:rsidR="00740385" w:rsidRDefault="00740385" w:rsidP="00740385">
      <w:pPr>
        <w:pStyle w:val="R-14"/>
        <w:ind w:left="720"/>
      </w:pPr>
    </w:p>
    <w:p w14:paraId="5235C500" w14:textId="77777777" w:rsidR="00740385" w:rsidRDefault="00740385" w:rsidP="00740385">
      <w:pPr>
        <w:pStyle w:val="R-14"/>
        <w:ind w:left="720"/>
      </w:pPr>
      <w:r>
        <w:t xml:space="preserve">    Null deviance: 376.01  on 118  degrees of freedom </w:t>
      </w:r>
    </w:p>
    <w:p w14:paraId="73D3613F" w14:textId="77777777" w:rsidR="00740385" w:rsidRDefault="00740385" w:rsidP="00740385">
      <w:pPr>
        <w:pStyle w:val="R-14"/>
        <w:ind w:left="720"/>
      </w:pPr>
      <w:r>
        <w:t xml:space="preserve">Residual deviance: 113.86  on 113  degrees of freedom </w:t>
      </w:r>
    </w:p>
    <w:p w14:paraId="0F469C56" w14:textId="77777777" w:rsidR="00740385" w:rsidRDefault="00740385" w:rsidP="00740385">
      <w:pPr>
        <w:pStyle w:val="R-14"/>
        <w:ind w:left="720"/>
      </w:pPr>
      <w:r>
        <w:t>AIC: 260.69</w:t>
      </w:r>
    </w:p>
    <w:p w14:paraId="22E838D4" w14:textId="77777777" w:rsidR="00740385" w:rsidRDefault="00740385" w:rsidP="00740385">
      <w:pPr>
        <w:pStyle w:val="R-14"/>
        <w:ind w:left="720"/>
      </w:pPr>
    </w:p>
    <w:p w14:paraId="7E0473D4" w14:textId="41D8EF96" w:rsidR="00740385" w:rsidRDefault="00740385" w:rsidP="00740385">
      <w:pPr>
        <w:pStyle w:val="R-14"/>
        <w:ind w:left="720"/>
      </w:pPr>
      <w:r>
        <w:t>Number of Fisher Scoring iterations: 5</w:t>
      </w:r>
    </w:p>
    <w:p w14:paraId="6C9E199A" w14:textId="77777777" w:rsidR="009A7749" w:rsidRDefault="009A7749" w:rsidP="009A7749">
      <w:pPr>
        <w:ind w:left="720"/>
      </w:pPr>
    </w:p>
    <w:p w14:paraId="2E95B831" w14:textId="1C41D067" w:rsidR="00AD5BBC" w:rsidRDefault="00740385" w:rsidP="00740385">
      <w:pPr>
        <w:spacing w:after="200" w:line="276" w:lineRule="auto"/>
        <w:ind w:left="720"/>
      </w:pPr>
      <w:r>
        <w:t xml:space="preserve">Again, </w:t>
      </w:r>
      <w:r w:rsidRPr="00740385">
        <w:rPr>
          <w:rFonts w:ascii="Courier New" w:hAnsi="Courier New" w:cs="Courier New"/>
        </w:rPr>
        <w:t>examine.logistic.reg()</w:t>
      </w:r>
      <w:r>
        <w:t xml:space="preserve"> was used to assess the fit of model, and the corresponding code is included in the program. </w:t>
      </w:r>
      <w:r w:rsidR="00AD5BBC">
        <w:t xml:space="preserve">Similar results as before were found </w:t>
      </w:r>
      <w:r w:rsidR="002E42B0">
        <w:t>here</w:t>
      </w:r>
      <w:r w:rsidR="00AD5BBC">
        <w:t xml:space="preserve">. Below is the corresponding plot: </w:t>
      </w:r>
    </w:p>
    <w:p w14:paraId="1BEFCACA" w14:textId="77777777" w:rsidR="00AD5BBC" w:rsidRDefault="00AD5BBC" w:rsidP="00AD5BBC">
      <w:pPr>
        <w:spacing w:after="200" w:line="276" w:lineRule="auto"/>
      </w:pPr>
      <w:r w:rsidRPr="00AD5BBC">
        <w:rPr>
          <w:noProof/>
        </w:rPr>
        <w:lastRenderedPageBreak/>
        <w:drawing>
          <wp:inline distT="0" distB="0" distL="0" distR="0" wp14:anchorId="5910513B" wp14:editId="32F27E9B">
            <wp:extent cx="6938682" cy="52292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rotWithShape="1">
                    <a:blip r:embed="rId223">
                      <a:extLst>
                        <a:ext uri="{28A0092B-C50C-407E-A947-70E740481C1C}">
                          <a14:useLocalDpi xmlns:a14="http://schemas.microsoft.com/office/drawing/2010/main" val="0"/>
                        </a:ext>
                      </a:extLst>
                    </a:blip>
                    <a:srcRect r="34431" b="34114"/>
                    <a:stretch/>
                  </pic:blipFill>
                  <pic:spPr bwMode="auto">
                    <a:xfrm>
                      <a:off x="0" y="0"/>
                      <a:ext cx="6946333" cy="5234981"/>
                    </a:xfrm>
                    <a:prstGeom prst="rect">
                      <a:avLst/>
                    </a:prstGeom>
                    <a:noFill/>
                    <a:ln>
                      <a:noFill/>
                    </a:ln>
                    <a:extLst>
                      <a:ext uri="{53640926-AAD7-44D8-BBD7-CCE9431645EC}">
                        <a14:shadowObscured xmlns:a14="http://schemas.microsoft.com/office/drawing/2010/main"/>
                      </a:ext>
                    </a:extLst>
                  </pic:spPr>
                </pic:pic>
              </a:graphicData>
            </a:graphic>
          </wp:inline>
        </w:drawing>
      </w:r>
    </w:p>
    <w:p w14:paraId="0B2C1721" w14:textId="34C7969C" w:rsidR="00AD5BBC" w:rsidRDefault="00923811" w:rsidP="00EB2A3B">
      <w:pPr>
        <w:ind w:left="720"/>
      </w:pPr>
      <w:r>
        <w:t xml:space="preserve">Some EVPs that were “potentially” influential were temporarily removed from the data set one at a time to determine </w:t>
      </w:r>
      <w:r w:rsidR="002E42B0">
        <w:t>if</w:t>
      </w:r>
      <w:r>
        <w:t xml:space="preserve"> actual changes </w:t>
      </w:r>
      <w:r w:rsidR="002E42B0">
        <w:t>would occur to</w:t>
      </w:r>
      <w:r>
        <w:t xml:space="preserve"> the model. Overall, the changes were relatively small, so I am satisfied with the model! </w:t>
      </w:r>
      <w:r w:rsidR="003F1501">
        <w:t>My</w:t>
      </w:r>
      <w:r>
        <w:t xml:space="preserve"> final estimated model is </w:t>
      </w:r>
    </w:p>
    <w:p w14:paraId="48B0140F" w14:textId="77777777" w:rsidR="00EB2A3B" w:rsidRDefault="00EB2A3B" w:rsidP="00EB2A3B"/>
    <w:p w14:paraId="0881D63B" w14:textId="77777777" w:rsidR="00EB2A3B" w:rsidRDefault="00487389" w:rsidP="00EB2A3B">
      <w:pPr>
        <w:ind w:left="1440"/>
      </w:pPr>
      <w:r w:rsidRPr="009B19D9">
        <w:rPr>
          <w:position w:val="-66"/>
        </w:rPr>
        <w:object w:dxaOrig="8740" w:dyaOrig="1600" w14:anchorId="5CDEF415">
          <v:shape id="_x0000_i1114" type="#_x0000_t75" style="width:437pt;height:79.5pt" o:ole="">
            <v:imagedata r:id="rId224" o:title=""/>
          </v:shape>
          <o:OLEObject Type="Embed" ProgID="Equation.DSMT4" ShapeID="_x0000_i1114" DrawAspect="Content" ObjectID="_1487831348" r:id="rId225"/>
        </w:object>
      </w:r>
    </w:p>
    <w:p w14:paraId="43A26957" w14:textId="77777777" w:rsidR="00EB2A3B" w:rsidRDefault="00EB2A3B" w:rsidP="00EB2A3B"/>
    <w:p w14:paraId="3E1294B4" w14:textId="77777777" w:rsidR="002E42B0" w:rsidRDefault="002E42B0" w:rsidP="00EB2A3B"/>
    <w:p w14:paraId="60ED3449" w14:textId="7804447C" w:rsidR="00D571E8" w:rsidRPr="00C35971" w:rsidRDefault="00EB2A3B" w:rsidP="00C35971">
      <w:pPr>
        <w:rPr>
          <w:u w:val="single"/>
        </w:rPr>
      </w:pPr>
      <w:r w:rsidRPr="00C35971">
        <w:rPr>
          <w:u w:val="single"/>
        </w:rPr>
        <w:t>Interpreting the model</w:t>
      </w:r>
    </w:p>
    <w:p w14:paraId="505159BD" w14:textId="77777777" w:rsidR="00C35971" w:rsidRDefault="00C35971" w:rsidP="00C35971"/>
    <w:p w14:paraId="2D802223" w14:textId="5299EB21" w:rsidR="00C35971" w:rsidRDefault="00C35971" w:rsidP="00C35971">
      <w:pPr>
        <w:ind w:left="720"/>
      </w:pPr>
      <w:r>
        <w:t xml:space="preserve">See p. 24 and 30 of Bilder and Loughin (1998) for how the model can be used to make inferences. Note that the analyses for the paper </w:t>
      </w:r>
      <w:r w:rsidR="002E42B0">
        <w:t xml:space="preserve">were </w:t>
      </w:r>
      <w:r>
        <w:t>done using SAS</w:t>
      </w:r>
      <w:r w:rsidR="002E42B0">
        <w:t>,</w:t>
      </w:r>
      <w:r>
        <w:t xml:space="preserve"> so the estimates and plots may be </w:t>
      </w:r>
      <w:r w:rsidR="002E42B0">
        <w:t>slightly</w:t>
      </w:r>
      <w:r>
        <w:t xml:space="preserve"> differen</w:t>
      </w:r>
      <w:r w:rsidR="002E42B0">
        <w:t>t</w:t>
      </w:r>
      <w:r>
        <w:t xml:space="preserve"> than those obtained from R.</w:t>
      </w:r>
    </w:p>
    <w:p w14:paraId="4F9DB2E8" w14:textId="77777777" w:rsidR="00C35971" w:rsidRDefault="00C35971" w:rsidP="00C35971">
      <w:pPr>
        <w:ind w:left="720"/>
      </w:pPr>
    </w:p>
    <w:p w14:paraId="6DF13D1B" w14:textId="75DE44D3" w:rsidR="00C35971" w:rsidRDefault="00C35971" w:rsidP="00C35971">
      <w:pPr>
        <w:ind w:left="720"/>
      </w:pPr>
      <w:r>
        <w:t>Because the paper uses Wald confidence intervals</w:t>
      </w:r>
      <w:r w:rsidR="00275C4B">
        <w:t xml:space="preserve"> for the odds ratios</w:t>
      </w:r>
      <w:r>
        <w:t xml:space="preserve">, I will </w:t>
      </w:r>
      <w:r w:rsidR="002E42B0">
        <w:t xml:space="preserve">generally </w:t>
      </w:r>
      <w:r>
        <w:t xml:space="preserve">use profile LR intervals here. The two should not be too different due to the large sample size.   </w:t>
      </w:r>
    </w:p>
    <w:p w14:paraId="2EC5470C" w14:textId="77777777" w:rsidR="009B0EB4" w:rsidRDefault="009B0EB4" w:rsidP="009B0EB4">
      <w:pPr>
        <w:pStyle w:val="R-14"/>
        <w:ind w:left="720"/>
      </w:pPr>
    </w:p>
    <w:p w14:paraId="6896C4BE" w14:textId="739A9FA8" w:rsidR="009B0EB4" w:rsidRDefault="009B0EB4" w:rsidP="009B0EB4">
      <w:pPr>
        <w:pStyle w:val="R-14"/>
        <w:ind w:left="720"/>
      </w:pPr>
      <w:r>
        <w:t xml:space="preserve">&gt; library(package = mcprofile) </w:t>
      </w:r>
    </w:p>
    <w:p w14:paraId="6CC65E0B" w14:textId="77777777" w:rsidR="009B0EB4" w:rsidRDefault="009B0EB4" w:rsidP="009B0EB4">
      <w:pPr>
        <w:pStyle w:val="R-14"/>
        <w:ind w:left="720"/>
      </w:pPr>
      <w:r>
        <w:t xml:space="preserve">&gt; OR.name &lt;- c("Change", "PAT", "Distance, 10-yard </w:t>
      </w:r>
    </w:p>
    <w:p w14:paraId="61435A32" w14:textId="77777777" w:rsidR="009B0EB4" w:rsidRDefault="009B0EB4" w:rsidP="009B0EB4">
      <w:pPr>
        <w:pStyle w:val="R-14"/>
        <w:ind w:left="720"/>
      </w:pPr>
      <w:r>
        <w:t xml:space="preserve">   decrease, windy", "Distance, 10-yard decrease, not </w:t>
      </w:r>
    </w:p>
    <w:p w14:paraId="29731B80" w14:textId="77777777" w:rsidR="009B0EB4" w:rsidRDefault="009B0EB4" w:rsidP="009B0EB4">
      <w:pPr>
        <w:pStyle w:val="R-14"/>
        <w:ind w:left="720"/>
      </w:pPr>
      <w:r>
        <w:t xml:space="preserve">   windy", "Wind, distance = 20", "Wind, distance = 30", </w:t>
      </w:r>
    </w:p>
    <w:p w14:paraId="5797B736" w14:textId="77777777" w:rsidR="009B0EB4" w:rsidRDefault="009B0EB4" w:rsidP="009B0EB4">
      <w:pPr>
        <w:pStyle w:val="R-14"/>
        <w:ind w:left="720"/>
      </w:pPr>
      <w:r>
        <w:t xml:space="preserve">   "Wind, distance = 40", "Wind, distance = 50", "Wind, </w:t>
      </w:r>
    </w:p>
    <w:p w14:paraId="7B06A37B" w14:textId="6217EF60" w:rsidR="009B0EB4" w:rsidRDefault="009B0EB4" w:rsidP="009B0EB4">
      <w:pPr>
        <w:pStyle w:val="R-14"/>
        <w:ind w:left="720"/>
      </w:pPr>
      <w:r>
        <w:t xml:space="preserve">   distance = 60") </w:t>
      </w:r>
    </w:p>
    <w:p w14:paraId="4B472D16" w14:textId="77777777" w:rsidR="009B0EB4" w:rsidRDefault="009B0EB4" w:rsidP="009B0EB4">
      <w:pPr>
        <w:pStyle w:val="R-14"/>
        <w:ind w:left="720"/>
      </w:pPr>
      <w:r>
        <w:t xml:space="preserve">&gt; var.name &lt;- c("int", "distance", "wind", "change", "PAT", </w:t>
      </w:r>
    </w:p>
    <w:p w14:paraId="48BAAC8E" w14:textId="0F9523B3" w:rsidR="009B0EB4" w:rsidRDefault="009B0EB4" w:rsidP="009B0EB4">
      <w:pPr>
        <w:pStyle w:val="R-14"/>
        <w:ind w:left="720"/>
      </w:pPr>
      <w:r>
        <w:t xml:space="preserve">    "distance:wind") </w:t>
      </w:r>
    </w:p>
    <w:p w14:paraId="3C7A9BA1" w14:textId="77777777" w:rsidR="009B0EB4" w:rsidRDefault="009B0EB4" w:rsidP="009B0EB4">
      <w:pPr>
        <w:pStyle w:val="R-14"/>
        <w:ind w:left="720"/>
      </w:pPr>
      <w:r>
        <w:t>&gt; K &lt;- matrix(data = c(0,   0, 0, 1, 0,   0,</w:t>
      </w:r>
    </w:p>
    <w:p w14:paraId="46B13360" w14:textId="77777777" w:rsidR="009B0EB4" w:rsidRDefault="009B0EB4" w:rsidP="009B0EB4">
      <w:pPr>
        <w:pStyle w:val="R-14"/>
        <w:ind w:left="720"/>
      </w:pPr>
      <w:r>
        <w:t xml:space="preserve">                       0,   0, 0, 0, 1,   0,</w:t>
      </w:r>
    </w:p>
    <w:p w14:paraId="170CB315" w14:textId="77777777" w:rsidR="009B0EB4" w:rsidRDefault="009B0EB4" w:rsidP="009B0EB4">
      <w:pPr>
        <w:pStyle w:val="R-14"/>
        <w:ind w:left="720"/>
      </w:pPr>
      <w:r>
        <w:t xml:space="preserve">                       0, -10, 0, 0, 0, -10,</w:t>
      </w:r>
    </w:p>
    <w:p w14:paraId="5D3EF1DC" w14:textId="77777777" w:rsidR="009B0EB4" w:rsidRDefault="009B0EB4" w:rsidP="009B0EB4">
      <w:pPr>
        <w:pStyle w:val="R-14"/>
        <w:ind w:left="720"/>
      </w:pPr>
      <w:r>
        <w:t xml:space="preserve">                       0, -10, 0, 0, 0,   0,</w:t>
      </w:r>
    </w:p>
    <w:p w14:paraId="52D17ED4" w14:textId="77777777" w:rsidR="009B0EB4" w:rsidRDefault="009B0EB4" w:rsidP="009B0EB4">
      <w:pPr>
        <w:pStyle w:val="R-14"/>
        <w:ind w:left="720"/>
      </w:pPr>
      <w:r>
        <w:t xml:space="preserve">                       0,   0, 1, 0, 0,  20,</w:t>
      </w:r>
    </w:p>
    <w:p w14:paraId="49FB7929" w14:textId="77777777" w:rsidR="009B0EB4" w:rsidRDefault="009B0EB4" w:rsidP="009B0EB4">
      <w:pPr>
        <w:pStyle w:val="R-14"/>
        <w:ind w:left="720"/>
      </w:pPr>
      <w:r>
        <w:t xml:space="preserve">                       0,   0, 1, 0, 0,  30,</w:t>
      </w:r>
    </w:p>
    <w:p w14:paraId="4F63F42F" w14:textId="77777777" w:rsidR="009B0EB4" w:rsidRDefault="009B0EB4" w:rsidP="009B0EB4">
      <w:pPr>
        <w:pStyle w:val="R-14"/>
        <w:ind w:left="720"/>
      </w:pPr>
      <w:r>
        <w:t xml:space="preserve">                       0,   0, 1, 0, 0,  40,</w:t>
      </w:r>
    </w:p>
    <w:p w14:paraId="489B8431" w14:textId="77777777" w:rsidR="009B0EB4" w:rsidRDefault="009B0EB4" w:rsidP="009B0EB4">
      <w:pPr>
        <w:pStyle w:val="R-14"/>
        <w:ind w:left="720"/>
      </w:pPr>
      <w:r>
        <w:t xml:space="preserve">                       0,   0, 1, 0, 0,  50,</w:t>
      </w:r>
    </w:p>
    <w:p w14:paraId="112B32D5" w14:textId="77777777" w:rsidR="009B0EB4" w:rsidRDefault="009B0EB4" w:rsidP="009B0EB4">
      <w:pPr>
        <w:pStyle w:val="R-14"/>
        <w:ind w:left="720"/>
      </w:pPr>
      <w:r>
        <w:t xml:space="preserve">                       0,   0, 1, 0, 0,  60),</w:t>
      </w:r>
    </w:p>
    <w:p w14:paraId="678751A8" w14:textId="77777777" w:rsidR="009B0EB4" w:rsidRDefault="009B0EB4" w:rsidP="009B0EB4">
      <w:pPr>
        <w:pStyle w:val="R-14"/>
        <w:ind w:left="720"/>
      </w:pPr>
      <w:r>
        <w:t xml:space="preserve">    nrow = 9, ncol = 6, byrow = TRUE, dimnames = </w:t>
      </w:r>
    </w:p>
    <w:p w14:paraId="4149BF7D" w14:textId="3FA858BF" w:rsidR="009B0EB4" w:rsidRDefault="009B0EB4" w:rsidP="009B0EB4">
      <w:pPr>
        <w:pStyle w:val="R-14"/>
        <w:ind w:left="720"/>
      </w:pPr>
      <w:r>
        <w:t xml:space="preserve">      list(OR.name, var.name)) </w:t>
      </w:r>
    </w:p>
    <w:p w14:paraId="4543FB65" w14:textId="6B034BCF" w:rsidR="009B0EB4" w:rsidRDefault="009B0EB4" w:rsidP="009B0EB4">
      <w:pPr>
        <w:pStyle w:val="R-14"/>
        <w:ind w:left="720"/>
      </w:pPr>
      <w:r>
        <w:t xml:space="preserve">&gt; # K  # Check matrix </w:t>
      </w:r>
    </w:p>
    <w:p w14:paraId="5C103B7D" w14:textId="77777777" w:rsidR="009B0EB4" w:rsidRDefault="009B0EB4" w:rsidP="009B0EB4">
      <w:pPr>
        <w:pStyle w:val="R-14"/>
        <w:ind w:left="720"/>
      </w:pPr>
      <w:r>
        <w:t xml:space="preserve">&gt; linear.combo &lt;- mcprofile(object = mod.prelim2, CM = K) </w:t>
      </w:r>
    </w:p>
    <w:p w14:paraId="38617DAA" w14:textId="77777777" w:rsidR="009B0EB4" w:rsidRDefault="009B0EB4" w:rsidP="009B0EB4">
      <w:pPr>
        <w:pStyle w:val="R-14"/>
        <w:ind w:left="720"/>
      </w:pPr>
      <w:r>
        <w:t xml:space="preserve">&gt; ci.log.OR &lt;- confint(object = linear.combo, level = 0.90, </w:t>
      </w:r>
    </w:p>
    <w:p w14:paraId="75C71687" w14:textId="28DCEF44" w:rsidR="009B0EB4" w:rsidRDefault="009B0EB4" w:rsidP="009B0EB4">
      <w:pPr>
        <w:pStyle w:val="R-14"/>
        <w:ind w:left="720"/>
      </w:pPr>
      <w:r>
        <w:t xml:space="preserve">    adjust = "none") </w:t>
      </w:r>
    </w:p>
    <w:p w14:paraId="71B83D5D" w14:textId="77777777" w:rsidR="009B0EB4" w:rsidRDefault="009B0EB4" w:rsidP="009B0EB4">
      <w:pPr>
        <w:pStyle w:val="R-14"/>
        <w:ind w:left="720"/>
      </w:pPr>
      <w:r>
        <w:lastRenderedPageBreak/>
        <w:t>&gt; exp(ci.log.OR)</w:t>
      </w:r>
    </w:p>
    <w:p w14:paraId="44171098" w14:textId="77777777" w:rsidR="009B0EB4" w:rsidRDefault="009B0EB4" w:rsidP="009B0EB4">
      <w:pPr>
        <w:pStyle w:val="R-14"/>
        <w:ind w:left="720"/>
      </w:pPr>
    </w:p>
    <w:p w14:paraId="43E48224" w14:textId="77777777" w:rsidR="009B0EB4" w:rsidRDefault="009B0EB4" w:rsidP="009B0EB4">
      <w:pPr>
        <w:pStyle w:val="R-14"/>
        <w:ind w:left="720"/>
      </w:pPr>
      <w:r>
        <w:t xml:space="preserve">   mcprofile - Confidence Intervals </w:t>
      </w:r>
    </w:p>
    <w:p w14:paraId="306180A3" w14:textId="77777777" w:rsidR="009B0EB4" w:rsidRDefault="009B0EB4" w:rsidP="009B0EB4">
      <w:pPr>
        <w:pStyle w:val="R-14"/>
        <w:ind w:left="720"/>
      </w:pPr>
    </w:p>
    <w:p w14:paraId="2790B3B9" w14:textId="77777777" w:rsidR="009B0EB4" w:rsidRDefault="009B0EB4" w:rsidP="009B0EB4">
      <w:pPr>
        <w:pStyle w:val="R-14"/>
        <w:ind w:left="720"/>
      </w:pPr>
      <w:r>
        <w:t xml:space="preserve">level:           0.9  </w:t>
      </w:r>
    </w:p>
    <w:p w14:paraId="754B971F" w14:textId="77777777" w:rsidR="009B0EB4" w:rsidRDefault="009B0EB4" w:rsidP="009B0EB4">
      <w:pPr>
        <w:pStyle w:val="R-14"/>
        <w:ind w:left="720"/>
      </w:pPr>
      <w:r>
        <w:t xml:space="preserve">adjustment:      none </w:t>
      </w:r>
    </w:p>
    <w:p w14:paraId="6FF17513" w14:textId="77777777" w:rsidR="009B0EB4" w:rsidRDefault="009B0EB4" w:rsidP="009B0EB4">
      <w:pPr>
        <w:pStyle w:val="R-14"/>
        <w:ind w:left="0"/>
      </w:pPr>
    </w:p>
    <w:p w14:paraId="1D253AA3" w14:textId="77777777" w:rsidR="009B0EB4" w:rsidRDefault="009B0EB4" w:rsidP="009B0EB4">
      <w:pPr>
        <w:pStyle w:val="R-14"/>
        <w:ind w:left="0"/>
      </w:pPr>
      <w:r>
        <w:t xml:space="preserve">                                      Estimate  lower  upper </w:t>
      </w:r>
    </w:p>
    <w:p w14:paraId="384745DF" w14:textId="77777777" w:rsidR="009B0EB4" w:rsidRDefault="009B0EB4" w:rsidP="009B0EB4">
      <w:pPr>
        <w:pStyle w:val="R-14"/>
        <w:ind w:left="0"/>
      </w:pPr>
      <w:r>
        <w:t xml:space="preserve">Change                                  0.7185 0.5223  0.991 </w:t>
      </w:r>
    </w:p>
    <w:p w14:paraId="215060DE" w14:textId="77777777" w:rsidR="009B0EB4" w:rsidRDefault="009B0EB4" w:rsidP="009B0EB4">
      <w:pPr>
        <w:pStyle w:val="R-14"/>
        <w:ind w:left="0"/>
      </w:pPr>
      <w:r>
        <w:t xml:space="preserve">PAT                                     3.5225 1.8857  6.785 </w:t>
      </w:r>
    </w:p>
    <w:p w14:paraId="23A0EADC" w14:textId="77777777" w:rsidR="009B0EB4" w:rsidRDefault="009B0EB4" w:rsidP="009B0EB4">
      <w:pPr>
        <w:pStyle w:val="R-14"/>
        <w:ind w:left="0"/>
      </w:pPr>
      <w:r>
        <w:t xml:space="preserve">Distance, 10-yard decrease, windy       5.5557 2.8871 12.977 </w:t>
      </w:r>
    </w:p>
    <w:p w14:paraId="6F5EB4F6" w14:textId="77777777" w:rsidR="009B0EB4" w:rsidRDefault="009B0EB4" w:rsidP="009B0EB4">
      <w:pPr>
        <w:pStyle w:val="R-14"/>
        <w:ind w:left="0"/>
      </w:pPr>
      <w:r>
        <w:t xml:space="preserve">Distance, 10-yard decrease, not windy   2.2421 1.8646  2.717 </w:t>
      </w:r>
    </w:p>
    <w:p w14:paraId="1F5146AB" w14:textId="77777777" w:rsidR="009B0EB4" w:rsidRDefault="009B0EB4" w:rsidP="009B0EB4">
      <w:pPr>
        <w:pStyle w:val="R-14"/>
        <w:ind w:left="0"/>
      </w:pPr>
      <w:r>
        <w:t xml:space="preserve">Wind, distance = 20                     2.8950 0.7764 16.242 </w:t>
      </w:r>
    </w:p>
    <w:p w14:paraId="0C10C6FF" w14:textId="77777777" w:rsidR="009B0EB4" w:rsidRDefault="009B0EB4" w:rsidP="009B0EB4">
      <w:pPr>
        <w:pStyle w:val="R-14"/>
        <w:ind w:left="0"/>
      </w:pPr>
      <w:r>
        <w:t xml:space="preserve">Wind, distance = 30                     1.1683 0.5392  3.094 </w:t>
      </w:r>
    </w:p>
    <w:p w14:paraId="7AAED2F0" w14:textId="77777777" w:rsidR="009B0EB4" w:rsidRDefault="009B0EB4" w:rsidP="009B0EB4">
      <w:pPr>
        <w:pStyle w:val="R-14"/>
        <w:ind w:left="0"/>
      </w:pPr>
      <w:r>
        <w:t xml:space="preserve">Wind, distance = 40                     0.4715 0.2546  0.869 </w:t>
      </w:r>
    </w:p>
    <w:p w14:paraId="1FDF4B22" w14:textId="77777777" w:rsidR="009B0EB4" w:rsidRDefault="009B0EB4" w:rsidP="009B0EB4">
      <w:pPr>
        <w:pStyle w:val="R-14"/>
        <w:ind w:left="0"/>
      </w:pPr>
      <w:r>
        <w:t xml:space="preserve">Wind, distance = 50                     0.1903 0.0598  0.515 </w:t>
      </w:r>
    </w:p>
    <w:p w14:paraId="0D66C74E" w14:textId="54521A43" w:rsidR="009B0EB4" w:rsidRDefault="009B0EB4" w:rsidP="009B0EB4">
      <w:pPr>
        <w:pStyle w:val="R-14"/>
        <w:ind w:left="0"/>
      </w:pPr>
      <w:r>
        <w:t>Wind, distance = 60                     0.0768 0.0111  0.377</w:t>
      </w:r>
    </w:p>
    <w:p w14:paraId="668430E7" w14:textId="77777777" w:rsidR="00C35971" w:rsidRDefault="00C35971" w:rsidP="009B0EB4">
      <w:pPr>
        <w:pStyle w:val="R-14"/>
        <w:ind w:left="0"/>
      </w:pPr>
    </w:p>
    <w:p w14:paraId="3B308B00" w14:textId="35AF4FEF" w:rsidR="00C35971" w:rsidRDefault="009B0EB4" w:rsidP="00C35971">
      <w:pPr>
        <w:ind w:left="720"/>
      </w:pPr>
      <w:r>
        <w:t>For the probability of success, below is an example of how to calculate profile LR intervals involving 20 yard placekicks under non-windy and no lead change</w:t>
      </w:r>
      <w:r w:rsidR="002E42B0">
        <w:t xml:space="preserve"> conditions</w:t>
      </w:r>
      <w:r>
        <w:t xml:space="preserve">. </w:t>
      </w:r>
      <w:r w:rsidR="00C35971">
        <w:t xml:space="preserve"> </w:t>
      </w:r>
    </w:p>
    <w:p w14:paraId="56C44BF2" w14:textId="77777777" w:rsidR="00EB2A3B" w:rsidRPr="00EB2A3B" w:rsidRDefault="00EB2A3B" w:rsidP="00C35971"/>
    <w:p w14:paraId="0240D49A" w14:textId="4A1B7BB6" w:rsidR="009B0EB4" w:rsidRDefault="009B0EB4" w:rsidP="009B0EB4">
      <w:pPr>
        <w:pStyle w:val="R-14"/>
        <w:ind w:left="720"/>
      </w:pPr>
      <w:r>
        <w:t xml:space="preserve">&gt; K &lt;- matrix(data = c(1, 20, 0, 0, 1, 0, </w:t>
      </w:r>
    </w:p>
    <w:p w14:paraId="1B65C55E" w14:textId="77777777" w:rsidR="009B0EB4" w:rsidRDefault="009B0EB4" w:rsidP="009B0EB4">
      <w:pPr>
        <w:pStyle w:val="R-14"/>
        <w:ind w:left="720"/>
      </w:pPr>
      <w:r>
        <w:t xml:space="preserve">                       1, 20, 0, 0, 0, 0), nrow = 2, ncol = </w:t>
      </w:r>
    </w:p>
    <w:p w14:paraId="52A0946E" w14:textId="77777777" w:rsidR="009B0EB4" w:rsidRDefault="009B0EB4" w:rsidP="009B0EB4">
      <w:pPr>
        <w:pStyle w:val="R-14"/>
        <w:ind w:left="720"/>
      </w:pPr>
      <w:r>
        <w:t xml:space="preserve">    6, byrow = TRUE, dimnames = list(c("PAT", "FG"), </w:t>
      </w:r>
    </w:p>
    <w:p w14:paraId="0C28C774" w14:textId="2AFD05CC" w:rsidR="009B0EB4" w:rsidRDefault="009B0EB4" w:rsidP="009B0EB4">
      <w:pPr>
        <w:pStyle w:val="R-14"/>
        <w:ind w:left="720"/>
      </w:pPr>
      <w:r>
        <w:t xml:space="preserve">    var.name)) </w:t>
      </w:r>
    </w:p>
    <w:p w14:paraId="137866C4" w14:textId="77777777" w:rsidR="009B0EB4" w:rsidRDefault="009B0EB4" w:rsidP="009B0EB4">
      <w:pPr>
        <w:pStyle w:val="R-14"/>
        <w:ind w:left="720"/>
      </w:pPr>
      <w:r>
        <w:t xml:space="preserve">&gt; linear.combo &lt;- mcprofile(object = mod.prelim2, CM = K) </w:t>
      </w:r>
    </w:p>
    <w:p w14:paraId="47D43A8D" w14:textId="77777777" w:rsidR="009B0EB4" w:rsidRDefault="009B0EB4" w:rsidP="009B0EB4">
      <w:pPr>
        <w:pStyle w:val="R-14"/>
        <w:ind w:left="720"/>
      </w:pPr>
      <w:r>
        <w:t xml:space="preserve">&gt; ci.lin.pred &lt;- confint(object = linear.combo, level = </w:t>
      </w:r>
    </w:p>
    <w:p w14:paraId="0D0B2B76" w14:textId="5BF7922A" w:rsidR="009B0EB4" w:rsidRDefault="009B0EB4" w:rsidP="009B0EB4">
      <w:pPr>
        <w:pStyle w:val="R-14"/>
        <w:ind w:left="720"/>
      </w:pPr>
      <w:r>
        <w:t xml:space="preserve">    0.90, adjust = "none") </w:t>
      </w:r>
    </w:p>
    <w:p w14:paraId="43AF3DDC" w14:textId="77777777" w:rsidR="009B0EB4" w:rsidRDefault="009B0EB4" w:rsidP="009B0EB4">
      <w:pPr>
        <w:pStyle w:val="R-14"/>
        <w:ind w:left="720"/>
      </w:pPr>
      <w:r>
        <w:t xml:space="preserve">&gt; # as.matrix() is needed to obtain the proper class for </w:t>
      </w:r>
    </w:p>
    <w:p w14:paraId="008F164A" w14:textId="4CFC78F7" w:rsidR="009B0EB4" w:rsidRDefault="009B0EB4" w:rsidP="009B0EB4">
      <w:pPr>
        <w:pStyle w:val="R-14"/>
        <w:ind w:left="720"/>
      </w:pPr>
      <w:r>
        <w:t xml:space="preserve">    plogis()</w:t>
      </w:r>
    </w:p>
    <w:p w14:paraId="0CB96709" w14:textId="77777777" w:rsidR="009B0EB4" w:rsidRDefault="009B0EB4" w:rsidP="009B0EB4">
      <w:pPr>
        <w:pStyle w:val="R-14"/>
        <w:ind w:left="720"/>
      </w:pPr>
      <w:r>
        <w:t xml:space="preserve">&gt; round(plogis(q = as.matrix(ci.lin.pred$estimate)), digits </w:t>
      </w:r>
    </w:p>
    <w:p w14:paraId="0C56CA7F" w14:textId="3FD067B8" w:rsidR="009B0EB4" w:rsidRDefault="009B0EB4" w:rsidP="009B0EB4">
      <w:pPr>
        <w:pStyle w:val="R-14"/>
        <w:ind w:left="720"/>
      </w:pPr>
      <w:r>
        <w:t xml:space="preserve">    = 3)  </w:t>
      </w:r>
    </w:p>
    <w:p w14:paraId="78A32F68" w14:textId="77777777" w:rsidR="009B0EB4" w:rsidRDefault="009B0EB4" w:rsidP="009B0EB4">
      <w:pPr>
        <w:pStyle w:val="R-14"/>
        <w:ind w:left="720"/>
      </w:pPr>
      <w:r>
        <w:t xml:space="preserve">    Estimate </w:t>
      </w:r>
    </w:p>
    <w:p w14:paraId="275E9E7F" w14:textId="77777777" w:rsidR="009B0EB4" w:rsidRDefault="009B0EB4" w:rsidP="009B0EB4">
      <w:pPr>
        <w:pStyle w:val="R-14"/>
        <w:ind w:left="720"/>
      </w:pPr>
      <w:r>
        <w:t xml:space="preserve">PAT    0.984 </w:t>
      </w:r>
    </w:p>
    <w:p w14:paraId="73F32F65" w14:textId="77777777" w:rsidR="009B0EB4" w:rsidRDefault="009B0EB4" w:rsidP="009B0EB4">
      <w:pPr>
        <w:pStyle w:val="R-14"/>
        <w:ind w:left="720"/>
      </w:pPr>
      <w:r>
        <w:t xml:space="preserve">FG     0.947 </w:t>
      </w:r>
    </w:p>
    <w:p w14:paraId="3927D01E" w14:textId="77777777" w:rsidR="009B0EB4" w:rsidRDefault="009B0EB4" w:rsidP="009B0EB4">
      <w:pPr>
        <w:pStyle w:val="R-14"/>
        <w:ind w:left="720"/>
      </w:pPr>
    </w:p>
    <w:p w14:paraId="4767D34F" w14:textId="77777777" w:rsidR="009B0EB4" w:rsidRDefault="009B0EB4" w:rsidP="009B0EB4">
      <w:pPr>
        <w:pStyle w:val="R-14"/>
        <w:ind w:left="720"/>
      </w:pPr>
      <w:r>
        <w:t xml:space="preserve">&gt; round(plogis(q = as.matrix(ci.lin.pred$confint)), digits </w:t>
      </w:r>
    </w:p>
    <w:p w14:paraId="536E3DE9" w14:textId="4096858A" w:rsidR="009B0EB4" w:rsidRDefault="009B0EB4" w:rsidP="009B0EB4">
      <w:pPr>
        <w:pStyle w:val="R-14"/>
        <w:ind w:left="720"/>
      </w:pPr>
      <w:r>
        <w:t xml:space="preserve">    = 3)</w:t>
      </w:r>
    </w:p>
    <w:p w14:paraId="4749F62D" w14:textId="77777777" w:rsidR="009B0EB4" w:rsidRDefault="009B0EB4" w:rsidP="009B0EB4">
      <w:pPr>
        <w:pStyle w:val="R-14"/>
        <w:ind w:left="720"/>
      </w:pPr>
      <w:r>
        <w:lastRenderedPageBreak/>
        <w:t xml:space="preserve">     lower upper </w:t>
      </w:r>
    </w:p>
    <w:p w14:paraId="7B75F0B7" w14:textId="77777777" w:rsidR="009B0EB4" w:rsidRDefault="009B0EB4" w:rsidP="009B0EB4">
      <w:pPr>
        <w:pStyle w:val="R-14"/>
        <w:ind w:left="720"/>
      </w:pPr>
      <w:r>
        <w:t xml:space="preserve">[1,] 0.976 0.991 </w:t>
      </w:r>
    </w:p>
    <w:p w14:paraId="4073C22B" w14:textId="76A08A8C" w:rsidR="009B0EB4" w:rsidRDefault="009B0EB4" w:rsidP="009B0EB4">
      <w:pPr>
        <w:pStyle w:val="R-14"/>
        <w:ind w:left="720"/>
      </w:pPr>
      <w:r>
        <w:t>[2,] 0.921 0.966</w:t>
      </w:r>
    </w:p>
    <w:p w14:paraId="1F097E67" w14:textId="77777777" w:rsidR="009B0EB4" w:rsidRDefault="009B0EB4" w:rsidP="009B0EB4">
      <w:pPr>
        <w:pStyle w:val="R-14"/>
        <w:ind w:left="720"/>
      </w:pPr>
    </w:p>
    <w:p w14:paraId="09D7B072" w14:textId="362E20CA" w:rsidR="009B0EB4" w:rsidRDefault="009A2D22" w:rsidP="009B0EB4">
      <w:pPr>
        <w:ind w:left="720"/>
      </w:pPr>
      <w:r>
        <w:t>Lin</w:t>
      </w:r>
      <w:r w:rsidR="009B0EB4">
        <w:t xml:space="preserve"> Elliott’s placekick</w:t>
      </w:r>
      <w:r w:rsidR="002E42B0">
        <w:t xml:space="preserve"> corresponding to the paper discussion</w:t>
      </w:r>
      <w:r w:rsidR="009B0EB4">
        <w:t xml:space="preserve">: </w:t>
      </w:r>
    </w:p>
    <w:p w14:paraId="174D77F9" w14:textId="77777777" w:rsidR="009056CE" w:rsidRDefault="009056CE" w:rsidP="009056CE">
      <w:pPr>
        <w:pStyle w:val="R-14"/>
        <w:ind w:left="720"/>
      </w:pPr>
    </w:p>
    <w:p w14:paraId="56111C5A" w14:textId="77777777" w:rsidR="009056CE" w:rsidRDefault="009056CE" w:rsidP="009056CE">
      <w:pPr>
        <w:pStyle w:val="R-14"/>
        <w:ind w:left="720"/>
      </w:pPr>
      <w:r>
        <w:t xml:space="preserve">&gt; K &lt;- matrix(data = c(1, 42, 0, 1, 0, 0), nrow = 1, ncol = </w:t>
      </w:r>
    </w:p>
    <w:p w14:paraId="12540F8C" w14:textId="23C93E68" w:rsidR="009056CE" w:rsidRDefault="009056CE" w:rsidP="009056CE">
      <w:pPr>
        <w:pStyle w:val="R-14"/>
        <w:ind w:left="720"/>
      </w:pPr>
      <w:r>
        <w:t xml:space="preserve">    6, byrow = TRUE)</w:t>
      </w:r>
    </w:p>
    <w:p w14:paraId="32B356BD" w14:textId="2BE2C2DA" w:rsidR="009056CE" w:rsidRDefault="009056CE" w:rsidP="009056CE">
      <w:pPr>
        <w:pStyle w:val="R-14"/>
        <w:ind w:left="720"/>
      </w:pPr>
      <w:r>
        <w:t>&gt; linear.combo &lt;- mcprofile(object = mod.prelim2, CM = K)</w:t>
      </w:r>
    </w:p>
    <w:p w14:paraId="5851F12C" w14:textId="77777777" w:rsidR="009056CE" w:rsidRDefault="009056CE" w:rsidP="009056CE">
      <w:pPr>
        <w:pStyle w:val="R-14"/>
        <w:ind w:left="720"/>
      </w:pPr>
      <w:r>
        <w:t xml:space="preserve">&gt; ci.lin.pred &lt;- confint(object = linear.combo, level = </w:t>
      </w:r>
    </w:p>
    <w:p w14:paraId="73B8CFE1" w14:textId="27803C15" w:rsidR="009056CE" w:rsidRDefault="009056CE" w:rsidP="009056CE">
      <w:pPr>
        <w:pStyle w:val="R-14"/>
        <w:ind w:left="720"/>
      </w:pPr>
      <w:r>
        <w:t xml:space="preserve">    0.90, adjust = "none")</w:t>
      </w:r>
    </w:p>
    <w:p w14:paraId="48EEC6D3" w14:textId="77777777" w:rsidR="009056CE" w:rsidRDefault="009056CE" w:rsidP="009056CE">
      <w:pPr>
        <w:pStyle w:val="R-14"/>
        <w:ind w:left="720"/>
      </w:pPr>
      <w:r>
        <w:t xml:space="preserve">&gt; round(plogis(q = as.matrix(ci.lin.pred$estimate)), digits </w:t>
      </w:r>
    </w:p>
    <w:p w14:paraId="46381311" w14:textId="06DD758D" w:rsidR="009056CE" w:rsidRDefault="009056CE" w:rsidP="009056CE">
      <w:pPr>
        <w:pStyle w:val="R-14"/>
        <w:ind w:left="720"/>
      </w:pPr>
      <w:r>
        <w:t xml:space="preserve">    = 3)  # as.numeric() and as.vector() do not work</w:t>
      </w:r>
    </w:p>
    <w:p w14:paraId="70405ED8" w14:textId="77777777" w:rsidR="009056CE" w:rsidRDefault="009056CE" w:rsidP="009056CE">
      <w:pPr>
        <w:pStyle w:val="R-14"/>
        <w:ind w:left="720"/>
      </w:pPr>
      <w:r>
        <w:t xml:space="preserve">   Estimate</w:t>
      </w:r>
    </w:p>
    <w:p w14:paraId="70838558" w14:textId="77777777" w:rsidR="009056CE" w:rsidRDefault="009056CE" w:rsidP="009056CE">
      <w:pPr>
        <w:pStyle w:val="R-14"/>
        <w:ind w:left="720"/>
      </w:pPr>
      <w:r>
        <w:t>C1    0.685</w:t>
      </w:r>
    </w:p>
    <w:p w14:paraId="28F233CC" w14:textId="77777777" w:rsidR="009056CE" w:rsidRDefault="009056CE" w:rsidP="009056CE">
      <w:pPr>
        <w:pStyle w:val="R-14"/>
        <w:ind w:left="720"/>
      </w:pPr>
      <w:r>
        <w:t xml:space="preserve">&gt; round(plogis(q = as.matrix(ci.lin.pred$confint)), digits </w:t>
      </w:r>
    </w:p>
    <w:p w14:paraId="7ED86D02" w14:textId="6676AA35" w:rsidR="009056CE" w:rsidRDefault="009056CE" w:rsidP="009056CE">
      <w:pPr>
        <w:pStyle w:val="R-14"/>
        <w:ind w:left="720"/>
      </w:pPr>
      <w:r>
        <w:t xml:space="preserve">    = 3)</w:t>
      </w:r>
    </w:p>
    <w:p w14:paraId="4FDAE4A8" w14:textId="77777777" w:rsidR="009056CE" w:rsidRDefault="009056CE" w:rsidP="009056CE">
      <w:pPr>
        <w:pStyle w:val="R-14"/>
        <w:ind w:left="720"/>
      </w:pPr>
      <w:r>
        <w:t xml:space="preserve">     lower upper</w:t>
      </w:r>
    </w:p>
    <w:p w14:paraId="5007134B" w14:textId="1B82DADF" w:rsidR="009B0EB4" w:rsidRDefault="009056CE" w:rsidP="009056CE">
      <w:pPr>
        <w:pStyle w:val="R-14"/>
        <w:ind w:left="720"/>
      </w:pPr>
      <w:r>
        <w:t>[1,] 0.628 0.738</w:t>
      </w:r>
    </w:p>
    <w:p w14:paraId="7A6BD134" w14:textId="77777777" w:rsidR="009056CE" w:rsidRDefault="009056CE" w:rsidP="009056CE">
      <w:pPr>
        <w:ind w:left="720"/>
      </w:pPr>
    </w:p>
    <w:p w14:paraId="077FD795" w14:textId="503A8FFE" w:rsidR="009056CE" w:rsidRDefault="009056CE" w:rsidP="009056CE">
      <w:pPr>
        <w:ind w:left="720"/>
      </w:pPr>
      <w:r>
        <w:t>Below are a few plots (see code in programs)</w:t>
      </w:r>
      <w:r w:rsidR="009A2D22">
        <w:t xml:space="preserve">: </w:t>
      </w:r>
    </w:p>
    <w:p w14:paraId="0EB9C323" w14:textId="77777777" w:rsidR="009056CE" w:rsidRDefault="009056CE" w:rsidP="009056CE">
      <w:pPr>
        <w:pStyle w:val="R-14"/>
        <w:ind w:left="720"/>
      </w:pPr>
    </w:p>
    <w:p w14:paraId="7869279D" w14:textId="77777777" w:rsidR="009B0EB4" w:rsidRDefault="009B0EB4" w:rsidP="009B0EB4">
      <w:pPr>
        <w:ind w:left="720"/>
      </w:pPr>
      <w:r w:rsidRPr="009B0EB4">
        <w:rPr>
          <w:noProof/>
        </w:rPr>
        <w:lastRenderedPageBreak/>
        <w:drawing>
          <wp:inline distT="0" distB="0" distL="0" distR="0" wp14:anchorId="62E6EAF8" wp14:editId="5BC0ADC8">
            <wp:extent cx="6195901" cy="489472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rotWithShape="1">
                    <a:blip r:embed="rId226">
                      <a:extLst>
                        <a:ext uri="{28A0092B-C50C-407E-A947-70E740481C1C}">
                          <a14:useLocalDpi xmlns:a14="http://schemas.microsoft.com/office/drawing/2010/main" val="0"/>
                        </a:ext>
                      </a:extLst>
                    </a:blip>
                    <a:srcRect t="6668" r="36807" b="35089"/>
                    <a:stretch/>
                  </pic:blipFill>
                  <pic:spPr bwMode="auto">
                    <a:xfrm>
                      <a:off x="0" y="0"/>
                      <a:ext cx="6210662" cy="4906390"/>
                    </a:xfrm>
                    <a:prstGeom prst="rect">
                      <a:avLst/>
                    </a:prstGeom>
                    <a:noFill/>
                    <a:ln>
                      <a:noFill/>
                    </a:ln>
                    <a:extLst>
                      <a:ext uri="{53640926-AAD7-44D8-BBD7-CCE9431645EC}">
                        <a14:shadowObscured xmlns:a14="http://schemas.microsoft.com/office/drawing/2010/main"/>
                      </a:ext>
                    </a:extLst>
                  </pic:spPr>
                </pic:pic>
              </a:graphicData>
            </a:graphic>
          </wp:inline>
        </w:drawing>
      </w:r>
    </w:p>
    <w:p w14:paraId="0471A4EB" w14:textId="0C66BDCD" w:rsidR="009B0EB4" w:rsidRDefault="009B0EB4" w:rsidP="009B0EB4">
      <w:pPr>
        <w:ind w:left="720"/>
      </w:pPr>
      <w:r w:rsidRPr="009B0EB4">
        <w:rPr>
          <w:noProof/>
        </w:rPr>
        <w:lastRenderedPageBreak/>
        <w:drawing>
          <wp:inline distT="0" distB="0" distL="0" distR="0" wp14:anchorId="0FD810E1" wp14:editId="3B42487E">
            <wp:extent cx="6282466" cy="50265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rotWithShape="1">
                    <a:blip r:embed="rId227">
                      <a:extLst>
                        <a:ext uri="{28A0092B-C50C-407E-A947-70E740481C1C}">
                          <a14:useLocalDpi xmlns:a14="http://schemas.microsoft.com/office/drawing/2010/main" val="0"/>
                        </a:ext>
                      </a:extLst>
                    </a:blip>
                    <a:srcRect t="6864" r="36134" b="33521"/>
                    <a:stretch/>
                  </pic:blipFill>
                  <pic:spPr bwMode="auto">
                    <a:xfrm>
                      <a:off x="0" y="0"/>
                      <a:ext cx="6292063" cy="5034274"/>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16D080A6" w14:textId="77777777" w:rsidR="009B0EB4" w:rsidRDefault="009B0EB4" w:rsidP="009B0EB4"/>
    <w:p w14:paraId="57E41966" w14:textId="77777777" w:rsidR="009B0EB4" w:rsidRDefault="009B0EB4" w:rsidP="009B0EB4"/>
    <w:p w14:paraId="64AF47A0" w14:textId="77777777" w:rsidR="009B0EB4" w:rsidRDefault="009B0EB4" w:rsidP="009B0EB4"/>
    <w:p w14:paraId="6ED7A795" w14:textId="141BBC56" w:rsidR="009056CE" w:rsidRDefault="009056CE">
      <w:pPr>
        <w:spacing w:after="200" w:line="276" w:lineRule="auto"/>
        <w:rPr>
          <w:highlight w:val="green"/>
        </w:rPr>
      </w:pPr>
    </w:p>
    <w:sectPr w:rsidR="009056CE" w:rsidSect="008F2583">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ilder" w:date="2014-04-03T14:22:00Z" w:initials="B">
    <w:p w14:paraId="14B25CD2" w14:textId="77777777" w:rsidR="00F15412" w:rsidRDefault="00F15412">
      <w:pPr>
        <w:pStyle w:val="CommentText"/>
        <w:rPr>
          <w:noProof/>
        </w:rPr>
      </w:pPr>
      <w:r>
        <w:rPr>
          <w:rStyle w:val="CommentReference"/>
        </w:rPr>
        <w:annotationRef/>
      </w:r>
      <w:r>
        <w:rPr>
          <w:noProof/>
        </w:rPr>
        <w:t>Good: Smaller model, easier to interpret</w:t>
      </w:r>
    </w:p>
    <w:p w14:paraId="199FA69A" w14:textId="77777777" w:rsidR="00F15412" w:rsidRDefault="00F15412">
      <w:pPr>
        <w:pStyle w:val="CommentText"/>
      </w:pPr>
      <w:r>
        <w:rPr>
          <w:noProof/>
        </w:rPr>
        <w:t xml:space="preserve">Bad: Just because smaller, does not it is the “correct” model </w:t>
      </w:r>
    </w:p>
  </w:comment>
  <w:comment w:id="1" w:author="Bilder" w:date="2014-04-03T14:23:00Z" w:initials="B">
    <w:p w14:paraId="2B93F583" w14:textId="6FD7E4B1" w:rsidR="00F15412" w:rsidRDefault="00F15412">
      <w:pPr>
        <w:pStyle w:val="CommentText"/>
      </w:pPr>
      <w:r>
        <w:rPr>
          <w:rStyle w:val="CommentReference"/>
        </w:rPr>
        <w:annotationRef/>
      </w:r>
      <w:r>
        <w:t>Model averaging</w:t>
      </w:r>
    </w:p>
  </w:comment>
  <w:comment w:id="2" w:author="Bilder" w:date="2014-04-05T15:31:00Z" w:initials="B">
    <w:p w14:paraId="4F4D7C34" w14:textId="49369B30" w:rsidR="00F15412" w:rsidRDefault="00F15412">
      <w:pPr>
        <w:pStyle w:val="CommentText"/>
      </w:pPr>
      <w:r>
        <w:rPr>
          <w:rStyle w:val="CommentReference"/>
        </w:rPr>
        <w:annotationRef/>
      </w:r>
      <w:r>
        <w:t>Mean +- 2*SD where Var(D/(M-tilde(p))) = 2(M-tilde(p))/(M-tilde(p))^2</w:t>
      </w:r>
    </w:p>
  </w:comment>
  <w:comment w:id="6" w:author="Bilder" w:date="2010-03-03T10:21:00Z" w:initials="b">
    <w:p w14:paraId="0C63550A" w14:textId="77777777" w:rsidR="00F15412" w:rsidRDefault="00F15412" w:rsidP="000B009B">
      <w:pPr>
        <w:pStyle w:val="CommentText"/>
      </w:pPr>
      <w:r>
        <w:rPr>
          <w:rStyle w:val="CommentReference"/>
        </w:rPr>
        <w:annotationRef/>
      </w:r>
      <w:r>
        <w:t>E(X^2/phi) is app. n-p - see p. 150 of Agresti (2002)</w:t>
      </w:r>
    </w:p>
  </w:comment>
  <w:comment w:id="7" w:author="Bilder" w:date="2012-03-09T11:44:00Z" w:initials="b">
    <w:p w14:paraId="59C2274A" w14:textId="77777777" w:rsidR="00F15412" w:rsidRDefault="00F15412" w:rsidP="000B009B">
      <w:pPr>
        <w:pStyle w:val="CommentText"/>
      </w:pPr>
      <w:r>
        <w:rPr>
          <w:rStyle w:val="CommentReference"/>
        </w:rPr>
        <w:annotationRef/>
      </w:r>
      <w:r>
        <w:t>This distribution is a marginal distribution for y where the usual Poisson parameter is assumed to have a gamma distribution!  Y|lambda ~ Poisson with lambda ~ Gamma(k,mu).  E(lambda) = mu and Var(lambda) = mu^2/k.  Then y|k, mu is neg bin.  As 1/k goes to 0, Var(lambda) goes to 0 so we have a degenerate distribution</w:t>
      </w:r>
    </w:p>
  </w:comment>
  <w:comment w:id="8" w:author="Chris2" w:date="2012-03-09T12:51:00Z" w:initials="cb2">
    <w:p w14:paraId="086A26BD" w14:textId="77777777" w:rsidR="00F15412" w:rsidRDefault="00F15412" w:rsidP="000B009B">
      <w:pPr>
        <w:spacing w:after="200" w:line="276" w:lineRule="auto"/>
      </w:pPr>
      <w:r>
        <w:rPr>
          <w:rStyle w:val="CommentReference"/>
        </w:rPr>
        <w:annotationRef/>
      </w:r>
      <w:r w:rsidRPr="00114BAF">
        <w:rPr>
          <w:sz w:val="20"/>
        </w:rPr>
        <w:t>#See p. 65 of Thompson's S-Plus and R guide for Agresti (2002) for discussion of LRTs</w:t>
      </w:r>
    </w:p>
  </w:comment>
  <w:comment w:id="9" w:author="Bilder" w:date="2015-03-11T14:07:00Z" w:initials="B">
    <w:p w14:paraId="6B5CE6DE" w14:textId="77777777" w:rsidR="00F15412" w:rsidRDefault="00F15412" w:rsidP="000B009B">
      <w:pPr>
        <w:pStyle w:val="CommentText"/>
      </w:pPr>
      <w:r>
        <w:rPr>
          <w:rStyle w:val="CommentReference"/>
        </w:rPr>
        <w:annotationRef/>
      </w:r>
      <w:r>
        <w:t>See my bin_overdispersion.R program for a very simple example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9FA69A" w15:done="0"/>
  <w15:commentEx w15:paraId="2B93F583" w15:done="0"/>
  <w15:commentEx w15:paraId="4F4D7C34" w15:done="0"/>
  <w15:commentEx w15:paraId="0C63550A" w15:done="0"/>
  <w15:commentEx w15:paraId="59C2274A" w15:done="0"/>
  <w15:commentEx w15:paraId="086A26BD" w15:done="0"/>
  <w15:commentEx w15:paraId="6B5CE6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976A0" w14:textId="77777777" w:rsidR="00CB49DB" w:rsidRDefault="00CB49DB" w:rsidP="003C43D9">
      <w:r>
        <w:separator/>
      </w:r>
    </w:p>
  </w:endnote>
  <w:endnote w:type="continuationSeparator" w:id="0">
    <w:p w14:paraId="07D1D39B" w14:textId="77777777" w:rsidR="00CB49DB" w:rsidRDefault="00CB49DB" w:rsidP="003C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clid Extra">
    <w:panose1 w:val="02050502000505020303"/>
    <w:charset w:val="02"/>
    <w:family w:val="roman"/>
    <w:pitch w:val="variable"/>
    <w:sig w:usb0="80000000" w:usb1="10000000" w:usb2="00000000" w:usb3="00000000" w:csb0="80000000" w:csb1="00000000"/>
  </w:font>
  <w:font w:name="Euclid Symbol">
    <w:panose1 w:val="05050102010706020507"/>
    <w:charset w:val="02"/>
    <w:family w:val="roman"/>
    <w:pitch w:val="variable"/>
    <w:sig w:usb0="8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FF79C" w14:textId="77777777" w:rsidR="00CB49DB" w:rsidRDefault="00CB49DB" w:rsidP="003C43D9">
      <w:r>
        <w:separator/>
      </w:r>
    </w:p>
  </w:footnote>
  <w:footnote w:type="continuationSeparator" w:id="0">
    <w:p w14:paraId="276DA3E9" w14:textId="77777777" w:rsidR="00CB49DB" w:rsidRDefault="00CB49DB" w:rsidP="003C4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2129654137"/>
      <w:docPartObj>
        <w:docPartGallery w:val="Page Numbers (Top of Page)"/>
        <w:docPartUnique/>
      </w:docPartObj>
    </w:sdtPr>
    <w:sdtEndPr>
      <w:rPr>
        <w:noProof/>
      </w:rPr>
    </w:sdtEndPr>
    <w:sdtContent>
      <w:p w14:paraId="0FD5EF04" w14:textId="1EEAF43A" w:rsidR="00F15412" w:rsidRPr="003C43D9" w:rsidRDefault="00F15412">
        <w:pPr>
          <w:pStyle w:val="Header"/>
          <w:jc w:val="right"/>
          <w:rPr>
            <w:sz w:val="28"/>
            <w:szCs w:val="28"/>
          </w:rPr>
        </w:pPr>
        <w:r w:rsidRPr="003C43D9">
          <w:rPr>
            <w:sz w:val="28"/>
            <w:szCs w:val="28"/>
          </w:rPr>
          <w:t>5.</w:t>
        </w:r>
        <w:r w:rsidRPr="003C43D9">
          <w:rPr>
            <w:sz w:val="28"/>
            <w:szCs w:val="28"/>
          </w:rPr>
          <w:fldChar w:fldCharType="begin"/>
        </w:r>
        <w:r w:rsidRPr="003C43D9">
          <w:rPr>
            <w:sz w:val="28"/>
            <w:szCs w:val="28"/>
          </w:rPr>
          <w:instrText xml:space="preserve"> PAGE   \* MERGEFORMAT </w:instrText>
        </w:r>
        <w:r w:rsidRPr="003C43D9">
          <w:rPr>
            <w:sz w:val="28"/>
            <w:szCs w:val="28"/>
          </w:rPr>
          <w:fldChar w:fldCharType="separate"/>
        </w:r>
        <w:r w:rsidR="00EB22AD">
          <w:rPr>
            <w:noProof/>
            <w:sz w:val="28"/>
            <w:szCs w:val="28"/>
          </w:rPr>
          <w:t>109</w:t>
        </w:r>
        <w:r w:rsidRPr="003C43D9">
          <w:rPr>
            <w:noProof/>
            <w:sz w:val="28"/>
            <w:szCs w:val="28"/>
          </w:rPr>
          <w:fldChar w:fldCharType="end"/>
        </w:r>
      </w:p>
    </w:sdtContent>
  </w:sdt>
  <w:p w14:paraId="0786A7B1" w14:textId="39C32E59" w:rsidR="00F15412" w:rsidRDefault="00F15412" w:rsidP="003C43D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71437"/>
    <w:multiLevelType w:val="hybridMultilevel"/>
    <w:tmpl w:val="7BBA04D6"/>
    <w:lvl w:ilvl="0" w:tplc="BDFE482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044464B7"/>
    <w:multiLevelType w:val="hybridMultilevel"/>
    <w:tmpl w:val="21A407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F26DA8"/>
    <w:multiLevelType w:val="hybridMultilevel"/>
    <w:tmpl w:val="BD54CF06"/>
    <w:lvl w:ilvl="0" w:tplc="04090001">
      <w:start w:val="1"/>
      <w:numFmt w:val="bullet"/>
      <w:lvlText w:val=""/>
      <w:lvlJc w:val="left"/>
      <w:pPr>
        <w:ind w:left="1530" w:hanging="360"/>
      </w:pPr>
      <w:rPr>
        <w:rFonts w:ascii="Symbol" w:hAnsi="Symbol" w:hint="default"/>
      </w:rPr>
    </w:lvl>
    <w:lvl w:ilvl="1" w:tplc="96A0020A">
      <w:numFmt w:val="bullet"/>
      <w:lvlText w:val="•"/>
      <w:lvlJc w:val="left"/>
      <w:pPr>
        <w:ind w:left="2250" w:hanging="360"/>
      </w:pPr>
      <w:rPr>
        <w:rFonts w:ascii="Arial" w:eastAsiaTheme="minorHAnsi" w:hAnsi="Arial" w:cs="Aria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07CC5CA7"/>
    <w:multiLevelType w:val="hybridMultilevel"/>
    <w:tmpl w:val="59429B70"/>
    <w:lvl w:ilvl="0" w:tplc="D2DA87A0">
      <w:start w:val="1"/>
      <w:numFmt w:val="decimal"/>
      <w:lvlText w:val="%1)"/>
      <w:lvlJc w:val="left"/>
      <w:pPr>
        <w:tabs>
          <w:tab w:val="num" w:pos="1080"/>
        </w:tabs>
        <w:ind w:left="1080" w:hanging="360"/>
      </w:pPr>
      <w:rPr>
        <w:rFon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93A1C1B"/>
    <w:multiLevelType w:val="hybridMultilevel"/>
    <w:tmpl w:val="20A6EE38"/>
    <w:lvl w:ilvl="0" w:tplc="F8CAE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BF7B11"/>
    <w:multiLevelType w:val="hybridMultilevel"/>
    <w:tmpl w:val="EA6A8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F63E7C"/>
    <w:multiLevelType w:val="hybridMultilevel"/>
    <w:tmpl w:val="A18CE3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7C7CA0"/>
    <w:multiLevelType w:val="hybridMultilevel"/>
    <w:tmpl w:val="C958C8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DC412F6"/>
    <w:multiLevelType w:val="multilevel"/>
    <w:tmpl w:val="0409001D"/>
    <w:lvl w:ilvl="0">
      <w:start w:val="1"/>
      <w:numFmt w:val="decimal"/>
      <w:lvlText w:val="%1)"/>
      <w:lvlJc w:val="left"/>
      <w:pPr>
        <w:ind w:left="1530" w:hanging="360"/>
      </w:pPr>
    </w:lvl>
    <w:lvl w:ilvl="1">
      <w:start w:val="1"/>
      <w:numFmt w:val="lowerLetter"/>
      <w:lvlText w:val="%2)"/>
      <w:lvlJc w:val="left"/>
      <w:pPr>
        <w:ind w:left="1890" w:hanging="360"/>
      </w:pPr>
    </w:lvl>
    <w:lvl w:ilvl="2">
      <w:start w:val="1"/>
      <w:numFmt w:val="lowerRoman"/>
      <w:lvlText w:val="%3)"/>
      <w:lvlJc w:val="left"/>
      <w:pPr>
        <w:ind w:left="2250" w:hanging="360"/>
      </w:pPr>
    </w:lvl>
    <w:lvl w:ilvl="3">
      <w:start w:val="1"/>
      <w:numFmt w:val="decimal"/>
      <w:lvlText w:val="(%4)"/>
      <w:lvlJc w:val="left"/>
      <w:pPr>
        <w:ind w:left="2610" w:hanging="360"/>
      </w:pPr>
    </w:lvl>
    <w:lvl w:ilvl="4">
      <w:start w:val="1"/>
      <w:numFmt w:val="lowerLetter"/>
      <w:lvlText w:val="(%5)"/>
      <w:lvlJc w:val="left"/>
      <w:pPr>
        <w:ind w:left="2970" w:hanging="360"/>
      </w:pPr>
    </w:lvl>
    <w:lvl w:ilvl="5">
      <w:start w:val="1"/>
      <w:numFmt w:val="lowerRoman"/>
      <w:lvlText w:val="(%6)"/>
      <w:lvlJc w:val="left"/>
      <w:pPr>
        <w:ind w:left="3330" w:hanging="360"/>
      </w:pPr>
    </w:lvl>
    <w:lvl w:ilvl="6">
      <w:start w:val="1"/>
      <w:numFmt w:val="decimal"/>
      <w:lvlText w:val="%7."/>
      <w:lvlJc w:val="left"/>
      <w:pPr>
        <w:ind w:left="3690" w:hanging="360"/>
      </w:pPr>
    </w:lvl>
    <w:lvl w:ilvl="7">
      <w:start w:val="1"/>
      <w:numFmt w:val="lowerLetter"/>
      <w:lvlText w:val="%8."/>
      <w:lvlJc w:val="left"/>
      <w:pPr>
        <w:ind w:left="4050" w:hanging="360"/>
      </w:pPr>
    </w:lvl>
    <w:lvl w:ilvl="8">
      <w:start w:val="1"/>
      <w:numFmt w:val="lowerRoman"/>
      <w:lvlText w:val="%9."/>
      <w:lvlJc w:val="left"/>
      <w:pPr>
        <w:ind w:left="4410" w:hanging="360"/>
      </w:pPr>
    </w:lvl>
  </w:abstractNum>
  <w:abstractNum w:abstractNumId="9">
    <w:nsid w:val="23F35B2A"/>
    <w:multiLevelType w:val="hybridMultilevel"/>
    <w:tmpl w:val="39501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7C0368B"/>
    <w:multiLevelType w:val="hybridMultilevel"/>
    <w:tmpl w:val="749E3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AD31B99"/>
    <w:multiLevelType w:val="hybridMultilevel"/>
    <w:tmpl w:val="0778E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C723BE6"/>
    <w:multiLevelType w:val="hybridMultilevel"/>
    <w:tmpl w:val="0178CC7A"/>
    <w:lvl w:ilvl="0" w:tplc="24589B5E">
      <w:start w:val="1"/>
      <w:numFmt w:val="bullet"/>
      <w:lvlText w:val=""/>
      <w:lvlJc w:val="left"/>
      <w:pPr>
        <w:tabs>
          <w:tab w:val="num" w:pos="1185"/>
        </w:tabs>
        <w:ind w:left="1185" w:hanging="360"/>
      </w:pPr>
      <w:rPr>
        <w:rFonts w:ascii="Symbol" w:hAnsi="Symbol" w:hint="default"/>
        <w:color w:val="auto"/>
      </w:rPr>
    </w:lvl>
    <w:lvl w:ilvl="1" w:tplc="04090003" w:tentative="1">
      <w:start w:val="1"/>
      <w:numFmt w:val="bullet"/>
      <w:lvlText w:val="o"/>
      <w:lvlJc w:val="left"/>
      <w:pPr>
        <w:tabs>
          <w:tab w:val="num" w:pos="1905"/>
        </w:tabs>
        <w:ind w:left="1905" w:hanging="360"/>
      </w:pPr>
      <w:rPr>
        <w:rFonts w:ascii="Courier New" w:hAnsi="Courier New" w:cs="Courier New" w:hint="default"/>
      </w:rPr>
    </w:lvl>
    <w:lvl w:ilvl="2" w:tplc="04090005" w:tentative="1">
      <w:start w:val="1"/>
      <w:numFmt w:val="bullet"/>
      <w:lvlText w:val=""/>
      <w:lvlJc w:val="left"/>
      <w:pPr>
        <w:tabs>
          <w:tab w:val="num" w:pos="2625"/>
        </w:tabs>
        <w:ind w:left="2625" w:hanging="360"/>
      </w:pPr>
      <w:rPr>
        <w:rFonts w:ascii="Wingdings" w:hAnsi="Wingdings" w:hint="default"/>
      </w:rPr>
    </w:lvl>
    <w:lvl w:ilvl="3" w:tplc="04090001" w:tentative="1">
      <w:start w:val="1"/>
      <w:numFmt w:val="bullet"/>
      <w:lvlText w:val=""/>
      <w:lvlJc w:val="left"/>
      <w:pPr>
        <w:tabs>
          <w:tab w:val="num" w:pos="3345"/>
        </w:tabs>
        <w:ind w:left="3345" w:hanging="360"/>
      </w:pPr>
      <w:rPr>
        <w:rFonts w:ascii="Symbol" w:hAnsi="Symbol" w:hint="default"/>
      </w:rPr>
    </w:lvl>
    <w:lvl w:ilvl="4" w:tplc="04090003" w:tentative="1">
      <w:start w:val="1"/>
      <w:numFmt w:val="bullet"/>
      <w:lvlText w:val="o"/>
      <w:lvlJc w:val="left"/>
      <w:pPr>
        <w:tabs>
          <w:tab w:val="num" w:pos="4065"/>
        </w:tabs>
        <w:ind w:left="4065" w:hanging="360"/>
      </w:pPr>
      <w:rPr>
        <w:rFonts w:ascii="Courier New" w:hAnsi="Courier New" w:cs="Courier New" w:hint="default"/>
      </w:rPr>
    </w:lvl>
    <w:lvl w:ilvl="5" w:tplc="04090005" w:tentative="1">
      <w:start w:val="1"/>
      <w:numFmt w:val="bullet"/>
      <w:lvlText w:val=""/>
      <w:lvlJc w:val="left"/>
      <w:pPr>
        <w:tabs>
          <w:tab w:val="num" w:pos="4785"/>
        </w:tabs>
        <w:ind w:left="4785" w:hanging="360"/>
      </w:pPr>
      <w:rPr>
        <w:rFonts w:ascii="Wingdings" w:hAnsi="Wingdings" w:hint="default"/>
      </w:rPr>
    </w:lvl>
    <w:lvl w:ilvl="6" w:tplc="04090001" w:tentative="1">
      <w:start w:val="1"/>
      <w:numFmt w:val="bullet"/>
      <w:lvlText w:val=""/>
      <w:lvlJc w:val="left"/>
      <w:pPr>
        <w:tabs>
          <w:tab w:val="num" w:pos="5505"/>
        </w:tabs>
        <w:ind w:left="5505" w:hanging="360"/>
      </w:pPr>
      <w:rPr>
        <w:rFonts w:ascii="Symbol" w:hAnsi="Symbol" w:hint="default"/>
      </w:rPr>
    </w:lvl>
    <w:lvl w:ilvl="7" w:tplc="04090003" w:tentative="1">
      <w:start w:val="1"/>
      <w:numFmt w:val="bullet"/>
      <w:lvlText w:val="o"/>
      <w:lvlJc w:val="left"/>
      <w:pPr>
        <w:tabs>
          <w:tab w:val="num" w:pos="6225"/>
        </w:tabs>
        <w:ind w:left="6225" w:hanging="360"/>
      </w:pPr>
      <w:rPr>
        <w:rFonts w:ascii="Courier New" w:hAnsi="Courier New" w:cs="Courier New" w:hint="default"/>
      </w:rPr>
    </w:lvl>
    <w:lvl w:ilvl="8" w:tplc="04090005" w:tentative="1">
      <w:start w:val="1"/>
      <w:numFmt w:val="bullet"/>
      <w:lvlText w:val=""/>
      <w:lvlJc w:val="left"/>
      <w:pPr>
        <w:tabs>
          <w:tab w:val="num" w:pos="6945"/>
        </w:tabs>
        <w:ind w:left="6945" w:hanging="360"/>
      </w:pPr>
      <w:rPr>
        <w:rFonts w:ascii="Wingdings" w:hAnsi="Wingdings" w:hint="default"/>
      </w:rPr>
    </w:lvl>
  </w:abstractNum>
  <w:abstractNum w:abstractNumId="13">
    <w:nsid w:val="320C33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77C3D35"/>
    <w:multiLevelType w:val="hybridMultilevel"/>
    <w:tmpl w:val="AFC8F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A1161E5"/>
    <w:multiLevelType w:val="hybridMultilevel"/>
    <w:tmpl w:val="299CCB92"/>
    <w:lvl w:ilvl="0" w:tplc="2174C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AFB64AB"/>
    <w:multiLevelType w:val="hybridMultilevel"/>
    <w:tmpl w:val="73DA1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D2F6AA3"/>
    <w:multiLevelType w:val="hybridMultilevel"/>
    <w:tmpl w:val="A0FA2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E75C7F"/>
    <w:multiLevelType w:val="hybridMultilevel"/>
    <w:tmpl w:val="992CDA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FD352F1"/>
    <w:multiLevelType w:val="hybridMultilevel"/>
    <w:tmpl w:val="6C28C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118083D"/>
    <w:multiLevelType w:val="hybridMultilevel"/>
    <w:tmpl w:val="934EA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36000E1"/>
    <w:multiLevelType w:val="hybridMultilevel"/>
    <w:tmpl w:val="D0061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BB52537"/>
    <w:multiLevelType w:val="hybridMultilevel"/>
    <w:tmpl w:val="E034C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6120A1"/>
    <w:multiLevelType w:val="hybridMultilevel"/>
    <w:tmpl w:val="F76A2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21A7F58"/>
    <w:multiLevelType w:val="hybridMultilevel"/>
    <w:tmpl w:val="61880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4EB740B"/>
    <w:multiLevelType w:val="hybridMultilevel"/>
    <w:tmpl w:val="3A7872AC"/>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6">
    <w:nsid w:val="570C2573"/>
    <w:multiLevelType w:val="hybridMultilevel"/>
    <w:tmpl w:val="B124560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7">
    <w:nsid w:val="59265DC2"/>
    <w:multiLevelType w:val="hybridMultilevel"/>
    <w:tmpl w:val="65A28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BBC14F9"/>
    <w:multiLevelType w:val="hybridMultilevel"/>
    <w:tmpl w:val="94249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C377C07"/>
    <w:multiLevelType w:val="hybridMultilevel"/>
    <w:tmpl w:val="D658B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D0A04B3"/>
    <w:multiLevelType w:val="hybridMultilevel"/>
    <w:tmpl w:val="96CA6BD2"/>
    <w:lvl w:ilvl="0" w:tplc="D2DA8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D47173"/>
    <w:multiLevelType w:val="hybridMultilevel"/>
    <w:tmpl w:val="38B4A7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3AA30F0"/>
    <w:multiLevelType w:val="hybridMultilevel"/>
    <w:tmpl w:val="3D625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A8F3FD6"/>
    <w:multiLevelType w:val="hybridMultilevel"/>
    <w:tmpl w:val="742E7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C456BFA"/>
    <w:multiLevelType w:val="hybridMultilevel"/>
    <w:tmpl w:val="24B22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EF04B57"/>
    <w:multiLevelType w:val="hybridMultilevel"/>
    <w:tmpl w:val="06426E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FB66147"/>
    <w:multiLevelType w:val="hybridMultilevel"/>
    <w:tmpl w:val="06426E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404217F"/>
    <w:multiLevelType w:val="hybridMultilevel"/>
    <w:tmpl w:val="67BAB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BF83D5A"/>
    <w:multiLevelType w:val="hybridMultilevel"/>
    <w:tmpl w:val="BAB89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DBE30F2"/>
    <w:multiLevelType w:val="hybridMultilevel"/>
    <w:tmpl w:val="C5C845C8"/>
    <w:lvl w:ilvl="0" w:tplc="62CC8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F301874"/>
    <w:multiLevelType w:val="hybridMultilevel"/>
    <w:tmpl w:val="AF00108E"/>
    <w:lvl w:ilvl="0" w:tplc="04090001">
      <w:start w:val="1"/>
      <w:numFmt w:val="bullet"/>
      <w:lvlText w:val=""/>
      <w:lvlJc w:val="left"/>
      <w:pPr>
        <w:ind w:left="2273" w:hanging="360"/>
      </w:pPr>
      <w:rPr>
        <w:rFonts w:ascii="Symbol" w:hAnsi="Symbol" w:hint="default"/>
      </w:rPr>
    </w:lvl>
    <w:lvl w:ilvl="1" w:tplc="04090003" w:tentative="1">
      <w:start w:val="1"/>
      <w:numFmt w:val="bullet"/>
      <w:lvlText w:val="o"/>
      <w:lvlJc w:val="left"/>
      <w:pPr>
        <w:ind w:left="2993" w:hanging="360"/>
      </w:pPr>
      <w:rPr>
        <w:rFonts w:ascii="Courier New" w:hAnsi="Courier New" w:cs="Courier New" w:hint="default"/>
      </w:rPr>
    </w:lvl>
    <w:lvl w:ilvl="2" w:tplc="04090005" w:tentative="1">
      <w:start w:val="1"/>
      <w:numFmt w:val="bullet"/>
      <w:lvlText w:val=""/>
      <w:lvlJc w:val="left"/>
      <w:pPr>
        <w:ind w:left="3713" w:hanging="360"/>
      </w:pPr>
      <w:rPr>
        <w:rFonts w:ascii="Wingdings" w:hAnsi="Wingdings" w:hint="default"/>
      </w:rPr>
    </w:lvl>
    <w:lvl w:ilvl="3" w:tplc="04090001" w:tentative="1">
      <w:start w:val="1"/>
      <w:numFmt w:val="bullet"/>
      <w:lvlText w:val=""/>
      <w:lvlJc w:val="left"/>
      <w:pPr>
        <w:ind w:left="4433" w:hanging="360"/>
      </w:pPr>
      <w:rPr>
        <w:rFonts w:ascii="Symbol" w:hAnsi="Symbol" w:hint="default"/>
      </w:rPr>
    </w:lvl>
    <w:lvl w:ilvl="4" w:tplc="04090003" w:tentative="1">
      <w:start w:val="1"/>
      <w:numFmt w:val="bullet"/>
      <w:lvlText w:val="o"/>
      <w:lvlJc w:val="left"/>
      <w:pPr>
        <w:ind w:left="5153" w:hanging="360"/>
      </w:pPr>
      <w:rPr>
        <w:rFonts w:ascii="Courier New" w:hAnsi="Courier New" w:cs="Courier New" w:hint="default"/>
      </w:rPr>
    </w:lvl>
    <w:lvl w:ilvl="5" w:tplc="04090005" w:tentative="1">
      <w:start w:val="1"/>
      <w:numFmt w:val="bullet"/>
      <w:lvlText w:val=""/>
      <w:lvlJc w:val="left"/>
      <w:pPr>
        <w:ind w:left="5873" w:hanging="360"/>
      </w:pPr>
      <w:rPr>
        <w:rFonts w:ascii="Wingdings" w:hAnsi="Wingdings" w:hint="default"/>
      </w:rPr>
    </w:lvl>
    <w:lvl w:ilvl="6" w:tplc="04090001" w:tentative="1">
      <w:start w:val="1"/>
      <w:numFmt w:val="bullet"/>
      <w:lvlText w:val=""/>
      <w:lvlJc w:val="left"/>
      <w:pPr>
        <w:ind w:left="6593" w:hanging="360"/>
      </w:pPr>
      <w:rPr>
        <w:rFonts w:ascii="Symbol" w:hAnsi="Symbol" w:hint="default"/>
      </w:rPr>
    </w:lvl>
    <w:lvl w:ilvl="7" w:tplc="04090003" w:tentative="1">
      <w:start w:val="1"/>
      <w:numFmt w:val="bullet"/>
      <w:lvlText w:val="o"/>
      <w:lvlJc w:val="left"/>
      <w:pPr>
        <w:ind w:left="7313" w:hanging="360"/>
      </w:pPr>
      <w:rPr>
        <w:rFonts w:ascii="Courier New" w:hAnsi="Courier New" w:cs="Courier New" w:hint="default"/>
      </w:rPr>
    </w:lvl>
    <w:lvl w:ilvl="8" w:tplc="04090005" w:tentative="1">
      <w:start w:val="1"/>
      <w:numFmt w:val="bullet"/>
      <w:lvlText w:val=""/>
      <w:lvlJc w:val="left"/>
      <w:pPr>
        <w:ind w:left="8033" w:hanging="360"/>
      </w:pPr>
      <w:rPr>
        <w:rFonts w:ascii="Wingdings" w:hAnsi="Wingdings" w:hint="default"/>
      </w:rPr>
    </w:lvl>
  </w:abstractNum>
  <w:num w:numId="1">
    <w:abstractNumId w:val="14"/>
  </w:num>
  <w:num w:numId="2">
    <w:abstractNumId w:val="5"/>
  </w:num>
  <w:num w:numId="3">
    <w:abstractNumId w:val="35"/>
  </w:num>
  <w:num w:numId="4">
    <w:abstractNumId w:val="17"/>
  </w:num>
  <w:num w:numId="5">
    <w:abstractNumId w:val="27"/>
  </w:num>
  <w:num w:numId="6">
    <w:abstractNumId w:val="36"/>
  </w:num>
  <w:num w:numId="7">
    <w:abstractNumId w:val="4"/>
  </w:num>
  <w:num w:numId="8">
    <w:abstractNumId w:val="10"/>
  </w:num>
  <w:num w:numId="9">
    <w:abstractNumId w:val="40"/>
  </w:num>
  <w:num w:numId="10">
    <w:abstractNumId w:val="2"/>
  </w:num>
  <w:num w:numId="11">
    <w:abstractNumId w:val="8"/>
  </w:num>
  <w:num w:numId="12">
    <w:abstractNumId w:val="20"/>
  </w:num>
  <w:num w:numId="13">
    <w:abstractNumId w:val="21"/>
  </w:num>
  <w:num w:numId="14">
    <w:abstractNumId w:val="30"/>
  </w:num>
  <w:num w:numId="15">
    <w:abstractNumId w:val="33"/>
  </w:num>
  <w:num w:numId="16">
    <w:abstractNumId w:val="29"/>
  </w:num>
  <w:num w:numId="17">
    <w:abstractNumId w:val="37"/>
  </w:num>
  <w:num w:numId="18">
    <w:abstractNumId w:val="23"/>
  </w:num>
  <w:num w:numId="19">
    <w:abstractNumId w:val="1"/>
  </w:num>
  <w:num w:numId="20">
    <w:abstractNumId w:val="24"/>
  </w:num>
  <w:num w:numId="21">
    <w:abstractNumId w:val="7"/>
  </w:num>
  <w:num w:numId="22">
    <w:abstractNumId w:val="19"/>
  </w:num>
  <w:num w:numId="23">
    <w:abstractNumId w:val="9"/>
  </w:num>
  <w:num w:numId="24">
    <w:abstractNumId w:val="32"/>
  </w:num>
  <w:num w:numId="25">
    <w:abstractNumId w:val="18"/>
  </w:num>
  <w:num w:numId="26">
    <w:abstractNumId w:val="28"/>
  </w:num>
  <w:num w:numId="27">
    <w:abstractNumId w:val="34"/>
  </w:num>
  <w:num w:numId="28">
    <w:abstractNumId w:val="3"/>
  </w:num>
  <w:num w:numId="29">
    <w:abstractNumId w:val="12"/>
  </w:num>
  <w:num w:numId="30">
    <w:abstractNumId w:val="6"/>
  </w:num>
  <w:num w:numId="31">
    <w:abstractNumId w:val="22"/>
  </w:num>
  <w:num w:numId="32">
    <w:abstractNumId w:val="31"/>
  </w:num>
  <w:num w:numId="33">
    <w:abstractNumId w:val="16"/>
  </w:num>
  <w:num w:numId="34">
    <w:abstractNumId w:val="38"/>
  </w:num>
  <w:num w:numId="35">
    <w:abstractNumId w:val="13"/>
  </w:num>
  <w:num w:numId="36">
    <w:abstractNumId w:val="25"/>
  </w:num>
  <w:num w:numId="37">
    <w:abstractNumId w:val="26"/>
  </w:num>
  <w:num w:numId="38">
    <w:abstractNumId w:val="39"/>
  </w:num>
  <w:num w:numId="39">
    <w:abstractNumId w:val="0"/>
  </w:num>
  <w:num w:numId="40">
    <w:abstractNumId w:val="15"/>
  </w:num>
  <w:num w:numId="4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der">
    <w15:presenceInfo w15:providerId="None" w15:userId="Bil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B4"/>
    <w:rsid w:val="00000A41"/>
    <w:rsid w:val="000034CC"/>
    <w:rsid w:val="00006FFC"/>
    <w:rsid w:val="00010343"/>
    <w:rsid w:val="00010A7A"/>
    <w:rsid w:val="000206A7"/>
    <w:rsid w:val="00021717"/>
    <w:rsid w:val="00026F9D"/>
    <w:rsid w:val="00031DAB"/>
    <w:rsid w:val="00033C88"/>
    <w:rsid w:val="0004189D"/>
    <w:rsid w:val="00041DB1"/>
    <w:rsid w:val="000426A3"/>
    <w:rsid w:val="00043503"/>
    <w:rsid w:val="0004360B"/>
    <w:rsid w:val="000448E6"/>
    <w:rsid w:val="00047DAD"/>
    <w:rsid w:val="00053D35"/>
    <w:rsid w:val="00055918"/>
    <w:rsid w:val="000562C6"/>
    <w:rsid w:val="00065D87"/>
    <w:rsid w:val="00075A94"/>
    <w:rsid w:val="000760F0"/>
    <w:rsid w:val="00086CA4"/>
    <w:rsid w:val="0009541D"/>
    <w:rsid w:val="000972F7"/>
    <w:rsid w:val="000B009B"/>
    <w:rsid w:val="000B02D9"/>
    <w:rsid w:val="000B38F4"/>
    <w:rsid w:val="000B50DC"/>
    <w:rsid w:val="000B5392"/>
    <w:rsid w:val="000B62E6"/>
    <w:rsid w:val="000C042F"/>
    <w:rsid w:val="000C2ED5"/>
    <w:rsid w:val="000C3240"/>
    <w:rsid w:val="000D2F65"/>
    <w:rsid w:val="000D5841"/>
    <w:rsid w:val="000D6748"/>
    <w:rsid w:val="000E1E35"/>
    <w:rsid w:val="000E2FE6"/>
    <w:rsid w:val="000F1F38"/>
    <w:rsid w:val="000F678E"/>
    <w:rsid w:val="00101558"/>
    <w:rsid w:val="00103B75"/>
    <w:rsid w:val="001057B2"/>
    <w:rsid w:val="00111265"/>
    <w:rsid w:val="00113235"/>
    <w:rsid w:val="00114C9B"/>
    <w:rsid w:val="001209CA"/>
    <w:rsid w:val="00120CC6"/>
    <w:rsid w:val="0012401D"/>
    <w:rsid w:val="00125911"/>
    <w:rsid w:val="001330A3"/>
    <w:rsid w:val="00134438"/>
    <w:rsid w:val="00136FC9"/>
    <w:rsid w:val="00137EB4"/>
    <w:rsid w:val="00152943"/>
    <w:rsid w:val="001536B5"/>
    <w:rsid w:val="00154663"/>
    <w:rsid w:val="00154958"/>
    <w:rsid w:val="0015701F"/>
    <w:rsid w:val="00160472"/>
    <w:rsid w:val="00161F93"/>
    <w:rsid w:val="00171B68"/>
    <w:rsid w:val="00172632"/>
    <w:rsid w:val="0017345F"/>
    <w:rsid w:val="00173C29"/>
    <w:rsid w:val="00177711"/>
    <w:rsid w:val="00182FD6"/>
    <w:rsid w:val="00183251"/>
    <w:rsid w:val="00183E31"/>
    <w:rsid w:val="001934EC"/>
    <w:rsid w:val="001A0F75"/>
    <w:rsid w:val="001B14D6"/>
    <w:rsid w:val="001C2313"/>
    <w:rsid w:val="001E53E9"/>
    <w:rsid w:val="00201E0C"/>
    <w:rsid w:val="00204CA3"/>
    <w:rsid w:val="0020616C"/>
    <w:rsid w:val="002124B8"/>
    <w:rsid w:val="002128E8"/>
    <w:rsid w:val="00212EC0"/>
    <w:rsid w:val="00213EDB"/>
    <w:rsid w:val="0021694F"/>
    <w:rsid w:val="0022619C"/>
    <w:rsid w:val="00242221"/>
    <w:rsid w:val="002427C8"/>
    <w:rsid w:val="00242C03"/>
    <w:rsid w:val="002462B8"/>
    <w:rsid w:val="002522F2"/>
    <w:rsid w:val="002524F7"/>
    <w:rsid w:val="002528B9"/>
    <w:rsid w:val="002544FF"/>
    <w:rsid w:val="002549BF"/>
    <w:rsid w:val="002554C1"/>
    <w:rsid w:val="00257BF5"/>
    <w:rsid w:val="0026059B"/>
    <w:rsid w:val="00261241"/>
    <w:rsid w:val="00261A68"/>
    <w:rsid w:val="00271E5F"/>
    <w:rsid w:val="00275C4B"/>
    <w:rsid w:val="0027738E"/>
    <w:rsid w:val="00284865"/>
    <w:rsid w:val="002857C6"/>
    <w:rsid w:val="00287206"/>
    <w:rsid w:val="0029069A"/>
    <w:rsid w:val="00293B14"/>
    <w:rsid w:val="00293FE2"/>
    <w:rsid w:val="002972AF"/>
    <w:rsid w:val="002A0087"/>
    <w:rsid w:val="002A02C2"/>
    <w:rsid w:val="002A058A"/>
    <w:rsid w:val="002A14F7"/>
    <w:rsid w:val="002A5596"/>
    <w:rsid w:val="002A6BDC"/>
    <w:rsid w:val="002A768B"/>
    <w:rsid w:val="002B1082"/>
    <w:rsid w:val="002B4604"/>
    <w:rsid w:val="002B503F"/>
    <w:rsid w:val="002C0A13"/>
    <w:rsid w:val="002C50BB"/>
    <w:rsid w:val="002C60B3"/>
    <w:rsid w:val="002D2B90"/>
    <w:rsid w:val="002D7BFA"/>
    <w:rsid w:val="002E1B0A"/>
    <w:rsid w:val="002E42B0"/>
    <w:rsid w:val="002E72D4"/>
    <w:rsid w:val="002F10BF"/>
    <w:rsid w:val="002F27B5"/>
    <w:rsid w:val="002F376B"/>
    <w:rsid w:val="00300733"/>
    <w:rsid w:val="00306C85"/>
    <w:rsid w:val="00313305"/>
    <w:rsid w:val="003211AF"/>
    <w:rsid w:val="003223CA"/>
    <w:rsid w:val="00323274"/>
    <w:rsid w:val="00325E85"/>
    <w:rsid w:val="0033615C"/>
    <w:rsid w:val="00342F2B"/>
    <w:rsid w:val="0034342D"/>
    <w:rsid w:val="00346D17"/>
    <w:rsid w:val="003472FC"/>
    <w:rsid w:val="00353621"/>
    <w:rsid w:val="003569DD"/>
    <w:rsid w:val="0035783A"/>
    <w:rsid w:val="00360500"/>
    <w:rsid w:val="0036172B"/>
    <w:rsid w:val="00365903"/>
    <w:rsid w:val="00366630"/>
    <w:rsid w:val="00366E17"/>
    <w:rsid w:val="0037223C"/>
    <w:rsid w:val="0037493B"/>
    <w:rsid w:val="00375AAA"/>
    <w:rsid w:val="003770E0"/>
    <w:rsid w:val="00380344"/>
    <w:rsid w:val="00380EE0"/>
    <w:rsid w:val="00381BF9"/>
    <w:rsid w:val="0038346C"/>
    <w:rsid w:val="00383C0F"/>
    <w:rsid w:val="003860EA"/>
    <w:rsid w:val="00387085"/>
    <w:rsid w:val="0038757B"/>
    <w:rsid w:val="00395315"/>
    <w:rsid w:val="003A18B3"/>
    <w:rsid w:val="003A3A10"/>
    <w:rsid w:val="003A40EF"/>
    <w:rsid w:val="003B1CB8"/>
    <w:rsid w:val="003B2E24"/>
    <w:rsid w:val="003B4E38"/>
    <w:rsid w:val="003C0358"/>
    <w:rsid w:val="003C2591"/>
    <w:rsid w:val="003C338A"/>
    <w:rsid w:val="003C43D9"/>
    <w:rsid w:val="003C70E9"/>
    <w:rsid w:val="003C75B0"/>
    <w:rsid w:val="003D0269"/>
    <w:rsid w:val="003E1ED6"/>
    <w:rsid w:val="003E35A6"/>
    <w:rsid w:val="003F0794"/>
    <w:rsid w:val="003F1501"/>
    <w:rsid w:val="003F701F"/>
    <w:rsid w:val="003F764C"/>
    <w:rsid w:val="004008A2"/>
    <w:rsid w:val="00400A2D"/>
    <w:rsid w:val="00401614"/>
    <w:rsid w:val="00401CB2"/>
    <w:rsid w:val="00405C09"/>
    <w:rsid w:val="0041047E"/>
    <w:rsid w:val="00420F22"/>
    <w:rsid w:val="004210E1"/>
    <w:rsid w:val="0042348F"/>
    <w:rsid w:val="00425F81"/>
    <w:rsid w:val="00430B3D"/>
    <w:rsid w:val="0043205A"/>
    <w:rsid w:val="00435C17"/>
    <w:rsid w:val="004373BB"/>
    <w:rsid w:val="004425AB"/>
    <w:rsid w:val="00450952"/>
    <w:rsid w:val="00454E21"/>
    <w:rsid w:val="00467730"/>
    <w:rsid w:val="0047122B"/>
    <w:rsid w:val="00476651"/>
    <w:rsid w:val="00476C26"/>
    <w:rsid w:val="0048602D"/>
    <w:rsid w:val="00486DAE"/>
    <w:rsid w:val="00487389"/>
    <w:rsid w:val="004903C5"/>
    <w:rsid w:val="00491E14"/>
    <w:rsid w:val="00493A34"/>
    <w:rsid w:val="00496F6E"/>
    <w:rsid w:val="004971BB"/>
    <w:rsid w:val="00497C22"/>
    <w:rsid w:val="004A04B9"/>
    <w:rsid w:val="004A5E51"/>
    <w:rsid w:val="004B142F"/>
    <w:rsid w:val="004B1544"/>
    <w:rsid w:val="004B6D80"/>
    <w:rsid w:val="004C1888"/>
    <w:rsid w:val="004C375D"/>
    <w:rsid w:val="004C4680"/>
    <w:rsid w:val="004C5229"/>
    <w:rsid w:val="004C55C8"/>
    <w:rsid w:val="004D1235"/>
    <w:rsid w:val="004D252F"/>
    <w:rsid w:val="004D2719"/>
    <w:rsid w:val="004D44EE"/>
    <w:rsid w:val="004D5B3E"/>
    <w:rsid w:val="004D7545"/>
    <w:rsid w:val="004E0975"/>
    <w:rsid w:val="004E3598"/>
    <w:rsid w:val="004E44A8"/>
    <w:rsid w:val="004E5999"/>
    <w:rsid w:val="004E627A"/>
    <w:rsid w:val="004E7513"/>
    <w:rsid w:val="004F1B76"/>
    <w:rsid w:val="004F38DC"/>
    <w:rsid w:val="004F703E"/>
    <w:rsid w:val="004F79C4"/>
    <w:rsid w:val="00510B7F"/>
    <w:rsid w:val="00511F32"/>
    <w:rsid w:val="00516750"/>
    <w:rsid w:val="0052068B"/>
    <w:rsid w:val="00533EF8"/>
    <w:rsid w:val="00541DA1"/>
    <w:rsid w:val="00543420"/>
    <w:rsid w:val="00544465"/>
    <w:rsid w:val="00544A9D"/>
    <w:rsid w:val="005472AA"/>
    <w:rsid w:val="00562658"/>
    <w:rsid w:val="005717CF"/>
    <w:rsid w:val="0057209D"/>
    <w:rsid w:val="00574ABD"/>
    <w:rsid w:val="00585487"/>
    <w:rsid w:val="00596133"/>
    <w:rsid w:val="005A287B"/>
    <w:rsid w:val="005A587E"/>
    <w:rsid w:val="005A6467"/>
    <w:rsid w:val="005B7562"/>
    <w:rsid w:val="005C1AF7"/>
    <w:rsid w:val="005C3A29"/>
    <w:rsid w:val="005C4835"/>
    <w:rsid w:val="005C5A93"/>
    <w:rsid w:val="005D46F5"/>
    <w:rsid w:val="005D66EA"/>
    <w:rsid w:val="005E59FB"/>
    <w:rsid w:val="005E6194"/>
    <w:rsid w:val="005F07D8"/>
    <w:rsid w:val="00607388"/>
    <w:rsid w:val="00613F6B"/>
    <w:rsid w:val="00621B6A"/>
    <w:rsid w:val="006226A0"/>
    <w:rsid w:val="00624BC5"/>
    <w:rsid w:val="00624F10"/>
    <w:rsid w:val="00626E38"/>
    <w:rsid w:val="0063052E"/>
    <w:rsid w:val="00630C0F"/>
    <w:rsid w:val="00631E2D"/>
    <w:rsid w:val="00653BD3"/>
    <w:rsid w:val="00654CCC"/>
    <w:rsid w:val="00655DA3"/>
    <w:rsid w:val="00664DFF"/>
    <w:rsid w:val="00671BA1"/>
    <w:rsid w:val="00674980"/>
    <w:rsid w:val="00681FB3"/>
    <w:rsid w:val="00682CDE"/>
    <w:rsid w:val="00683647"/>
    <w:rsid w:val="0069092B"/>
    <w:rsid w:val="006918F1"/>
    <w:rsid w:val="00694FCB"/>
    <w:rsid w:val="006A0E75"/>
    <w:rsid w:val="006A4D9B"/>
    <w:rsid w:val="006A79AD"/>
    <w:rsid w:val="006B5860"/>
    <w:rsid w:val="006B6B98"/>
    <w:rsid w:val="006B77C4"/>
    <w:rsid w:val="006B7BEA"/>
    <w:rsid w:val="006C14FF"/>
    <w:rsid w:val="006C18BC"/>
    <w:rsid w:val="006C5184"/>
    <w:rsid w:val="006C5E6F"/>
    <w:rsid w:val="006D0F3D"/>
    <w:rsid w:val="006D1E30"/>
    <w:rsid w:val="006D7533"/>
    <w:rsid w:val="006E5864"/>
    <w:rsid w:val="006F0A57"/>
    <w:rsid w:val="006F6238"/>
    <w:rsid w:val="00702D3E"/>
    <w:rsid w:val="00705AD7"/>
    <w:rsid w:val="007065EC"/>
    <w:rsid w:val="00712CB3"/>
    <w:rsid w:val="007131E3"/>
    <w:rsid w:val="00713EBC"/>
    <w:rsid w:val="00714E9A"/>
    <w:rsid w:val="00715236"/>
    <w:rsid w:val="007162F4"/>
    <w:rsid w:val="00725755"/>
    <w:rsid w:val="00725A75"/>
    <w:rsid w:val="00726043"/>
    <w:rsid w:val="00734050"/>
    <w:rsid w:val="00736AF8"/>
    <w:rsid w:val="00736F7A"/>
    <w:rsid w:val="00740385"/>
    <w:rsid w:val="00742506"/>
    <w:rsid w:val="00742812"/>
    <w:rsid w:val="00744D74"/>
    <w:rsid w:val="00745CB4"/>
    <w:rsid w:val="0074644B"/>
    <w:rsid w:val="007471E3"/>
    <w:rsid w:val="007472CE"/>
    <w:rsid w:val="0075189E"/>
    <w:rsid w:val="00755949"/>
    <w:rsid w:val="00762393"/>
    <w:rsid w:val="00763D37"/>
    <w:rsid w:val="00764747"/>
    <w:rsid w:val="00766122"/>
    <w:rsid w:val="00772221"/>
    <w:rsid w:val="0077254D"/>
    <w:rsid w:val="007748AF"/>
    <w:rsid w:val="007766D4"/>
    <w:rsid w:val="007779BD"/>
    <w:rsid w:val="00782EC9"/>
    <w:rsid w:val="00786085"/>
    <w:rsid w:val="00793C5A"/>
    <w:rsid w:val="00795FC3"/>
    <w:rsid w:val="00797E70"/>
    <w:rsid w:val="007A01D8"/>
    <w:rsid w:val="007A2476"/>
    <w:rsid w:val="007A3AE5"/>
    <w:rsid w:val="007A48FE"/>
    <w:rsid w:val="007B0A62"/>
    <w:rsid w:val="007B2CB6"/>
    <w:rsid w:val="007B3E41"/>
    <w:rsid w:val="007B6F7A"/>
    <w:rsid w:val="007C0159"/>
    <w:rsid w:val="007C5B1D"/>
    <w:rsid w:val="007D1E33"/>
    <w:rsid w:val="007D31D0"/>
    <w:rsid w:val="007D58EA"/>
    <w:rsid w:val="007E18F1"/>
    <w:rsid w:val="007E2D56"/>
    <w:rsid w:val="007E64A5"/>
    <w:rsid w:val="007E6DB4"/>
    <w:rsid w:val="007F136C"/>
    <w:rsid w:val="007F2F1F"/>
    <w:rsid w:val="007F5796"/>
    <w:rsid w:val="008003E7"/>
    <w:rsid w:val="0080602E"/>
    <w:rsid w:val="00816961"/>
    <w:rsid w:val="00820852"/>
    <w:rsid w:val="00821C91"/>
    <w:rsid w:val="008239F2"/>
    <w:rsid w:val="008256C2"/>
    <w:rsid w:val="00832CEA"/>
    <w:rsid w:val="00835EB7"/>
    <w:rsid w:val="00837340"/>
    <w:rsid w:val="0084377E"/>
    <w:rsid w:val="00845E5D"/>
    <w:rsid w:val="00850420"/>
    <w:rsid w:val="008524E1"/>
    <w:rsid w:val="0085250E"/>
    <w:rsid w:val="00857729"/>
    <w:rsid w:val="00866B76"/>
    <w:rsid w:val="00867261"/>
    <w:rsid w:val="00867799"/>
    <w:rsid w:val="00870218"/>
    <w:rsid w:val="00872A8C"/>
    <w:rsid w:val="0087696E"/>
    <w:rsid w:val="008805B1"/>
    <w:rsid w:val="008A470D"/>
    <w:rsid w:val="008A7294"/>
    <w:rsid w:val="008B39EC"/>
    <w:rsid w:val="008B58CB"/>
    <w:rsid w:val="008B7CE2"/>
    <w:rsid w:val="008C5D3A"/>
    <w:rsid w:val="008D7CF8"/>
    <w:rsid w:val="008E16B0"/>
    <w:rsid w:val="008E2A23"/>
    <w:rsid w:val="008E69C4"/>
    <w:rsid w:val="008E7D1C"/>
    <w:rsid w:val="008F1FEE"/>
    <w:rsid w:val="008F2583"/>
    <w:rsid w:val="009056CE"/>
    <w:rsid w:val="00906643"/>
    <w:rsid w:val="0090668D"/>
    <w:rsid w:val="00911E0E"/>
    <w:rsid w:val="00912FF6"/>
    <w:rsid w:val="009200EF"/>
    <w:rsid w:val="00923650"/>
    <w:rsid w:val="00923811"/>
    <w:rsid w:val="00927B31"/>
    <w:rsid w:val="00931023"/>
    <w:rsid w:val="009335E0"/>
    <w:rsid w:val="00942A20"/>
    <w:rsid w:val="009437FF"/>
    <w:rsid w:val="0094594D"/>
    <w:rsid w:val="00946BC8"/>
    <w:rsid w:val="0095300D"/>
    <w:rsid w:val="00953A3D"/>
    <w:rsid w:val="00953A8A"/>
    <w:rsid w:val="00961A1C"/>
    <w:rsid w:val="00967CA2"/>
    <w:rsid w:val="00970068"/>
    <w:rsid w:val="00982C60"/>
    <w:rsid w:val="00983E5F"/>
    <w:rsid w:val="00990975"/>
    <w:rsid w:val="00990D21"/>
    <w:rsid w:val="00991416"/>
    <w:rsid w:val="009A2D22"/>
    <w:rsid w:val="009A606A"/>
    <w:rsid w:val="009A60C2"/>
    <w:rsid w:val="009A6389"/>
    <w:rsid w:val="009A7749"/>
    <w:rsid w:val="009B009F"/>
    <w:rsid w:val="009B0EB4"/>
    <w:rsid w:val="009B19D9"/>
    <w:rsid w:val="009B1B79"/>
    <w:rsid w:val="009B6732"/>
    <w:rsid w:val="009B7CC7"/>
    <w:rsid w:val="009C36C0"/>
    <w:rsid w:val="009C386F"/>
    <w:rsid w:val="009C3D33"/>
    <w:rsid w:val="009C788A"/>
    <w:rsid w:val="009D29F8"/>
    <w:rsid w:val="009D2C62"/>
    <w:rsid w:val="009D46FF"/>
    <w:rsid w:val="009D5957"/>
    <w:rsid w:val="009D5A75"/>
    <w:rsid w:val="009E0AED"/>
    <w:rsid w:val="009E3C83"/>
    <w:rsid w:val="009E5597"/>
    <w:rsid w:val="009E7718"/>
    <w:rsid w:val="009F2D52"/>
    <w:rsid w:val="009F3111"/>
    <w:rsid w:val="009F402A"/>
    <w:rsid w:val="009F47DC"/>
    <w:rsid w:val="00A03D67"/>
    <w:rsid w:val="00A05F5A"/>
    <w:rsid w:val="00A14E32"/>
    <w:rsid w:val="00A20969"/>
    <w:rsid w:val="00A211E0"/>
    <w:rsid w:val="00A21F52"/>
    <w:rsid w:val="00A250FA"/>
    <w:rsid w:val="00A26385"/>
    <w:rsid w:val="00A408FA"/>
    <w:rsid w:val="00A428F8"/>
    <w:rsid w:val="00A45CD6"/>
    <w:rsid w:val="00A47639"/>
    <w:rsid w:val="00A53275"/>
    <w:rsid w:val="00A55EAD"/>
    <w:rsid w:val="00A634BA"/>
    <w:rsid w:val="00A65346"/>
    <w:rsid w:val="00A65FED"/>
    <w:rsid w:val="00A672E3"/>
    <w:rsid w:val="00A76373"/>
    <w:rsid w:val="00A7719C"/>
    <w:rsid w:val="00A83EBD"/>
    <w:rsid w:val="00A8626A"/>
    <w:rsid w:val="00A9068D"/>
    <w:rsid w:val="00A9264B"/>
    <w:rsid w:val="00A95167"/>
    <w:rsid w:val="00A96B30"/>
    <w:rsid w:val="00A979CF"/>
    <w:rsid w:val="00AA58FD"/>
    <w:rsid w:val="00AB0D65"/>
    <w:rsid w:val="00AC63B9"/>
    <w:rsid w:val="00AC7EA3"/>
    <w:rsid w:val="00AD15EA"/>
    <w:rsid w:val="00AD34DD"/>
    <w:rsid w:val="00AD5BBC"/>
    <w:rsid w:val="00AE5F03"/>
    <w:rsid w:val="00AE6BB6"/>
    <w:rsid w:val="00AE7132"/>
    <w:rsid w:val="00AE72D3"/>
    <w:rsid w:val="00AF1EDB"/>
    <w:rsid w:val="00AF7A2F"/>
    <w:rsid w:val="00AF7C2A"/>
    <w:rsid w:val="00B0158A"/>
    <w:rsid w:val="00B04B0E"/>
    <w:rsid w:val="00B04E37"/>
    <w:rsid w:val="00B0668D"/>
    <w:rsid w:val="00B0693E"/>
    <w:rsid w:val="00B07283"/>
    <w:rsid w:val="00B078E5"/>
    <w:rsid w:val="00B07970"/>
    <w:rsid w:val="00B1718B"/>
    <w:rsid w:val="00B206FA"/>
    <w:rsid w:val="00B20803"/>
    <w:rsid w:val="00B21057"/>
    <w:rsid w:val="00B22AEC"/>
    <w:rsid w:val="00B22FBD"/>
    <w:rsid w:val="00B266F1"/>
    <w:rsid w:val="00B3060E"/>
    <w:rsid w:val="00B30879"/>
    <w:rsid w:val="00B33788"/>
    <w:rsid w:val="00B34044"/>
    <w:rsid w:val="00B341E0"/>
    <w:rsid w:val="00B42827"/>
    <w:rsid w:val="00B43027"/>
    <w:rsid w:val="00B43F24"/>
    <w:rsid w:val="00B440AE"/>
    <w:rsid w:val="00B46650"/>
    <w:rsid w:val="00B46CB3"/>
    <w:rsid w:val="00B5107B"/>
    <w:rsid w:val="00B514F2"/>
    <w:rsid w:val="00B52C17"/>
    <w:rsid w:val="00B53411"/>
    <w:rsid w:val="00B56E6F"/>
    <w:rsid w:val="00B57FD7"/>
    <w:rsid w:val="00B66EE9"/>
    <w:rsid w:val="00B715A1"/>
    <w:rsid w:val="00B74559"/>
    <w:rsid w:val="00B74B8E"/>
    <w:rsid w:val="00B844F5"/>
    <w:rsid w:val="00B92CA2"/>
    <w:rsid w:val="00B95DB7"/>
    <w:rsid w:val="00BA1F02"/>
    <w:rsid w:val="00BA6F16"/>
    <w:rsid w:val="00BB2191"/>
    <w:rsid w:val="00BB7674"/>
    <w:rsid w:val="00BC003D"/>
    <w:rsid w:val="00BC21C4"/>
    <w:rsid w:val="00BC2B04"/>
    <w:rsid w:val="00BC4E17"/>
    <w:rsid w:val="00BD4841"/>
    <w:rsid w:val="00BD627C"/>
    <w:rsid w:val="00BD64F9"/>
    <w:rsid w:val="00BD68C4"/>
    <w:rsid w:val="00BF26A3"/>
    <w:rsid w:val="00BF4EB3"/>
    <w:rsid w:val="00BF59BF"/>
    <w:rsid w:val="00C03173"/>
    <w:rsid w:val="00C061C2"/>
    <w:rsid w:val="00C12789"/>
    <w:rsid w:val="00C15DF7"/>
    <w:rsid w:val="00C2131A"/>
    <w:rsid w:val="00C222D9"/>
    <w:rsid w:val="00C22B58"/>
    <w:rsid w:val="00C30E3D"/>
    <w:rsid w:val="00C319B0"/>
    <w:rsid w:val="00C323F2"/>
    <w:rsid w:val="00C34E24"/>
    <w:rsid w:val="00C35971"/>
    <w:rsid w:val="00C36F74"/>
    <w:rsid w:val="00C41928"/>
    <w:rsid w:val="00C421D3"/>
    <w:rsid w:val="00C454A3"/>
    <w:rsid w:val="00C46F19"/>
    <w:rsid w:val="00C47FDF"/>
    <w:rsid w:val="00C51B3E"/>
    <w:rsid w:val="00C52521"/>
    <w:rsid w:val="00C531A1"/>
    <w:rsid w:val="00C5440C"/>
    <w:rsid w:val="00C566EB"/>
    <w:rsid w:val="00C63881"/>
    <w:rsid w:val="00C63C9E"/>
    <w:rsid w:val="00C6413A"/>
    <w:rsid w:val="00C66B33"/>
    <w:rsid w:val="00C671AA"/>
    <w:rsid w:val="00C72796"/>
    <w:rsid w:val="00C7580B"/>
    <w:rsid w:val="00C82693"/>
    <w:rsid w:val="00C82C59"/>
    <w:rsid w:val="00C87E6C"/>
    <w:rsid w:val="00C90B60"/>
    <w:rsid w:val="00C97EE8"/>
    <w:rsid w:val="00CA0F26"/>
    <w:rsid w:val="00CA723C"/>
    <w:rsid w:val="00CB49DB"/>
    <w:rsid w:val="00CB6A83"/>
    <w:rsid w:val="00CC44B1"/>
    <w:rsid w:val="00CC4922"/>
    <w:rsid w:val="00CC7E77"/>
    <w:rsid w:val="00CD5561"/>
    <w:rsid w:val="00CE26ED"/>
    <w:rsid w:val="00CE36B8"/>
    <w:rsid w:val="00CE3D01"/>
    <w:rsid w:val="00CE6204"/>
    <w:rsid w:val="00CE69B9"/>
    <w:rsid w:val="00CF188B"/>
    <w:rsid w:val="00CF7AF9"/>
    <w:rsid w:val="00D03E36"/>
    <w:rsid w:val="00D07D03"/>
    <w:rsid w:val="00D11665"/>
    <w:rsid w:val="00D1710B"/>
    <w:rsid w:val="00D17F0D"/>
    <w:rsid w:val="00D202C9"/>
    <w:rsid w:val="00D210BB"/>
    <w:rsid w:val="00D210E2"/>
    <w:rsid w:val="00D264D5"/>
    <w:rsid w:val="00D26593"/>
    <w:rsid w:val="00D31756"/>
    <w:rsid w:val="00D31C36"/>
    <w:rsid w:val="00D348FF"/>
    <w:rsid w:val="00D359BD"/>
    <w:rsid w:val="00D35A18"/>
    <w:rsid w:val="00D36BB4"/>
    <w:rsid w:val="00D40688"/>
    <w:rsid w:val="00D4147D"/>
    <w:rsid w:val="00D43F72"/>
    <w:rsid w:val="00D53C81"/>
    <w:rsid w:val="00D5420C"/>
    <w:rsid w:val="00D571E8"/>
    <w:rsid w:val="00D5721E"/>
    <w:rsid w:val="00D615A5"/>
    <w:rsid w:val="00D61719"/>
    <w:rsid w:val="00D62894"/>
    <w:rsid w:val="00D64ACB"/>
    <w:rsid w:val="00D703C2"/>
    <w:rsid w:val="00D80955"/>
    <w:rsid w:val="00D82DC6"/>
    <w:rsid w:val="00D8321C"/>
    <w:rsid w:val="00D8342B"/>
    <w:rsid w:val="00D86DD9"/>
    <w:rsid w:val="00D907E2"/>
    <w:rsid w:val="00D90FAF"/>
    <w:rsid w:val="00D91899"/>
    <w:rsid w:val="00D91DFB"/>
    <w:rsid w:val="00D97856"/>
    <w:rsid w:val="00DA0DB7"/>
    <w:rsid w:val="00DA2AD0"/>
    <w:rsid w:val="00DA6637"/>
    <w:rsid w:val="00DB09FE"/>
    <w:rsid w:val="00DB1684"/>
    <w:rsid w:val="00DB6A1A"/>
    <w:rsid w:val="00DC6B0B"/>
    <w:rsid w:val="00DD78BD"/>
    <w:rsid w:val="00DE042B"/>
    <w:rsid w:val="00DE3A97"/>
    <w:rsid w:val="00DE41C8"/>
    <w:rsid w:val="00DF46C5"/>
    <w:rsid w:val="00DF56D3"/>
    <w:rsid w:val="00DF593A"/>
    <w:rsid w:val="00E009FF"/>
    <w:rsid w:val="00E0169C"/>
    <w:rsid w:val="00E05A92"/>
    <w:rsid w:val="00E06889"/>
    <w:rsid w:val="00E11C0C"/>
    <w:rsid w:val="00E22222"/>
    <w:rsid w:val="00E22B03"/>
    <w:rsid w:val="00E25F43"/>
    <w:rsid w:val="00E322C0"/>
    <w:rsid w:val="00E33BC3"/>
    <w:rsid w:val="00E34AB9"/>
    <w:rsid w:val="00E409C6"/>
    <w:rsid w:val="00E40A6A"/>
    <w:rsid w:val="00E434AE"/>
    <w:rsid w:val="00E4375E"/>
    <w:rsid w:val="00E5203A"/>
    <w:rsid w:val="00E521DB"/>
    <w:rsid w:val="00E52752"/>
    <w:rsid w:val="00E61867"/>
    <w:rsid w:val="00E62EBC"/>
    <w:rsid w:val="00E63DB7"/>
    <w:rsid w:val="00E70590"/>
    <w:rsid w:val="00E769C9"/>
    <w:rsid w:val="00E7747F"/>
    <w:rsid w:val="00E813BC"/>
    <w:rsid w:val="00E82D7B"/>
    <w:rsid w:val="00E86929"/>
    <w:rsid w:val="00E8703F"/>
    <w:rsid w:val="00E87F2B"/>
    <w:rsid w:val="00E94AA7"/>
    <w:rsid w:val="00E959FB"/>
    <w:rsid w:val="00EA2BAC"/>
    <w:rsid w:val="00EA5AD3"/>
    <w:rsid w:val="00EB1592"/>
    <w:rsid w:val="00EB17E6"/>
    <w:rsid w:val="00EB22AD"/>
    <w:rsid w:val="00EB274C"/>
    <w:rsid w:val="00EB2A3B"/>
    <w:rsid w:val="00EB46E5"/>
    <w:rsid w:val="00EB6868"/>
    <w:rsid w:val="00EC009A"/>
    <w:rsid w:val="00EC5CF5"/>
    <w:rsid w:val="00EC63A3"/>
    <w:rsid w:val="00ED384F"/>
    <w:rsid w:val="00ED6AE6"/>
    <w:rsid w:val="00ED74F2"/>
    <w:rsid w:val="00ED78AB"/>
    <w:rsid w:val="00EE4A31"/>
    <w:rsid w:val="00EF02BF"/>
    <w:rsid w:val="00EF0313"/>
    <w:rsid w:val="00EF3901"/>
    <w:rsid w:val="00EF531B"/>
    <w:rsid w:val="00EF6950"/>
    <w:rsid w:val="00F00162"/>
    <w:rsid w:val="00F006DD"/>
    <w:rsid w:val="00F02046"/>
    <w:rsid w:val="00F02C0C"/>
    <w:rsid w:val="00F038EE"/>
    <w:rsid w:val="00F15412"/>
    <w:rsid w:val="00F157BE"/>
    <w:rsid w:val="00F15B3E"/>
    <w:rsid w:val="00F16F74"/>
    <w:rsid w:val="00F201F4"/>
    <w:rsid w:val="00F24780"/>
    <w:rsid w:val="00F263E7"/>
    <w:rsid w:val="00F3061A"/>
    <w:rsid w:val="00F323BF"/>
    <w:rsid w:val="00F3336C"/>
    <w:rsid w:val="00F35BE5"/>
    <w:rsid w:val="00F35E5F"/>
    <w:rsid w:val="00F377AF"/>
    <w:rsid w:val="00F448C0"/>
    <w:rsid w:val="00F451B4"/>
    <w:rsid w:val="00F5231C"/>
    <w:rsid w:val="00F567D8"/>
    <w:rsid w:val="00F56D1C"/>
    <w:rsid w:val="00F631C8"/>
    <w:rsid w:val="00F729D4"/>
    <w:rsid w:val="00F73FA0"/>
    <w:rsid w:val="00F74EF4"/>
    <w:rsid w:val="00F808F4"/>
    <w:rsid w:val="00F81877"/>
    <w:rsid w:val="00F9235E"/>
    <w:rsid w:val="00F968ED"/>
    <w:rsid w:val="00F97DD4"/>
    <w:rsid w:val="00FA0710"/>
    <w:rsid w:val="00FB06B3"/>
    <w:rsid w:val="00FB0D79"/>
    <w:rsid w:val="00FB1300"/>
    <w:rsid w:val="00FB15D9"/>
    <w:rsid w:val="00FB6903"/>
    <w:rsid w:val="00FB7C78"/>
    <w:rsid w:val="00FC0A74"/>
    <w:rsid w:val="00FD0429"/>
    <w:rsid w:val="00FD07FD"/>
    <w:rsid w:val="00FD189B"/>
    <w:rsid w:val="00FE12FE"/>
    <w:rsid w:val="00FE7BD9"/>
    <w:rsid w:val="00FF0A65"/>
    <w:rsid w:val="00FF15FD"/>
    <w:rsid w:val="00FF1AE8"/>
    <w:rsid w:val="00FF4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E5A93"/>
  <w15:chartTrackingRefBased/>
  <w15:docId w15:val="{CDE11D46-6D17-48F3-9845-EE80DD8D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057"/>
    <w:pPr>
      <w:spacing w:after="0" w:line="240" w:lineRule="auto"/>
    </w:pPr>
    <w:rPr>
      <w:sz w:val="40"/>
    </w:rPr>
  </w:style>
  <w:style w:type="paragraph" w:styleId="Heading1">
    <w:name w:val="heading 1"/>
    <w:basedOn w:val="Normal"/>
    <w:next w:val="Normal"/>
    <w:link w:val="Heading1Char"/>
    <w:uiPriority w:val="9"/>
    <w:qFormat/>
    <w:rsid w:val="00A83EBD"/>
    <w:pPr>
      <w:keepNext/>
      <w:keepLines/>
      <w:spacing w:before="480"/>
      <w:jc w:val="both"/>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
    <w:name w:val="R"/>
    <w:basedOn w:val="Normal"/>
    <w:qFormat/>
    <w:rsid w:val="003211AF"/>
    <w:pPr>
      <w:ind w:left="720"/>
    </w:pPr>
    <w:rPr>
      <w:rFonts w:ascii="Courier New" w:eastAsia="Times New Roman" w:hAnsi="Courier New" w:cs="Times New Roman"/>
    </w:rPr>
  </w:style>
  <w:style w:type="paragraph" w:styleId="CommentText">
    <w:name w:val="annotation text"/>
    <w:basedOn w:val="Normal"/>
    <w:link w:val="CommentTextChar"/>
    <w:semiHidden/>
    <w:unhideWhenUsed/>
    <w:rsid w:val="00A83EBD"/>
    <w:rPr>
      <w:sz w:val="32"/>
      <w:szCs w:val="20"/>
    </w:rPr>
  </w:style>
  <w:style w:type="character" w:customStyle="1" w:styleId="CommentTextChar">
    <w:name w:val="Comment Text Char"/>
    <w:basedOn w:val="DefaultParagraphFont"/>
    <w:link w:val="CommentText"/>
    <w:semiHidden/>
    <w:rsid w:val="00A83EBD"/>
    <w:rPr>
      <w:rFonts w:ascii="Arial" w:hAnsi="Arial" w:cs="Arial"/>
      <w:sz w:val="32"/>
      <w:szCs w:val="20"/>
    </w:rPr>
  </w:style>
  <w:style w:type="paragraph" w:customStyle="1" w:styleId="R-12">
    <w:name w:val="R-12"/>
    <w:basedOn w:val="Normal"/>
    <w:qFormat/>
    <w:rsid w:val="00A83EBD"/>
    <w:pPr>
      <w:ind w:left="720"/>
    </w:pPr>
    <w:rPr>
      <w:rFonts w:ascii="Courier New" w:eastAsia="Times New Roman" w:hAnsi="Courier New" w:cs="Times New Roman"/>
    </w:rPr>
  </w:style>
  <w:style w:type="character" w:customStyle="1" w:styleId="Heading1Char">
    <w:name w:val="Heading 1 Char"/>
    <w:basedOn w:val="DefaultParagraphFont"/>
    <w:link w:val="Heading1"/>
    <w:uiPriority w:val="9"/>
    <w:rsid w:val="00A83EBD"/>
    <w:rPr>
      <w:rFonts w:ascii="Arial" w:eastAsiaTheme="majorEastAsia" w:hAnsi="Arial" w:cstheme="majorBidi"/>
      <w:b/>
      <w:bCs/>
      <w:sz w:val="40"/>
      <w:szCs w:val="28"/>
    </w:rPr>
  </w:style>
  <w:style w:type="paragraph" w:styleId="Header">
    <w:name w:val="header"/>
    <w:basedOn w:val="Normal"/>
    <w:link w:val="HeaderChar"/>
    <w:unhideWhenUsed/>
    <w:rsid w:val="00A83EBD"/>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A83EBD"/>
    <w:rPr>
      <w:rFonts w:ascii="Arial" w:eastAsia="Times New Roman" w:hAnsi="Arial" w:cs="Arial"/>
      <w:sz w:val="40"/>
      <w:szCs w:val="24"/>
    </w:rPr>
  </w:style>
  <w:style w:type="paragraph" w:styleId="Footer">
    <w:name w:val="footer"/>
    <w:basedOn w:val="Normal"/>
    <w:link w:val="FooterChar"/>
    <w:unhideWhenUsed/>
    <w:rsid w:val="00A83EBD"/>
    <w:pPr>
      <w:tabs>
        <w:tab w:val="center" w:pos="4680"/>
        <w:tab w:val="right" w:pos="9360"/>
      </w:tabs>
    </w:pPr>
    <w:rPr>
      <w:rFonts w:eastAsia="Times New Roman"/>
    </w:rPr>
  </w:style>
  <w:style w:type="character" w:customStyle="1" w:styleId="FooterChar">
    <w:name w:val="Footer Char"/>
    <w:basedOn w:val="DefaultParagraphFont"/>
    <w:link w:val="Footer"/>
    <w:rsid w:val="00A83EBD"/>
    <w:rPr>
      <w:rFonts w:ascii="Arial" w:eastAsia="Times New Roman" w:hAnsi="Arial" w:cs="Arial"/>
      <w:sz w:val="40"/>
      <w:szCs w:val="24"/>
    </w:rPr>
  </w:style>
  <w:style w:type="character" w:styleId="CommentReference">
    <w:name w:val="annotation reference"/>
    <w:basedOn w:val="DefaultParagraphFont"/>
    <w:semiHidden/>
    <w:unhideWhenUsed/>
    <w:rsid w:val="00A83EBD"/>
    <w:rPr>
      <w:sz w:val="16"/>
      <w:szCs w:val="16"/>
    </w:rPr>
  </w:style>
  <w:style w:type="character" w:styleId="Hyperlink">
    <w:name w:val="Hyperlink"/>
    <w:basedOn w:val="DefaultParagraphFont"/>
    <w:uiPriority w:val="99"/>
    <w:unhideWhenUsed/>
    <w:rsid w:val="00A83EBD"/>
    <w:rPr>
      <w:color w:val="0563C1" w:themeColor="hyperlink"/>
      <w:u w:val="single"/>
    </w:rPr>
  </w:style>
  <w:style w:type="character" w:styleId="FollowedHyperlink">
    <w:name w:val="FollowedHyperlink"/>
    <w:basedOn w:val="DefaultParagraphFont"/>
    <w:uiPriority w:val="99"/>
    <w:semiHidden/>
    <w:unhideWhenUsed/>
    <w:rsid w:val="00A83EB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83EBD"/>
    <w:rPr>
      <w:rFonts w:eastAsia="Times New Roman"/>
      <w:b/>
      <w:bCs/>
    </w:rPr>
  </w:style>
  <w:style w:type="character" w:customStyle="1" w:styleId="CommentSubjectChar">
    <w:name w:val="Comment Subject Char"/>
    <w:basedOn w:val="CommentTextChar"/>
    <w:link w:val="CommentSubject"/>
    <w:uiPriority w:val="99"/>
    <w:semiHidden/>
    <w:rsid w:val="00A83EBD"/>
    <w:rPr>
      <w:rFonts w:ascii="Arial" w:eastAsia="Times New Roman" w:hAnsi="Arial" w:cs="Arial"/>
      <w:b/>
      <w:bCs/>
      <w:sz w:val="32"/>
      <w:szCs w:val="20"/>
    </w:rPr>
  </w:style>
  <w:style w:type="paragraph" w:styleId="BalloonText">
    <w:name w:val="Balloon Text"/>
    <w:basedOn w:val="Normal"/>
    <w:link w:val="BalloonTextChar"/>
    <w:uiPriority w:val="99"/>
    <w:semiHidden/>
    <w:unhideWhenUsed/>
    <w:rsid w:val="004B6D80"/>
    <w:rPr>
      <w:rFonts w:ascii="Tahoma" w:hAnsi="Tahoma" w:cs="Tahoma"/>
      <w:szCs w:val="16"/>
    </w:rPr>
  </w:style>
  <w:style w:type="character" w:customStyle="1" w:styleId="BalloonTextChar">
    <w:name w:val="Balloon Text Char"/>
    <w:basedOn w:val="DefaultParagraphFont"/>
    <w:link w:val="BalloonText"/>
    <w:uiPriority w:val="99"/>
    <w:semiHidden/>
    <w:rsid w:val="004B6D80"/>
    <w:rPr>
      <w:rFonts w:ascii="Tahoma" w:hAnsi="Tahoma" w:cs="Tahoma"/>
      <w:sz w:val="40"/>
      <w:szCs w:val="16"/>
    </w:rPr>
  </w:style>
  <w:style w:type="paragraph" w:styleId="ListParagraph">
    <w:name w:val="List Paragraph"/>
    <w:basedOn w:val="Normal"/>
    <w:uiPriority w:val="34"/>
    <w:qFormat/>
    <w:rsid w:val="00A83EBD"/>
    <w:pPr>
      <w:ind w:left="720"/>
      <w:contextualSpacing/>
    </w:pPr>
    <w:rPr>
      <w:rFonts w:eastAsia="Times New Roman"/>
    </w:rPr>
  </w:style>
  <w:style w:type="paragraph" w:customStyle="1" w:styleId="R-14">
    <w:name w:val="R-14"/>
    <w:basedOn w:val="Normal"/>
    <w:qFormat/>
    <w:rsid w:val="00242C03"/>
    <w:pPr>
      <w:ind w:left="1440"/>
    </w:pPr>
    <w:rPr>
      <w:rFonts w:ascii="Courier New" w:eastAsia="Times New Roman" w:hAnsi="Courier New" w:cs="Times New Roman"/>
      <w:sz w:val="28"/>
    </w:rPr>
  </w:style>
  <w:style w:type="paragraph" w:styleId="Revision">
    <w:name w:val="Revision"/>
    <w:hidden/>
    <w:uiPriority w:val="99"/>
    <w:semiHidden/>
    <w:rsid w:val="00F729D4"/>
    <w:pPr>
      <w:spacing w:after="0" w:line="240" w:lineRule="auto"/>
    </w:pPr>
    <w:rPr>
      <w:sz w:val="40"/>
    </w:rPr>
  </w:style>
  <w:style w:type="paragraph" w:customStyle="1" w:styleId="MTDisplayEquation">
    <w:name w:val="MTDisplayEquation"/>
    <w:basedOn w:val="Normal"/>
    <w:next w:val="Normal"/>
    <w:link w:val="MTDisplayEquationChar"/>
    <w:rsid w:val="001A0F75"/>
    <w:pPr>
      <w:tabs>
        <w:tab w:val="center" w:pos="5760"/>
        <w:tab w:val="right" w:pos="10800"/>
      </w:tabs>
      <w:ind w:left="720"/>
    </w:pPr>
  </w:style>
  <w:style w:type="character" w:customStyle="1" w:styleId="MTDisplayEquationChar">
    <w:name w:val="MTDisplayEquation Char"/>
    <w:basedOn w:val="DefaultParagraphFont"/>
    <w:link w:val="MTDisplayEquation"/>
    <w:rsid w:val="001A0F75"/>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6.bin"/><Relationship Id="rId42" Type="http://schemas.openxmlformats.org/officeDocument/2006/relationships/image" Target="media/image16.wmf"/><Relationship Id="rId63" Type="http://schemas.openxmlformats.org/officeDocument/2006/relationships/image" Target="media/image24.wmf"/><Relationship Id="rId84" Type="http://schemas.openxmlformats.org/officeDocument/2006/relationships/image" Target="media/image33.wmf"/><Relationship Id="rId138" Type="http://schemas.openxmlformats.org/officeDocument/2006/relationships/image" Target="media/image63.wmf"/><Relationship Id="rId159" Type="http://schemas.openxmlformats.org/officeDocument/2006/relationships/image" Target="media/image550.emf"/><Relationship Id="rId170" Type="http://schemas.openxmlformats.org/officeDocument/2006/relationships/oleObject" Target="embeddings/oleObject69.bin"/><Relationship Id="rId191" Type="http://schemas.openxmlformats.org/officeDocument/2006/relationships/image" Target="media/image83.wmf"/><Relationship Id="rId205" Type="http://schemas.openxmlformats.org/officeDocument/2006/relationships/image" Target="media/image89.wmf"/><Relationship Id="rId226" Type="http://schemas.openxmlformats.org/officeDocument/2006/relationships/image" Target="media/image101.emf"/><Relationship Id="rId107" Type="http://schemas.openxmlformats.org/officeDocument/2006/relationships/image" Target="media/image48.wmf"/><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19.wmf"/><Relationship Id="rId74" Type="http://schemas.openxmlformats.org/officeDocument/2006/relationships/oleObject" Target="embeddings/oleObject35.bin"/><Relationship Id="rId128" Type="http://schemas.openxmlformats.org/officeDocument/2006/relationships/oleObject" Target="embeddings/oleObject59.bin"/><Relationship Id="rId149" Type="http://schemas.openxmlformats.org/officeDocument/2006/relationships/image" Target="media/image50.emf"/><Relationship Id="rId5" Type="http://schemas.openxmlformats.org/officeDocument/2006/relationships/webSettings" Target="webSettings.xml"/><Relationship Id="rId95" Type="http://schemas.openxmlformats.org/officeDocument/2006/relationships/image" Target="media/image39.png"/><Relationship Id="rId160" Type="http://schemas.openxmlformats.org/officeDocument/2006/relationships/image" Target="media/image69.emf"/><Relationship Id="rId181" Type="http://schemas.openxmlformats.org/officeDocument/2006/relationships/oleObject" Target="embeddings/oleObject75.bin"/><Relationship Id="rId216" Type="http://schemas.openxmlformats.org/officeDocument/2006/relationships/oleObject" Target="embeddings/oleObject95.bin"/><Relationship Id="rId22" Type="http://schemas.openxmlformats.org/officeDocument/2006/relationships/image" Target="media/image7.wmf"/><Relationship Id="rId27" Type="http://schemas.openxmlformats.org/officeDocument/2006/relationships/image" Target="media/image9.wmf"/><Relationship Id="rId43" Type="http://schemas.openxmlformats.org/officeDocument/2006/relationships/oleObject" Target="embeddings/oleObject17.bin"/><Relationship Id="rId48" Type="http://schemas.openxmlformats.org/officeDocument/2006/relationships/oleObject" Target="embeddings/oleObject20.bin"/><Relationship Id="rId64" Type="http://schemas.openxmlformats.org/officeDocument/2006/relationships/oleObject" Target="embeddings/oleObject30.bin"/><Relationship Id="rId69" Type="http://schemas.openxmlformats.org/officeDocument/2006/relationships/image" Target="media/image27.wmf"/><Relationship Id="rId113" Type="http://schemas.openxmlformats.org/officeDocument/2006/relationships/image" Target="media/image51.wmf"/><Relationship Id="rId118" Type="http://schemas.openxmlformats.org/officeDocument/2006/relationships/oleObject" Target="embeddings/oleObject54.bin"/><Relationship Id="rId134" Type="http://schemas.openxmlformats.org/officeDocument/2006/relationships/image" Target="media/image61.wmf"/><Relationship Id="rId139" Type="http://schemas.openxmlformats.org/officeDocument/2006/relationships/oleObject" Target="embeddings/oleObject65.bin"/><Relationship Id="rId80" Type="http://schemas.openxmlformats.org/officeDocument/2006/relationships/image" Target="media/image32.wmf"/><Relationship Id="rId85" Type="http://schemas.openxmlformats.org/officeDocument/2006/relationships/oleObject" Target="embeddings/oleObject42.bin"/><Relationship Id="rId150" Type="http://schemas.openxmlformats.org/officeDocument/2006/relationships/customXml" Target="ink/ink3.xml"/><Relationship Id="rId155" Type="http://schemas.openxmlformats.org/officeDocument/2006/relationships/image" Target="media/image53.emf"/><Relationship Id="rId171" Type="http://schemas.openxmlformats.org/officeDocument/2006/relationships/image" Target="media/image75.wmf"/><Relationship Id="rId176" Type="http://schemas.openxmlformats.org/officeDocument/2006/relationships/oleObject" Target="embeddings/oleObject72.bin"/><Relationship Id="rId192" Type="http://schemas.openxmlformats.org/officeDocument/2006/relationships/oleObject" Target="embeddings/oleObject82.bin"/><Relationship Id="rId197" Type="http://schemas.openxmlformats.org/officeDocument/2006/relationships/oleObject" Target="embeddings/oleObject85.bin"/><Relationship Id="rId206" Type="http://schemas.openxmlformats.org/officeDocument/2006/relationships/oleObject" Target="embeddings/oleObject89.bin"/><Relationship Id="rId227" Type="http://schemas.openxmlformats.org/officeDocument/2006/relationships/image" Target="media/image102.emf"/><Relationship Id="rId201" Type="http://schemas.openxmlformats.org/officeDocument/2006/relationships/image" Target="media/image87.wmf"/><Relationship Id="rId222" Type="http://schemas.openxmlformats.org/officeDocument/2006/relationships/image" Target="media/image98.png"/><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image" Target="media/image12.emf"/><Relationship Id="rId38" Type="http://schemas.openxmlformats.org/officeDocument/2006/relationships/oleObject" Target="embeddings/oleObject15.bin"/><Relationship Id="rId59" Type="http://schemas.openxmlformats.org/officeDocument/2006/relationships/image" Target="media/image22.wmf"/><Relationship Id="rId103" Type="http://schemas.openxmlformats.org/officeDocument/2006/relationships/header" Target="header1.xml"/><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oleObject" Target="embeddings/oleObject60.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0.wmf"/><Relationship Id="rId91" Type="http://schemas.openxmlformats.org/officeDocument/2006/relationships/oleObject" Target="embeddings/oleObject45.bin"/><Relationship Id="rId96" Type="http://schemas.openxmlformats.org/officeDocument/2006/relationships/image" Target="media/image40.png"/><Relationship Id="rId140" Type="http://schemas.openxmlformats.org/officeDocument/2006/relationships/image" Target="media/image64.wmf"/><Relationship Id="rId145" Type="http://schemas.openxmlformats.org/officeDocument/2006/relationships/image" Target="media/image68.emf"/><Relationship Id="rId161" Type="http://schemas.openxmlformats.org/officeDocument/2006/relationships/customXml" Target="ink/ink8.xml"/><Relationship Id="rId166" Type="http://schemas.openxmlformats.org/officeDocument/2006/relationships/oleObject" Target="embeddings/oleObject67.bin"/><Relationship Id="rId182" Type="http://schemas.openxmlformats.org/officeDocument/2006/relationships/oleObject" Target="embeddings/oleObject76.bin"/><Relationship Id="rId187" Type="http://schemas.openxmlformats.org/officeDocument/2006/relationships/image" Target="media/image81.wmf"/><Relationship Id="rId217" Type="http://schemas.openxmlformats.org/officeDocument/2006/relationships/image" Target="media/image94.png"/><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92.wmf"/><Relationship Id="rId23" Type="http://schemas.openxmlformats.org/officeDocument/2006/relationships/oleObject" Target="embeddings/oleObject7.bin"/><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oleObject" Target="embeddings/oleObject52.bin"/><Relationship Id="rId119" Type="http://schemas.openxmlformats.org/officeDocument/2006/relationships/image" Target="media/image54.wmf"/><Relationship Id="rId44" Type="http://schemas.openxmlformats.org/officeDocument/2006/relationships/image" Target="media/image17.wmf"/><Relationship Id="rId60" Type="http://schemas.openxmlformats.org/officeDocument/2006/relationships/oleObject" Target="embeddings/oleObject28.bin"/><Relationship Id="rId65" Type="http://schemas.openxmlformats.org/officeDocument/2006/relationships/image" Target="media/image25.wmf"/><Relationship Id="rId81" Type="http://schemas.openxmlformats.org/officeDocument/2006/relationships/oleObject" Target="embeddings/oleObject39.bin"/><Relationship Id="rId86" Type="http://schemas.openxmlformats.org/officeDocument/2006/relationships/image" Target="media/image34.wmf"/><Relationship Id="rId130" Type="http://schemas.openxmlformats.org/officeDocument/2006/relationships/image" Target="media/image59.wmf"/><Relationship Id="rId135" Type="http://schemas.openxmlformats.org/officeDocument/2006/relationships/oleObject" Target="embeddings/oleObject63.bin"/><Relationship Id="rId151" Type="http://schemas.openxmlformats.org/officeDocument/2006/relationships/image" Target="media/image51.emf"/><Relationship Id="rId156" Type="http://schemas.openxmlformats.org/officeDocument/2006/relationships/customXml" Target="ink/ink6.xml"/><Relationship Id="rId177" Type="http://schemas.openxmlformats.org/officeDocument/2006/relationships/image" Target="media/image78.wmf"/><Relationship Id="rId198" Type="http://schemas.openxmlformats.org/officeDocument/2006/relationships/image" Target="media/image86.wmf"/><Relationship Id="rId172" Type="http://schemas.openxmlformats.org/officeDocument/2006/relationships/oleObject" Target="embeddings/oleObject70.bin"/><Relationship Id="rId193" Type="http://schemas.openxmlformats.org/officeDocument/2006/relationships/oleObject" Target="embeddings/oleObject83.bin"/><Relationship Id="rId202" Type="http://schemas.openxmlformats.org/officeDocument/2006/relationships/oleObject" Target="embeddings/oleObject87.bin"/><Relationship Id="rId207" Type="http://schemas.openxmlformats.org/officeDocument/2006/relationships/oleObject" Target="embeddings/oleObject90.bin"/><Relationship Id="rId223" Type="http://schemas.openxmlformats.org/officeDocument/2006/relationships/image" Target="media/image99.emf"/><Relationship Id="rId228"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5.wmf"/><Relationship Id="rId39" Type="http://schemas.openxmlformats.org/officeDocument/2006/relationships/hyperlink" Target="http://www.chrisbilder.com/stat870/schedule.htm" TargetMode="External"/><Relationship Id="rId109" Type="http://schemas.openxmlformats.org/officeDocument/2006/relationships/image" Target="media/image49.wmf"/><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image" Target="media/image20.wmf"/><Relationship Id="rId76" Type="http://schemas.openxmlformats.org/officeDocument/2006/relationships/oleObject" Target="embeddings/oleObject36.bin"/><Relationship Id="rId97" Type="http://schemas.openxmlformats.org/officeDocument/2006/relationships/image" Target="media/image41.png"/><Relationship Id="rId104" Type="http://schemas.openxmlformats.org/officeDocument/2006/relationships/image" Target="media/image46.emf"/><Relationship Id="rId120" Type="http://schemas.openxmlformats.org/officeDocument/2006/relationships/oleObject" Target="embeddings/oleObject55.bin"/><Relationship Id="rId125" Type="http://schemas.openxmlformats.org/officeDocument/2006/relationships/image" Target="media/image57.wmf"/><Relationship Id="rId141" Type="http://schemas.openxmlformats.org/officeDocument/2006/relationships/oleObject" Target="embeddings/oleObject66.bin"/><Relationship Id="rId146" Type="http://schemas.openxmlformats.org/officeDocument/2006/relationships/customXml" Target="ink/ink1.xml"/><Relationship Id="rId167" Type="http://schemas.openxmlformats.org/officeDocument/2006/relationships/image" Target="media/image73.wmf"/><Relationship Id="rId188" Type="http://schemas.openxmlformats.org/officeDocument/2006/relationships/oleObject" Target="embeddings/oleObject80.bin"/><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image" Target="media/image37.wmf"/><Relationship Id="rId162" Type="http://schemas.openxmlformats.org/officeDocument/2006/relationships/image" Target="media/image70.emf"/><Relationship Id="rId183" Type="http://schemas.openxmlformats.org/officeDocument/2006/relationships/oleObject" Target="embeddings/oleObject77.bin"/><Relationship Id="rId213" Type="http://schemas.openxmlformats.org/officeDocument/2006/relationships/oleObject" Target="embeddings/oleObject93.bin"/><Relationship Id="rId218" Type="http://schemas.openxmlformats.org/officeDocument/2006/relationships/image" Target="media/image95.png"/><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8.bin"/><Relationship Id="rId40" Type="http://schemas.openxmlformats.org/officeDocument/2006/relationships/image" Target="media/image15.wmf"/><Relationship Id="rId45" Type="http://schemas.openxmlformats.org/officeDocument/2006/relationships/oleObject" Target="embeddings/oleObject18.bin"/><Relationship Id="rId66" Type="http://schemas.openxmlformats.org/officeDocument/2006/relationships/oleObject" Target="embeddings/oleObject31.bin"/><Relationship Id="rId87" Type="http://schemas.openxmlformats.org/officeDocument/2006/relationships/oleObject" Target="embeddings/oleObject43.bin"/><Relationship Id="rId110" Type="http://schemas.openxmlformats.org/officeDocument/2006/relationships/oleObject" Target="embeddings/oleObject50.bin"/><Relationship Id="rId115" Type="http://schemas.openxmlformats.org/officeDocument/2006/relationships/image" Target="media/image52.wmf"/><Relationship Id="rId131" Type="http://schemas.openxmlformats.org/officeDocument/2006/relationships/oleObject" Target="embeddings/oleObject61.bin"/><Relationship Id="rId136" Type="http://schemas.openxmlformats.org/officeDocument/2006/relationships/image" Target="media/image62.wmf"/><Relationship Id="rId157" Type="http://schemas.openxmlformats.org/officeDocument/2006/relationships/image" Target="media/image54.emf"/><Relationship Id="rId178" Type="http://schemas.openxmlformats.org/officeDocument/2006/relationships/oleObject" Target="embeddings/oleObject73.bin"/><Relationship Id="rId61" Type="http://schemas.openxmlformats.org/officeDocument/2006/relationships/image" Target="media/image23.wmf"/><Relationship Id="rId82" Type="http://schemas.openxmlformats.org/officeDocument/2006/relationships/oleObject" Target="embeddings/oleObject40.bin"/><Relationship Id="rId152" Type="http://schemas.openxmlformats.org/officeDocument/2006/relationships/customXml" Target="ink/ink4.xml"/><Relationship Id="rId173" Type="http://schemas.openxmlformats.org/officeDocument/2006/relationships/image" Target="media/image76.wmf"/><Relationship Id="rId194" Type="http://schemas.openxmlformats.org/officeDocument/2006/relationships/oleObject" Target="embeddings/oleObject84.bin"/><Relationship Id="rId199" Type="http://schemas.openxmlformats.org/officeDocument/2006/relationships/oleObject" Target="embeddings/oleObject86.bin"/><Relationship Id="rId203" Type="http://schemas.openxmlformats.org/officeDocument/2006/relationships/image" Target="media/image88.wmf"/><Relationship Id="rId208" Type="http://schemas.openxmlformats.org/officeDocument/2006/relationships/image" Target="media/image90.wmf"/><Relationship Id="rId229" Type="http://schemas.microsoft.com/office/2011/relationships/people" Target="people.xml"/><Relationship Id="rId19" Type="http://schemas.openxmlformats.org/officeDocument/2006/relationships/oleObject" Target="embeddings/oleObject5.bin"/><Relationship Id="rId224" Type="http://schemas.openxmlformats.org/officeDocument/2006/relationships/image" Target="media/image100.wmf"/><Relationship Id="rId14" Type="http://schemas.openxmlformats.org/officeDocument/2006/relationships/comments" Target="comments.xml"/><Relationship Id="rId30" Type="http://schemas.openxmlformats.org/officeDocument/2006/relationships/oleObject" Target="embeddings/oleObject11.bin"/><Relationship Id="rId35" Type="http://schemas.openxmlformats.org/officeDocument/2006/relationships/oleObject" Target="embeddings/oleObject13.bin"/><Relationship Id="rId56" Type="http://schemas.openxmlformats.org/officeDocument/2006/relationships/oleObject" Target="embeddings/oleObject26.bin"/><Relationship Id="rId77" Type="http://schemas.openxmlformats.org/officeDocument/2006/relationships/image" Target="media/image31.wmf"/><Relationship Id="rId100" Type="http://schemas.openxmlformats.org/officeDocument/2006/relationships/oleObject" Target="embeddings/oleObject47.bin"/><Relationship Id="rId105" Type="http://schemas.openxmlformats.org/officeDocument/2006/relationships/image" Target="media/image47.wmf"/><Relationship Id="rId126" Type="http://schemas.openxmlformats.org/officeDocument/2006/relationships/oleObject" Target="embeddings/oleObject58.bin"/><Relationship Id="rId147" Type="http://schemas.openxmlformats.org/officeDocument/2006/relationships/image" Target="media/image49.emf"/><Relationship Id="rId168" Type="http://schemas.openxmlformats.org/officeDocument/2006/relationships/oleObject" Target="embeddings/oleObject68.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6.bin"/><Relationship Id="rId98" Type="http://schemas.openxmlformats.org/officeDocument/2006/relationships/image" Target="media/image42.png"/><Relationship Id="rId121" Type="http://schemas.openxmlformats.org/officeDocument/2006/relationships/image" Target="media/image55.wmf"/><Relationship Id="rId142" Type="http://schemas.openxmlformats.org/officeDocument/2006/relationships/image" Target="media/image65.png"/><Relationship Id="rId163" Type="http://schemas.openxmlformats.org/officeDocument/2006/relationships/image" Target="media/image70.png"/><Relationship Id="rId184" Type="http://schemas.openxmlformats.org/officeDocument/2006/relationships/oleObject" Target="embeddings/oleObject78.bin"/><Relationship Id="rId189" Type="http://schemas.openxmlformats.org/officeDocument/2006/relationships/image" Target="media/image82.wmf"/><Relationship Id="rId219" Type="http://schemas.openxmlformats.org/officeDocument/2006/relationships/image" Target="media/image96.wmf"/><Relationship Id="rId3" Type="http://schemas.openxmlformats.org/officeDocument/2006/relationships/styles" Target="styles.xml"/><Relationship Id="rId214" Type="http://schemas.openxmlformats.org/officeDocument/2006/relationships/image" Target="media/image93.wmf"/><Relationship Id="rId230" Type="http://schemas.openxmlformats.org/officeDocument/2006/relationships/theme" Target="theme/theme1.xml"/><Relationship Id="rId25" Type="http://schemas.openxmlformats.org/officeDocument/2006/relationships/image" Target="media/image8.wmf"/><Relationship Id="rId46" Type="http://schemas.openxmlformats.org/officeDocument/2006/relationships/image" Target="media/image18.wmf"/><Relationship Id="rId67" Type="http://schemas.openxmlformats.org/officeDocument/2006/relationships/image" Target="media/image26.wmf"/><Relationship Id="rId116" Type="http://schemas.openxmlformats.org/officeDocument/2006/relationships/oleObject" Target="embeddings/oleObject53.bin"/><Relationship Id="rId137" Type="http://schemas.openxmlformats.org/officeDocument/2006/relationships/oleObject" Target="embeddings/oleObject64.bin"/><Relationship Id="rId158" Type="http://schemas.openxmlformats.org/officeDocument/2006/relationships/customXml" Target="ink/ink7.xml"/><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oleObject" Target="embeddings/oleObject29.bin"/><Relationship Id="rId83" Type="http://schemas.openxmlformats.org/officeDocument/2006/relationships/oleObject" Target="embeddings/oleObject41.bin"/><Relationship Id="rId88" Type="http://schemas.openxmlformats.org/officeDocument/2006/relationships/image" Target="media/image35.wmf"/><Relationship Id="rId111" Type="http://schemas.openxmlformats.org/officeDocument/2006/relationships/image" Target="media/image50.wmf"/><Relationship Id="rId132" Type="http://schemas.openxmlformats.org/officeDocument/2006/relationships/image" Target="media/image60.wmf"/><Relationship Id="rId153" Type="http://schemas.openxmlformats.org/officeDocument/2006/relationships/image" Target="media/image52.emf"/><Relationship Id="rId174" Type="http://schemas.openxmlformats.org/officeDocument/2006/relationships/oleObject" Target="embeddings/oleObject71.bin"/><Relationship Id="rId179" Type="http://schemas.openxmlformats.org/officeDocument/2006/relationships/image" Target="media/image79.wmf"/><Relationship Id="rId195" Type="http://schemas.openxmlformats.org/officeDocument/2006/relationships/image" Target="media/image84.png"/><Relationship Id="rId209" Type="http://schemas.openxmlformats.org/officeDocument/2006/relationships/oleObject" Target="embeddings/oleObject91.bin"/><Relationship Id="rId190" Type="http://schemas.openxmlformats.org/officeDocument/2006/relationships/oleObject" Target="embeddings/oleObject81.bin"/><Relationship Id="rId204" Type="http://schemas.openxmlformats.org/officeDocument/2006/relationships/oleObject" Target="embeddings/oleObject88.bin"/><Relationship Id="rId220" Type="http://schemas.openxmlformats.org/officeDocument/2006/relationships/oleObject" Target="embeddings/oleObject96.bin"/><Relationship Id="rId225" Type="http://schemas.openxmlformats.org/officeDocument/2006/relationships/oleObject" Target="embeddings/oleObject97.bin"/><Relationship Id="rId15" Type="http://schemas.microsoft.com/office/2011/relationships/commentsExtended" Target="commentsExtended.xml"/><Relationship Id="rId36" Type="http://schemas.openxmlformats.org/officeDocument/2006/relationships/oleObject" Target="embeddings/oleObject14.bin"/><Relationship Id="rId57" Type="http://schemas.openxmlformats.org/officeDocument/2006/relationships/image" Target="media/image21.wmf"/><Relationship Id="rId106" Type="http://schemas.openxmlformats.org/officeDocument/2006/relationships/oleObject" Target="embeddings/oleObject48.bin"/><Relationship Id="rId127" Type="http://schemas.openxmlformats.org/officeDocument/2006/relationships/image" Target="media/image58.wmf"/><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oleObject" Target="embeddings/oleObject24.bin"/><Relationship Id="rId73" Type="http://schemas.openxmlformats.org/officeDocument/2006/relationships/image" Target="media/image29.wmf"/><Relationship Id="rId78" Type="http://schemas.openxmlformats.org/officeDocument/2006/relationships/oleObject" Target="embeddings/oleObject37.bin"/><Relationship Id="rId94" Type="http://schemas.openxmlformats.org/officeDocument/2006/relationships/image" Target="media/image38.png"/><Relationship Id="rId99" Type="http://schemas.openxmlformats.org/officeDocument/2006/relationships/image" Target="media/image43.wmf"/><Relationship Id="rId101" Type="http://schemas.openxmlformats.org/officeDocument/2006/relationships/image" Target="media/image44.png"/><Relationship Id="rId122" Type="http://schemas.openxmlformats.org/officeDocument/2006/relationships/oleObject" Target="embeddings/oleObject56.bin"/><Relationship Id="rId143" Type="http://schemas.openxmlformats.org/officeDocument/2006/relationships/image" Target="media/image66.emf"/><Relationship Id="rId148" Type="http://schemas.openxmlformats.org/officeDocument/2006/relationships/customXml" Target="ink/ink2.xml"/><Relationship Id="rId164" Type="http://schemas.openxmlformats.org/officeDocument/2006/relationships/image" Target="media/image71.png"/><Relationship Id="rId169" Type="http://schemas.openxmlformats.org/officeDocument/2006/relationships/image" Target="media/image74.wmf"/><Relationship Id="rId185" Type="http://schemas.openxmlformats.org/officeDocument/2006/relationships/image" Target="media/image80.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74.bin"/><Relationship Id="rId210" Type="http://schemas.openxmlformats.org/officeDocument/2006/relationships/image" Target="media/image91.wmf"/><Relationship Id="rId215" Type="http://schemas.openxmlformats.org/officeDocument/2006/relationships/oleObject" Target="embeddings/oleObject94.bin"/><Relationship Id="rId26" Type="http://schemas.openxmlformats.org/officeDocument/2006/relationships/oleObject" Target="embeddings/oleObject9.bin"/><Relationship Id="rId47" Type="http://schemas.openxmlformats.org/officeDocument/2006/relationships/oleObject" Target="embeddings/oleObject19.bin"/><Relationship Id="rId68" Type="http://schemas.openxmlformats.org/officeDocument/2006/relationships/oleObject" Target="embeddings/oleObject32.bin"/><Relationship Id="rId89" Type="http://schemas.openxmlformats.org/officeDocument/2006/relationships/oleObject" Target="embeddings/oleObject44.bin"/><Relationship Id="rId112" Type="http://schemas.openxmlformats.org/officeDocument/2006/relationships/oleObject" Target="embeddings/oleObject51.bin"/><Relationship Id="rId133" Type="http://schemas.openxmlformats.org/officeDocument/2006/relationships/oleObject" Target="embeddings/oleObject62.bin"/><Relationship Id="rId154" Type="http://schemas.openxmlformats.org/officeDocument/2006/relationships/customXml" Target="ink/ink5.xml"/><Relationship Id="rId175" Type="http://schemas.openxmlformats.org/officeDocument/2006/relationships/image" Target="media/image77.wmf"/><Relationship Id="rId196" Type="http://schemas.openxmlformats.org/officeDocument/2006/relationships/image" Target="media/image85.wmf"/><Relationship Id="rId200" Type="http://schemas.openxmlformats.org/officeDocument/2006/relationships/customXml" Target="ink/ink9.xml"/><Relationship Id="rId16" Type="http://schemas.openxmlformats.org/officeDocument/2006/relationships/image" Target="media/image4.wmf"/><Relationship Id="rId221" Type="http://schemas.openxmlformats.org/officeDocument/2006/relationships/image" Target="media/image97.emf"/><Relationship Id="rId37" Type="http://schemas.openxmlformats.org/officeDocument/2006/relationships/image" Target="media/image14.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5.png"/><Relationship Id="rId123" Type="http://schemas.openxmlformats.org/officeDocument/2006/relationships/image" Target="media/image56.wmf"/><Relationship Id="rId144" Type="http://schemas.openxmlformats.org/officeDocument/2006/relationships/image" Target="media/image67.emf"/><Relationship Id="rId90" Type="http://schemas.openxmlformats.org/officeDocument/2006/relationships/image" Target="media/image36.wmf"/><Relationship Id="rId165" Type="http://schemas.openxmlformats.org/officeDocument/2006/relationships/image" Target="media/image72.wmf"/><Relationship Id="rId186" Type="http://schemas.openxmlformats.org/officeDocument/2006/relationships/oleObject" Target="embeddings/oleObject79.bin"/><Relationship Id="rId211" Type="http://schemas.openxmlformats.org/officeDocument/2006/relationships/oleObject" Target="embeddings/oleObject92.bin"/></Relationships>
</file>

<file path=word/ink/ink1.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09-01-08T15:49:39.822"/>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0 1130 27,'0'0'29,"0"0"0,0 0-5,0 0-3,0 0-3,30-1-2,-30 1-3,26-19-4,-26 19-1,34-25-2,-11 8-1,3 4-1,1-5 0,1 1-2,-4-4 0,3 4 0,1-4-1,-1 1 0,-3-1-1,-3 2 0,-21 19 0,30-34-1,-30 34-2,17-30-2,-17 30-5,7-24-9,-7 24-19,8-23 1,-6 6-1,-2 17 1</inkml:trace>
  <inkml:trace contextRef="#ctx0" brushRef="#br0" timeOffset="405">509 146 37,'0'0'32,"0"0"2,0 0 1,0 0-12,0 0-6,22 41-7,-18-16-2,13 12-2,-7 1-1,12 11-2,-1-1 0,0 5-1,-3-6-1,3-4 0,0-3-1,-4-6-1,2-6-1,-12-11-2,8 1-3,-15-18-9,10-20-17,-5 1-4,-3-19-1,0-5 2</inkml:trace>
  <inkml:trace contextRef="#ctx0" brushRef="#br0" timeOffset="655">765 88 23,'0'0'29,"0"0"2,6 24 2,-1-5-11,-5-2-5,8 17-5,-8-8-2,13 11-3,-3-3 0,3 11-3,-2-7 0,2 1-2,-1-1-1,1-2-1,0-4-1,-2-8-2,-1 4-3,-10-28-4,15 25-13,-15-25-12,0 0 0,0 0-1,0 0 2</inkml:trace>
  <inkml:trace contextRef="#ctx0" brushRef="#br0" timeOffset="983">428 353 46,'0'0'35,"0"0"0,26 9 1,2-9-15,-7-13-5,21 7-7,-14-9-2,8 6-3,-2-3-1,1-1-1,-1-2-1,0 4 0,-2-8-2,-5 4 0,-3 6-1,-5-6-3,2 13-4,-21 2-5,26-15-15,-26 15-8,0 0 0,0 0 1</inkml:trace>
  <inkml:trace contextRef="#ctx0" brushRef="#br0" timeOffset="1310">543 535 28,'0'0'33,"0"0"2,28 5 0,-9-6-9,-19 1-6,49-17-7,-25 0-4,10 9-3,-4-7-2,8 4-1,-2-8-1,0 6 0,-2-2-1,0 2-1,1-2-1,-8 0-1,9 5-3,-16-8-5,12 18-10,-15-10-17,-17 10-1,29-15 1,-29 15 0</inkml:trace>
  <inkml:trace contextRef="#ctx0" brushRef="#br0" timeOffset="1653">1127 37 37,'0'0'33,"0"0"1,0 0 1,23-21-14,-6 23-5,-17-2-7,26-6-3,-9 1-1,11 5-2,1-4-1,1 4 1,0-2-2,4 4 1,-2-2-1,2 2 0,-4 2 0,-6 1 0,-3 1-1,-21-6 0,25 21 0,-25-21-1,0 33 1,-12-10-1,-5 7 1,-5 0-1,-3 4 2,-3 0-2,0 1 1,-2-1 0,-1-4 0,9-5 1,5-6-1,17-19 1,-21 24 0,21-24 1,0 0 0,0 0 0,26 0 0,-3-4 0,-8-3 0,12 1-1,-3-1 0,6 1 0,-1-3 0,3 3-1,0-2 0,0 5 0,2-1 0,-4 0 0,0 4 0,-2 4 0,-1 0 0,-5 3-1,1 3 1,-4 5 0,-19-15 0,24 31 1,-20-10-1,-4 4 1,-8-1 0,-5 8 0,-9 0 1,-1 4-1,-9 3 1,-2-3-1,-7-2 0,5 1 0,-6-5 0,6 0 0,2-11-1,6 0 0,6-8-1,-5-1-2,27-10-3,-30 5-8,30-5-26,0 0-1,0 0 1,0 0-1</inkml:trace>
</inkml:ink>
</file>

<file path=word/ink/ink2.xml><?xml version="1.0" encoding="utf-8"?>
<inkml:ink xmlns:inkml="http://www.w3.org/2003/InkML">
  <inkml:definitions>
    <inkml:context xml:id="ctx0">
      <inkml:inkSource xml:id="inkSrc0">
        <inkml:traceFormat>
          <inkml:channel name="X" type="integer" min="-1050" max="2304" units="cm"/>
          <inkml:channel name="Y" type="integer" max="1680" units="cm"/>
        </inkml:traceFormat>
        <inkml:channelProperties>
          <inkml:channelProperty channel="X" name="resolution" value="74.20354" units="1/cm"/>
          <inkml:channelProperty channel="Y" name="resolution" value="59.57447" units="1/cm"/>
        </inkml:channelProperties>
      </inkml:inkSource>
      <inkml:timestamp xml:id="ts0" timeString="2012-03-14T20:31:46.851"/>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84 211,'0'0,"0"0,-42 0,42-42,0 0,0 42,-42 0,42-43,0 43,0-42,0 0,0 42</inkml:trace>
</inkml:ink>
</file>

<file path=word/ink/ink3.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09-01-08T15:49:57.653"/>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0 628 31,'0'0'28,"0"0"-1,0 0-2,0 0-5,0 0-1,0 0-4,32 10-1,-32-10-3,23-8-3,-23 8-1,28 0-3,-28 0-1,33-2-1,-33 2-1,30-4 0,-30 4-1,26-2 0,-26 2-3,19-7-3,2 13-4,-21-6-9,12-23-16,-12 23-3,15-17 1,-15 17 1</inkml:trace>
  <inkml:trace contextRef="#ctx0" brushRef="#br0" timeOffset="312">352 205 39,'0'0'33,"0"0"2,15-13 0,-15 13-12,0 0-6,19 15-6,-19-15-3,17 28-2,-11-7-2,6 7-1,-3 0-1,4 4-1,-5 2-1,7-4 0,-4 0-2,-9-9-2,11 0-2,-13-21-4,17 16-5,-17-16-14,-3-20-7,8 3-2,-3-17 3</inkml:trace>
  <inkml:trace contextRef="#ctx0" brushRef="#br0" timeOffset="546">527 70 20,'7'-34'29,"-7"-2"2,0 36-2,0 0-5,0 0-7,28 21-3,-29 9-2,12 13-5,-3 2-2,5 6-2,2-2-1,-2-2-2,4-2 1,-4-6-1,3-7 1,-5-5-1,0-5 0,-11-22-1,17 27-1,-17-27-2,0 0-3,0 0-4,0 0-8,0 0-13,-26-25-1,26 25-2,-27-30 3</inkml:trace>
  <inkml:trace contextRef="#ctx0" brushRef="#br0" timeOffset="873">273 209 47,'0'0'34,"0"0"3,0 0-1,17 15-11,-17-15-9,23-12-6,-23 12-2,39-13-2,-22 4-2,12 3-1,-6-5-1,3 3-1,-1-1 0,-1-2 0,-1-2-1,-2-2 0,1 3-1,-22 12-1,31-19-1,-31 19-2,26-18-4,-26 18-5,0 0-15,0 0-9,0 0 0,0 0 0,0 0 3</inkml:trace>
  <inkml:trace contextRef="#ctx0" brushRef="#br0" timeOffset="1185">373 384 66,'4'18'37,"-4"-18"0,0 0 0,32 6-19,-32-6-8,32-17-4,-15 10-2,10-1-1,-1-1-2,-1 1-1,1 1 0,-1-3-3,2 5-1,-8-9-3,13 13-5,-21-16-10,-11 17-16,30-23 1,-18 6 0,-12 17 2</inkml:trace>
  <inkml:trace contextRef="#ctx0" brushRef="#br0" timeOffset="1497">763 13 39,'0'0'33,"0"0"4,0 0-1,0 0-7,0 0-11,0 0-6,17 9-4,-17-9-1,31-11-2,-31 11-2,37-7 0,-18 5-2,0 2 0,0 4-1,2 1 1,-6 3-1,-15-8 1,21 19-1,-21-19 0,11 32-1,-9-16 1,-6 7 0,-3 1-1,-3 3 0,-5 1 1,0 2-1,-2 0 1,2-3 0,0-3 0,7-3 0,1-4 0,7-17 0,-6 22 0,6-22 0,0 0 0,0 0 1,26 10-1,-26-10 0,25 1 0,-25-1 0,28-1 0,-9 1 1,-19 0-1,33 1 0,-33-1 0,24 4 0,-24-4 1,15 10-1,-15-10 0,14 17 0,-14-17 0,9 24 0,-9-5 1,0-19-1,-9 34 0,3-16 0,-5 1 0,3 0 0,-3-2 0,-3 2 0,14-19 0,-26 26 0,26-26-1,-17 11-1,17-11-1,0 0-3,-21-3-5,21 3-12,0 0-17,0 0 2,6-30-2,-6 13 3</inkml:trace>
  <inkml:trace contextRef="#ctx0" brushRef="#br0" timeOffset="2199">1093 209 40,'0'0'33,"15"-6"1,-15 6-1,0 0-10,0 0-6,0 0-6,0 0-2,0 0-1,0 0-1,19 9-2,-19-9 0,17 0-1,-17 0-2,30-1 0,-9-1 0,2-2-1,1 2 0,-7-2-1,6 2 0,0 2 0,-4-3 0,-4 5 1,-15-2-2,22 0 1,-22 0 1,16 7-1,-16-7 0,0 0 0,15 17 0,-15-17 0,-4 23 0,4-23 0,-8 30 0,1-13 0,1 1 0,0 3 0,1 2 0,-1-1 1,-1 5-1,1-1 0,0 4 0,2 0 0,1-2 0,1-1 1,-4 1-1,4-2 0,2 0-1,2 3 1,0-3 0,2 0-1,0-3 0,-1 0-1,-1-5 0,4 3-2,-6-21-3,11 26-3,-11-26-7,0 0-19,0 0-3,0 0 0,0 0 2</inkml:trace>
</inkml:ink>
</file>

<file path=word/ink/ink4.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09-01-08T15:50:04.189"/>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74 912 12,'0'0'16,"0"0"0,0 0-2,0 0 0,0 0-1,0 0-2,3 19-2,-3-19 0,0 0 0,0 0-1,0 0 0,-18 4 0,18-4-1,0 0-2,0 0 1,-17 9 0,17-9-2,0 0 0,0 0-1,-21 10-1,21-10 1,0 0-2,0 0 1,0 0 0,0 0-1,-21 11 1,21-11 0,0 0 0,0 0 0,0 0 1,0 0-1,0 0 0,0 0 1,0 0 0,25-4-1,-25 4 0,35-4 0,-12 1 0,5 1 0,1-2 0,7-2-1,-4 1 0,4-1-1,-4-1 1,2 5-1,-6-6 0,0 4 1,1-1-2,-8-1 1,-3 4-2,-18 2 0,36-5-3,-36 5-2,19-4-5,-19 4-9,13-17-18,-13 17 1,16-13 0,-16 13 2</inkml:trace>
  <inkml:trace contextRef="#ctx0" brushRef="#br0" timeOffset="671">852 299 40,'8'-30'31,"-8"30"2,0 0-5,0 0-8,0 0-6,0 0-3,3 26-4,1-9-1,9 13-1,-5 0-1,11 10 0,-14-1-2,11 7 1,-5 3-1,-2 1-2,-1-5 0,-1-1-1,-5-3-2,-2-15-2,8 4-2,-8-30-4,9 23-8,-9-23-12,8-30-4,-1 0-1,-1-13 3</inkml:trace>
  <inkml:trace contextRef="#ctx0" brushRef="#br0" timeOffset="952">1050 237 34,'-7'26'29,"11"10"2,-8-4-4,4 0-9,9 11-5,-5-11-3,9 10-2,-5-16-2,1 8-1,-3-6-1,7-3-1,-9-5 0,0-3-2,-4-17-2,3 21-2,-3-21-5,0 0-7,0 0-10,-3 17-10,3-17 1,-17-12-1</inkml:trace>
  <inkml:trace contextRef="#ctx0" brushRef="#br0" timeOffset="1232">769 566 59,'0'0'35,"-19"4"1,19-4-9,0 0-6,0 0-8,32-15-3,-9 0-2,9 5-2,-4-6-2,16 0-1,-5-2-1,7-1 0,-5-2-1,1 2-1,-3 1 0,1 1 0,-4 3-1,-6-1 0,-7 8-2,-4-3-1,-2 10-2,-17 0-3,17 2-2,-17-2-6,0 0-8,-19 15-11,19-15-1,-28 23 3,1-15 2</inkml:trace>
  <inkml:trace contextRef="#ctx0" brushRef="#br0" timeOffset="1576">844 668 48,'0'0'34,"-20"9"0,20-9-6,0 0-8,15-5-3,-15 5-6,30-16-2,-11 5-2,9 7-2,-1-3-2,5 1-1,-4-3 0,6-1-2,-4 1 0,6-4-1,0-2 0,-2-2-3,4 8-1,-10-14-3,12 19-6,-27-18-12,4 8-11,2 3 0,-19 11 1,17-24 1</inkml:trace>
  <inkml:trace contextRef="#ctx0" brushRef="#br0" timeOffset="1888">1328 261 37,'0'0'33,"-9"-22"3,9 22 0,19-2-11,-19 2-7,26-15-7,-26 15-3,26-11-2,-26 11-2,36-4-2,-17 4 0,2 4-1,-21-4 0,32 11-1,-13-3 0,-2 1 1,-17-9-1,21 17 0,-21-17 1,4 28-1,-8-11 0,-6 2 0,1 0 0,-8 1 0,2 3 0,0-2-1,0-3 1,15-18 0,-21 29-1,21-29 1,-6 17 0,6-17 0,0 0 0,25 3 0,-25-3 0,36-5 0,-19-1 0,1 2 0,3 2 1,-4 0-1,-17 2 0,30 0 0,-30 0 0,23 6 0,-23-6 1,19 11-1,-19-11 0,9 19 0,-9-19 0,2 28 0,-5-11 0,-7 4 1,3-2-2,-7 3 0,1 1 0,-4-8-1,2 6-1,-2-12-2,6 12-4,-10-29-11,21 8-18,-21-11 0,14-8 1,7-5 1</inkml:trace>
  <inkml:trace contextRef="#ctx0" brushRef="#br0" timeOffset="2480">1727 0 26,'2'30'32,"-8"-9"1,8 15 0,0-4-9,-8-10-7,17 14-4,-11-14-5,12 5-1,-10-7-2,7 3-1,-5-6-1,1 0 0,-5-17-2,12 24 0,-12-24 0,7 21 0,-7-21 1,0 0-1,25 19 1,-25-19 0,28 7 0,-11-5 0,0-6 0,8-1 0,-6-1-1,2-1 0,1 1 0,-1-3-1,2 1 1,-6 2-1,-17 6 0,30-15 0,-30 15-1,24-11 0,-24 11-1,0 0-1,21-17-2,-21 17-2,0 0-6,0-36-8,0 36-15,6-26-2,-12 5 0,4-1 2</inkml:trace>
  <inkml:trace contextRef="#ctx0" brushRef="#br0" timeOffset="2886">2021 11 31,'0'0'31,"0"0"4,-3 21-1,3-21-9,3 34-6,-4-17-7,18 19-3,-17-8-1,17 15-2,-6-2-1,6 5-1,-2 2-2,0 5 1,0-6-2,2 2 0,0-2-1,-4 2 1,3-6 0,-3 0-2,0-3 1,-4-8-2,1 0-3,-8-15-5,9 13-11,-11-30-19,8 19 1,-8-19 0,0 0 1</inkml:trace>
</inkml:ink>
</file>

<file path=word/ink/ink5.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09-01-08T15:49:51.756"/>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0 0 36,'0'0'27,"0"0"-1,0 0-6,0 0-4,-2-22-3,2 22-3,0 0-2,0 0-1,0 0 1,0 0-2,0 0-1,22 19-1,-22-19 0,25 32 0,-8-7 0,8 3-2,1 4 0,8 4 0,4 4-1,-4 4 0,11 4 0,-5 1 0,4-1-1,-3 1 1,3 6 1,-6 0-2,-2-4 2,1 6-1,-6-5 0,1 3 0,-2 0 0,-2 0 0,-3 2-1,-2 2 1,-2 0-1,-3 6 1,-2-3-1,1 5 1,-8-1-1,-1 1 1,-1-1-1,1-5 1,-6 2-1,1-4 1,1 2 0,-2-2-1,-2-6 1,2-2 0,2-3 0,0-5-1,1-1 1,-5-6-1,4-9 1,0-4-1,0-6 0,-4-17 0,7 24-1,-7-24-1,0 0-2,0 0-2,8 18-6,-8-18-9,0 0-18,0 0 1,0 0 0,0 0 2</inkml:trace>
  <inkml:trace contextRef="#ctx0" brushRef="#br0" timeOffset="873">667 2632 58,'-20'-19'35,"20"19"-2,0 0-2,0 0-13,0 0-7,-14 19-4,22 4-3,-2-4 0,9 8-2,-2 1 0,2 5 0,-2 1-1,2-2 0,-1 1 0,3-5-2,-6 1-1,-7-10-3,11 5-5,-15-24-11,0 0-16,0 0 1,0 0-1,9-26 2</inkml:trace>
  <inkml:trace contextRef="#ctx0" brushRef="#br0" timeOffset="1154">800 2361 32,'17'17'30,"-17"-17"1,7 49 1,-1-7-11,3-8-8,5 16-5,-1-7-2,4 7-1,0-1-2,-2-1-1,2-8-1,-4-2 1,-1-6-2,-5-9 1,5-6-2,-12-17-2,7 23-3,-7-23-9,0 0-12,0 0-6,-23-14-1,23 14 1</inkml:trace>
  <inkml:trace contextRef="#ctx0" brushRef="#br0" timeOffset="1466">595 2754 59,'0'0'35,"0"0"-1,0 17-8,0-17-8,25-6-5,-25 6-4,44-11-2,-26 0-1,11 3-2,-3-5-2,3 1 0,-1-1-1,2-2 0,-1-2 0,-1-2-2,-3 2 0,1-4-1,1 9-3,-14-10-2,10 16-6,-18-11-14,-5 17-10,0 0 1,4-19-1,-4 19 3</inkml:trace>
  <inkml:trace contextRef="#ctx0" brushRef="#br0" timeOffset="1841">671 3003 19,'0'0'29,"23"8"1,-23-8 3,19-17-12,2 11-4,-8-11-6,9 7-3,-3-3-1,10 3-3,-7-3-2,1 0-1,2 1-2,-4-1-2,5 4-4,-9-8-10,0 1-10,6 5-6,-14-8 0,-9 19 0</inkml:trace>
  <inkml:trace contextRef="#ctx0" brushRef="#br0" timeOffset="2153">1097 2363 49,'0'0'29,"15"19"2,-15-19-9,30 45-7,-17-18-5,12 15-2,-14-2-2,14 11-1,-12-4-1,6 5-1,0-5-1,-4-1-1,0-10-1,-4-4 0,3-3-1,-7-12-2,3 0-2,-10-17-4,0 0-4,0 0-12,0 0-7,0 0-2,-2-42 4</inkml:trace>
  <inkml:trace contextRef="#ctx0" brushRef="#br0" timeOffset="2449">1388 2306 30,'0'0'31,"26"-2"2,-26 2 0,0 0-9,0 0-7,0 0-4,17 30-5,-17-30-1,10 27-2,-10-27 0,2 32-1,-2-32-1,2 29-1,-2-29-1,0 20 0,0-20 0,0 19-1,0-19 0,0 0 0,7 23 0,-7-23 0,0 0-1,17 17 1,-17-17-1,0 0 0,23 10 1,-23-10-1,19 0 1,-19 0-1,26-8 1,-26 8 0,31-4 0,-31 4 0,34-11 0,-34 11 0,28-9 0,-28 9 0,26-2 0,-26 2 0,19-2 0,-19 2 0,23 4 0,-23-4-1,17 11 1,-17-11 0,15 17 0,-15-17 0,13 29 0,-13-29 1,2 34-1,-4-19 0,-1 2 1,-1 4-1,-2-4 0,1 0 1,5-17-1,-21 34 0,21-34 1,-23 29-1,23-29 0,-28 23-1,28-23 0,-31 17 0,31-17-2,-30 11-1,30-11-3,-23 0-3,23 0-6,0 0-14,-22-17-6,22 17 0,-6-34 2</inkml:trace>
  <inkml:trace contextRef="#ctx0" brushRef="#br0" timeOffset="3182">1517 2231 63,'0'0'36,"0"0"0,0 0-6,0 0-9,0 0-9,17 10-1,-17-10-3,0 0-2,24-6-1,-24 6-1,27-4-1,-12 1-1,2-5 0,4 2-1,1-3-1,-3-4-1,4 5-2,-4-9-4,5 17-12,-24 0-20,31-21-2,-31 21 1,20-25-1</inkml:trace>
</inkml:ink>
</file>

<file path=word/ink/ink6.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09-01-08T15:49:46.327"/>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129 11 5,'0'0'9,"-25"-8"-1,25 8-1,0 0 0,-19 0-1,19 0 0,0 0 0,-23-3 0,23 3 0,0 0 0,-20 0 1,20 0 2,0 0-1,-19 0 0,19 0 1,0 0-2,0 0 1,0 0-1,-23 3-1,23-3 0,0 0-1,10 25 0,-10-25-2,19 26 1,-10-9 0,12 9 0,-2-3-1,9 7 0,0-2-1,8 10 1,-4-6 0,8 7 0,1 3-1,7 3 1,-5 4-1,6 3 0,-5 1 0,5 3-1,0 1 0,-2-1-1,2-1 1,-4-5-1,1 3 1,-1-2-1,2-6 2,-2 2-1,3-6 0,-5 3 0,-1-3 1,1 4-2,-3-5 1,-1 1 0,-7-2 0,2 3 0,-7 1 0,3 0-1,-5-3 1,-1-3 0,-5-3 0,0 4 0,-4-4 0,-4-2 0,-3-2 1,1 2-1,-5-2 0,-4 6 1,-2-3-1,-2 3 0,-5 0 0,1 3 0,1 6 0,-8-3-1,3 1 1,-3 8-1,-2-2 0,-1 0 0,2-2 1,-2 2-1,-3-4 1,4-2-1,-2-2 1,2-5-1,4-2 0,-1-6 0,3-2 0,2-3 0,1-6-1,8-17 1,-11 30-1,11-30-1,0 0 0,-8 17-1,8-17-3,0 0-4,0 0-8,-4 17-21,4-17 1,0 0-1,0 0 2</inkml:trace>
  <inkml:trace contextRef="#ctx0" brushRef="#br0" timeOffset="1014">423 3450 36,'-11'-32'33,"-2"-9"3,1 7 0,5 9-11,-10-14-6,15 18-7,-13-5-3,15 26-2,-8-25-2,8 25 0,0 0-2,0 0-1,0 0 1,-4 38-2,10-14 0,0 10 0,1 6 0,1 5-1,3 4 0,-1-2-1,-1 0-1,-1-8-1,-1 3-2,-7-22-3,11 5-3,-11-25-11,0 0-16,-1-26 1,4-12-1,-3-5 2</inkml:trace>
  <inkml:trace contextRef="#ctx0" brushRef="#br0" timeOffset="1295">412 3200 25,'5'-34'29,"-12"-4"4,7 14-5,0 24-6,-6-30-5,6 30-3,0 0-1,0 0-4,0 0-3,15 30 0,-15-30-3,12 36 1,-7-14-1,5 8 0,-3 0-1,3 6 0,1 2-1,0 3-1,3-1 1,-7-1-2,6-3 0,-3-6-1,1-2-2,-11-28-4,13 40-6,-13-40-14,0 0-9,0 0 0,0 0 0,-17 11 2</inkml:trace>
  <inkml:trace contextRef="#ctx0" brushRef="#br0" timeOffset="1669">185 3427 67,'0'0'36,"-5"17"0,5-17-8,0 0-9,30-9-7,-30 9-4,38-23-1,-14 6-3,6 6-1,-1-4-1,3 0 0,4-2-1,-1-4-1,1 3 0,0-5 0,-2 6-2,-6-2-1,1 10-1,-12-6-4,5 15-5,-22 0-9,0 0-17,21-8 2,-21 8 0,0 0 2</inkml:trace>
  <inkml:trace contextRef="#ctx0" brushRef="#br0" timeOffset="2028">338 3623 30,'0'0'31,"0"0"1,0 0 1,25-9-11,-25 9-7,34-19-4,-34 19-5,45-19-1,-20 8-1,7 1-2,0 1 0,2-8-2,0 6-1,-4-12-3,6 14-3,-10-18-9,-1 5-11,3 3-7,-11-9-1,2 11 1</inkml:trace>
  <inkml:trace contextRef="#ctx0" brushRef="#br0" timeOffset="2293">801 3029 62,'4'22'34,"7"10"0,-6 10-9,7-5-9,10 16-5,-5-2-3,14 11-2,-9-8-2,7 5-1,-5-9-1,3-6-1,-8-5 0,-6-11-2,4-7-1,-17-21-2,17 13-6,-17-13-10,-6-36-17,6 14 1,-2-16 0,0-1 1</inkml:trace>
  <inkml:trace contextRef="#ctx0" brushRef="#br0" timeOffset="2590">1158 2939 53,'0'0'36,"7"-17"0,-7 17 0,0 0-13,0 0-10,0 0-4,0 0-2,0 0-2,-2 24-2,4-3-1,-4 3 0,6 4-1,2 4 0,3 2 0,2 4 0,1-1-1,3 1 0,-4 0 1,10-3 0,0-3-1,1-3 0,3 2 0,1-10 1,-1-4 0,-1-6-1,7-5 1,-7-4 0,3-8 0,-3-3 1,1-12-1,-8 2 0,7-3 1,-7-6-1,-4 1 0,-5-3 0,1 2 0,-9-2 0,0 0-1,-9-4 1,-6 2-1,-4 2 0,-5 0 1,-5 4-2,-3 1 0,-2 4 0,2 1-1,2 7-1,0-4-2,11 9-4,-10-14-21,18 5-12,4-4 2,7-7 0,7 1 1</inkml:trace>
</inkml:ink>
</file>

<file path=word/ink/ink7.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09-01-08T15:49:25.236"/>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15 1255 11,'0'0'8,"0"0"1,0 0 1,-17-9 0,17 9-1,0 0-1,0 0 1,0 0-1,0 0 1,0 0-2,0 0 0,0 0 0,0-21 0,0 21-1,0 0-1,0 0 0,10-21-1,-10 21 0,0 0-1,0 0 1,0-20-1,0 20 0,0 0-1,0 0 1,0 0-1,0 0 1,4-17-1,-4 17 2,0 0-2,0 0 1,0 0-1,0 0 1,0 0-1,9 21 1,-9-21 0,-2 35-1,2-12 0,0 3-1,-4 8 1,3 4-1,-1 1 1,0 6-1,-2 4 1,4 5-1,-2 1 1,4 1-1,0 3 1,2-1 0,-2-2-1,3-1 0,3-3 0,-2-8 1,7-1-1,-2-4 0,0-7 0,5-2 1,1-7-1,2-2 0,-1-6 0,-2 1-1,-16-16 1,28 17-1,-28-17-2,19 8-1,-19-8-6,0 0-12,0 0-18,0 0 1,0 0-1,0 0 1</inkml:trace>
  <inkml:trace contextRef="#ctx0" brushRef="#br0" timeOffset="2402">337 2011 25,'0'0'30,"0"0"2,0-21-3,0 21-7,0 0-4,0 0-4,0 0-4,0 0-2,0 0-2,0 0-1,13 24-1,-5-7 0,-3 6-1,1 3-1,2 2 1,1 6-1,-1 6-1,-1-5 0,1 7 0,1-5 0,-5-1 0,2 7-1,-2-5 1,-1-8-2,1-2 0,-2-7-2,2-2-1,-4-19-4,0 0-10,0-17-12,4-11-2,-4-12-1,3-11 0</inkml:trace>
  <inkml:trace contextRef="#ctx0" brushRef="#br0" timeOffset="2699">509 1907 44,'13'-41'27,"-5"2"3,1 12-3,-9 27-3,0 0-6,23 8-4,-23-8-4,11 47-2,-9-17-3,4 11 0,-4-1-2,5 7 0,-3-4-2,0 0 0,2-3 0,-4-1 0,-1-1 0,1-6-1,2-6-1,-4-4 0,2-1-2,-2-21-2,6 26-4,-6-26-8,0 0-16,0 0-5,-17-24 1,17 24 0</inkml:trace>
  <inkml:trace contextRef="#ctx0" brushRef="#br0" timeOffset="3042">286 2095 28,'-17'21'32,"17"-21"3,0 0-1,19 17-9,-19-17-6,32 0-6,-32 0-5,43-8-2,-18-1-2,7 3-1,-3-7-1,1 4-1,0-4 0,2-1-1,4-1 0,-4 4-1,0-2-2,-7 2-1,5 5-2,-11-11-3,8 17-4,-27 0-8,24-15-8,-24 15-6,0 0 0,0 0 3</inkml:trace>
  <inkml:trace contextRef="#ctx0" brushRef="#br0" timeOffset="3447">329 2257 43,'0'0'31,"0"0"2,19 13-8,-19-13-7,25-2-3,-25 2-3,36-4-3,-15-5-2,7 5-2,-2-5 0,14 1-2,-4-3-1,10 2-1,-5-4 0,-1-3-2,0 3 0,-3-2-3,3 6-3,-15-12-4,9 17-8,-17-11-9,2 4-7,0 4-2,-19 7 3</inkml:trace>
  <inkml:trace contextRef="#ctx0" brushRef="#br0" timeOffset="3759">997 1656 34,'0'0'34,"13"26"1,-9 4 1,2 17-12,-10-8-4,15 27-7,-7-10-4,7 14-3,-1-2-1,5-3-2,-4 1-1,6-4-1,2-7 0,0 1 0,-4-9 0,4-4-1,-4-5 0,-1-8 0,-1-2-1,-2-7-2,-5-2-2,-6-19-4,0 0-13,0 0-17,0 0 1,0 0 0,11-25 2</inkml:trace>
  <inkml:trace contextRef="#ctx0" brushRef="#br0" timeOffset="8923">995 69 32,'0'0'25,"2"-17"-3,-2 17-3,0 0-4,0 0-3,0 0-1,0 0-1,0 0-1,11-20-1,-11 20 1,0 0-3,0 0-1,0 0-1,19-13 0,-19 13-2,0 0 0,0 0-1,0 0 0,2-19 0,-2 19 0,0 0 0,0 0 0,0 0 0,0 0 0,0 0 0,0 0 0,0 0 0,11 22-1,-11-22 1,10 17 0,-10-17 0,11 21-1,-11-21 2,10 17-2,-10-17 1,0 0 0,19 17 0,-19-17-1,13 17 1,-13-17 0,17 22-1,-6-1 1,3 0-1,1 7 0,0 4 1,6 3-1,-8 7 0,11 7 0,-1 5 0,5 2 1,3 8-1,1 4 0,2 3 0,6 5 1,-6-3-1,2-2 0,3-1 0,-5-2 1,0-3-1,-1-3 0,-3-5 0,2-7 0,-4-3 1,-1-5-1,1-3 1,-5-5-1,-6-9 0,2-5 0,-2-3 1,-17-17-1,28 26-1,-28-26-1,21 14 0,-21-14-2,0 0-4,0 0-8,0 0-20,0 0-1,0 0-1,0 0 2</inkml:trace>
  <inkml:trace contextRef="#ctx0" brushRef="#br0" timeOffset="9953">2035 1678 53,'0'0'32,"-2"26"0,4-1-8,-7-8-7,14 13-4,-9-6-4,8 16-3,-5-6-1,3 9-1,-4-8-1,7 3-1,-3-2 0,0-8-2,-4-2 0,-2-26-3,5 32-2,-5-32-2,0 0-9,0 0-12,6-34-7,-2 8-1,-2-13 2</inkml:trace>
  <inkml:trace contextRef="#ctx0" brushRef="#br0" timeOffset="10187">2179 1672 63,'0'0'35,"0"0"0,15 17-9,-4 17-8,-16-11-5,20 16-5,-11-7-2,5 8-2,-3-7-1,1 5-1,-3-6 0,2-2-1,-4 0 0,1-5-1,-1-7-2,-2-18-3,-2 29-3,2-29-6,0 0-13,-18-4-11,18 4 2,-27-19-1,10 0 2</inkml:trace>
  <inkml:trace contextRef="#ctx0" brushRef="#br0" timeOffset="10467">1958 1849 67,'0'0'36,"0"0"0,0 0 0,0 0-20,20-9-5,-1 9-4,-19 0-2,42-10-1,-19 3-2,3 7 0,1-6-1,3 4 0,-4-9-1,3 5 0,-5-1-1,1-4-1,0 7-1,-10-7-4,5 11-2,-20 0-7,27-8-13,-27 8-8,0 0-1,0 0 2</inkml:trace>
  <inkml:trace contextRef="#ctx0" brushRef="#br0" timeOffset="10795">2081 1999 48,'0'0'34,"0"0"1,19 14 0,-19-14-14,26 0-8,-26 0-6,34-10-3,-19 6-1,6-1-2,4-1-1,-1-5-2,5 1-4,-9-8-5,12 5-11,-5-8-11,-2-11-2,5 6-1,-9-12 1</inkml:trace>
  <inkml:trace contextRef="#ctx0" brushRef="#br0" timeOffset="11013">2610 1575 46,'17'-8'33,"-17"8"2,0 0-4,0 0-10,0 0-5,0 0-6,0 0-2,-6 21-3,6-21-1,-17 22-2,12-7 1,5-15-2,-23 36 1,14-17-1,-1 3-1,-3 3 1,5-4-1,3 1 0,3-5 0,2 0 0,0-17 0,9 26 0,-9-26 0,29 17 0,-29-17 0,30 11 1,-9-3-1,1-2 0,-3-3 0,6 1 0,-2-2 0,-3-2 0,-1 0 1,0 0-1,0 0 0,-4 0 0,-15 0 0,29 8 0,-29-8 0,22 7 0,-22-7 0,0 0 0,21 24 0,-21-24 0,6 25 1,-12-8-1,4 5 0,-5-1 0,-1 2 0,-1-1 0,-5 3 0,-1-1 0,-4-5 0,0 3-1,-3-5 0,3 0-1,-6-4-2,8 2-1,-13-13-4,30-2-6,-44 12-13,22-14-8,22 2-2,-29-19 3,29 19 1</inkml:trace>
  <inkml:trace contextRef="#ctx0" brushRef="#br0" timeOffset="11684">2684 1537 59,'0'0'37,"19"17"-1,-19-17 3,30 13-19,-30-13-8,30 0-5,-30 0-2,32-5-3,-9 1-1,-2 0-1,2 0-3,-4-7-3,7 13-9,-26-2-22,34-15 0,-11 7-1,-23 8 1</inkml:trace>
</inkml:ink>
</file>

<file path=word/ink/ink8.xml><?xml version="1.0" encoding="utf-8"?>
<inkml:ink xmlns:inkml="http://www.w3.org/2003/InkML">
  <inkml:definitions>
    <inkml:context xml:id="ctx0">
      <inkml:inkSource xml:id="inkSrc0">
        <inkml:traceFormat>
          <inkml:channel name="X" type="integer" max="2631" units="in"/>
          <inkml:channel name="Y" type="integer" max="1652" units="in"/>
        </inkml:traceFormat>
        <inkml:channelProperties>
          <inkml:channelProperty channel="X" name="resolution" value="254.00655" units="1/in"/>
          <inkml:channelProperty channel="Y" name="resolution" value="254.03659" units="1/in"/>
        </inkml:channelProperties>
      </inkml:inkSource>
      <inkml:timestamp xml:id="ts0" timeString="2015-03-14T04:38:46.939"/>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0 0</inkml:trace>
</inkml:ink>
</file>

<file path=word/ink/ink9.xml><?xml version="1.0" encoding="utf-8"?>
<inkml:ink xmlns:inkml="http://www.w3.org/2003/InkML">
  <inkml:definitions>
    <inkml:context xml:id="ctx0">
      <inkml:inkSource xml:id="inkSrc0">
        <inkml:traceFormat>
          <inkml:channel name="X" type="integer" max="2304" units="cm"/>
          <inkml:channel name="Y" type="integer" max="1280" units="cm"/>
        </inkml:traceFormat>
        <inkml:channelProperties>
          <inkml:channelProperty channel="X" name="resolution" value="50.97345" units="1/cm"/>
          <inkml:channelProperty channel="Y" name="resolution" value="45.39007" units="1/cm"/>
        </inkml:channelProperties>
      </inkml:inkSource>
      <inkml:timestamp xml:id="ts0" timeString="2012-04-05T19:30:56.502"/>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487C7-35ED-43EC-A73A-56D98D29D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TotalTime>
  <Pages>109</Pages>
  <Words>16107</Words>
  <Characters>91810</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107702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Bilder</dc:creator>
  <cp:keywords/>
  <dc:description/>
  <cp:lastModifiedBy>Bilder</cp:lastModifiedBy>
  <cp:revision>81</cp:revision>
  <dcterms:created xsi:type="dcterms:W3CDTF">2014-04-06T02:40:00Z</dcterms:created>
  <dcterms:modified xsi:type="dcterms:W3CDTF">2015-03-14T14:30:00Z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