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80" w:rsidRPr="00642D1B" w:rsidRDefault="003E7800" w:rsidP="00571C80">
      <w:r>
        <w:t>Test #2</w:t>
      </w:r>
    </w:p>
    <w:p w:rsidR="00571C80" w:rsidRPr="00642D1B" w:rsidRDefault="00571C80" w:rsidP="00571C80">
      <w:r w:rsidRPr="00642D1B">
        <w:t>STAT 875</w:t>
      </w:r>
    </w:p>
    <w:p w:rsidR="00571C80" w:rsidRDefault="00571C80" w:rsidP="00571C80">
      <w:r>
        <w:t>Spring 2015</w:t>
      </w:r>
    </w:p>
    <w:p w:rsidR="00571C80" w:rsidRDefault="00571C80" w:rsidP="00571C80"/>
    <w:p w:rsidR="00571C80" w:rsidRDefault="00571C80" w:rsidP="00571C80"/>
    <w:p w:rsidR="00571C80" w:rsidRDefault="00571C80" w:rsidP="00571C80">
      <w:r w:rsidRPr="003B230C">
        <w:t xml:space="preserve">Complete the problems below. Make sure to fully explain </w:t>
      </w:r>
      <w:r>
        <w:t>all</w:t>
      </w:r>
      <w:r w:rsidRPr="003B230C">
        <w:t xml:space="preserve"> answers and show your work to receive </w:t>
      </w:r>
      <w:r>
        <w:t>full</w:t>
      </w:r>
      <w:r w:rsidRPr="003B230C">
        <w:t xml:space="preserve"> credit!  </w:t>
      </w:r>
    </w:p>
    <w:p w:rsidR="00571C80" w:rsidRPr="00A00A0F" w:rsidRDefault="00571C80" w:rsidP="00571C80"/>
    <w:p w:rsidR="00E928A0" w:rsidRDefault="005C422F" w:rsidP="00571C80">
      <w:pPr>
        <w:pStyle w:val="ListParagraph"/>
        <w:numPr>
          <w:ilvl w:val="0"/>
          <w:numId w:val="2"/>
        </w:numPr>
      </w:pPr>
      <w:r>
        <w:t>(</w:t>
      </w:r>
      <w:r w:rsidR="0024254C">
        <w:t>3</w:t>
      </w:r>
      <w:r w:rsidR="0018108A">
        <w:t>1</w:t>
      </w:r>
      <w:r>
        <w:t xml:space="preserve"> total points) </w:t>
      </w:r>
      <w:proofErr w:type="spellStart"/>
      <w:r w:rsidR="00E928A0">
        <w:t>Vansteelandt</w:t>
      </w:r>
      <w:proofErr w:type="spellEnd"/>
      <w:r w:rsidR="00E928A0">
        <w:t xml:space="preserve"> et al. (2000) examine a data set </w:t>
      </w:r>
      <w:r w:rsidR="00531379">
        <w:t>involving the</w:t>
      </w:r>
      <w:r w:rsidR="00E928A0">
        <w:t xml:space="preserve"> HIV status (</w:t>
      </w:r>
      <w:proofErr w:type="spellStart"/>
      <w:proofErr w:type="gramStart"/>
      <w:r w:rsidR="006F3322" w:rsidRPr="006F3322">
        <w:rPr>
          <w:rFonts w:ascii="Courier New" w:hAnsi="Courier New" w:cs="Courier New"/>
        </w:rPr>
        <w:t>hiv</w:t>
      </w:r>
      <w:proofErr w:type="spellEnd"/>
      <w:proofErr w:type="gramEnd"/>
      <w:r w:rsidR="006F3322">
        <w:t xml:space="preserve">, </w:t>
      </w:r>
      <w:r w:rsidR="00E928A0">
        <w:t xml:space="preserve">1 = positive, 0 = negative) </w:t>
      </w:r>
      <w:r w:rsidR="00531379">
        <w:t xml:space="preserve">of pregnant Kenyan women. The </w:t>
      </w:r>
      <w:r w:rsidR="00E928A0">
        <w:t>following explanatory variables</w:t>
      </w:r>
      <w:r w:rsidR="00531379">
        <w:t xml:space="preserve"> are available in the data</w:t>
      </w:r>
      <w:r w:rsidR="004C1BF2">
        <w:t xml:space="preserve"> set</w:t>
      </w:r>
      <w:r w:rsidR="00E928A0">
        <w:t>:</w:t>
      </w:r>
    </w:p>
    <w:p w:rsidR="00E928A0" w:rsidRDefault="00E928A0" w:rsidP="00E928A0"/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8275"/>
      </w:tblGrid>
      <w:tr w:rsidR="00E928A0" w:rsidRPr="005E171C" w:rsidTr="00531379">
        <w:tc>
          <w:tcPr>
            <w:tcW w:w="2155" w:type="dxa"/>
          </w:tcPr>
          <w:p w:rsidR="00E928A0" w:rsidRPr="005E171C" w:rsidRDefault="00E928A0" w:rsidP="003E7800">
            <w:pPr>
              <w:rPr>
                <w:b/>
              </w:rPr>
            </w:pPr>
            <w:r w:rsidRPr="005E171C">
              <w:rPr>
                <w:b/>
              </w:rPr>
              <w:t>Variable name</w:t>
            </w:r>
          </w:p>
        </w:tc>
        <w:tc>
          <w:tcPr>
            <w:tcW w:w="8275" w:type="dxa"/>
          </w:tcPr>
          <w:p w:rsidR="00E928A0" w:rsidRPr="005E171C" w:rsidRDefault="00E928A0" w:rsidP="003E7800">
            <w:pPr>
              <w:rPr>
                <w:b/>
              </w:rPr>
            </w:pPr>
            <w:r w:rsidRPr="005E171C">
              <w:rPr>
                <w:b/>
              </w:rPr>
              <w:t>Description</w:t>
            </w:r>
          </w:p>
        </w:tc>
      </w:tr>
      <w:tr w:rsidR="00E928A0" w:rsidTr="00531379">
        <w:tc>
          <w:tcPr>
            <w:tcW w:w="2155" w:type="dxa"/>
          </w:tcPr>
          <w:p w:rsidR="00E928A0" w:rsidRPr="006F3322" w:rsidRDefault="00E928A0" w:rsidP="003E7800">
            <w:pPr>
              <w:rPr>
                <w:rFonts w:ascii="Courier New" w:hAnsi="Courier New" w:cs="Courier New"/>
              </w:rPr>
            </w:pPr>
            <w:r w:rsidRPr="006F3322">
              <w:rPr>
                <w:rFonts w:ascii="Courier New" w:hAnsi="Courier New" w:cs="Courier New"/>
              </w:rPr>
              <w:t>age</w:t>
            </w:r>
          </w:p>
        </w:tc>
        <w:tc>
          <w:tcPr>
            <w:tcW w:w="8275" w:type="dxa"/>
          </w:tcPr>
          <w:p w:rsidR="00E928A0" w:rsidRDefault="00E928A0" w:rsidP="003E7800">
            <w:r>
              <w:t>Age in years</w:t>
            </w:r>
          </w:p>
        </w:tc>
      </w:tr>
      <w:tr w:rsidR="00E928A0" w:rsidTr="00531379">
        <w:tc>
          <w:tcPr>
            <w:tcW w:w="2155" w:type="dxa"/>
          </w:tcPr>
          <w:p w:rsidR="00E928A0" w:rsidRPr="006F3322" w:rsidRDefault="00E928A0" w:rsidP="003E7800">
            <w:pPr>
              <w:rPr>
                <w:rFonts w:ascii="Courier New" w:hAnsi="Courier New" w:cs="Courier New"/>
              </w:rPr>
            </w:pPr>
            <w:r w:rsidRPr="006F3322">
              <w:rPr>
                <w:rFonts w:ascii="Courier New" w:hAnsi="Courier New" w:cs="Courier New"/>
              </w:rPr>
              <w:t>education</w:t>
            </w:r>
          </w:p>
        </w:tc>
        <w:tc>
          <w:tcPr>
            <w:tcW w:w="8275" w:type="dxa"/>
          </w:tcPr>
          <w:p w:rsidR="00E928A0" w:rsidRDefault="00E928A0" w:rsidP="00531379">
            <w:r>
              <w:t>Highest attained education level: 1 = no schooling, 2 = primary school, 3 = s</w:t>
            </w:r>
            <w:r w:rsidR="00531379">
              <w:t>econdary school, and 4 = higher</w:t>
            </w:r>
          </w:p>
        </w:tc>
      </w:tr>
      <w:tr w:rsidR="00E928A0" w:rsidTr="00531379">
        <w:tc>
          <w:tcPr>
            <w:tcW w:w="2155" w:type="dxa"/>
          </w:tcPr>
          <w:p w:rsidR="00E928A0" w:rsidRPr="006F3322" w:rsidRDefault="00E928A0" w:rsidP="003E7800">
            <w:pPr>
              <w:rPr>
                <w:rFonts w:ascii="Courier New" w:hAnsi="Courier New" w:cs="Courier New"/>
              </w:rPr>
            </w:pPr>
            <w:r w:rsidRPr="006F3322">
              <w:rPr>
                <w:rFonts w:ascii="Courier New" w:hAnsi="Courier New" w:cs="Courier New"/>
              </w:rPr>
              <w:t>parity</w:t>
            </w:r>
          </w:p>
        </w:tc>
        <w:tc>
          <w:tcPr>
            <w:tcW w:w="8275" w:type="dxa"/>
          </w:tcPr>
          <w:p w:rsidR="00E928A0" w:rsidRDefault="00E928A0" w:rsidP="003E7800">
            <w:r>
              <w:t>Number of children</w:t>
            </w:r>
          </w:p>
        </w:tc>
      </w:tr>
    </w:tbl>
    <w:p w:rsidR="00E928A0" w:rsidRDefault="00E928A0" w:rsidP="00E928A0"/>
    <w:p w:rsidR="00E928A0" w:rsidRDefault="00E928A0" w:rsidP="00E928A0">
      <w:pPr>
        <w:ind w:left="360"/>
      </w:pPr>
      <w:r>
        <w:t>The data can be obtained from the graded materials web page of my course website. Below is how I read the data into R:</w:t>
      </w:r>
    </w:p>
    <w:p w:rsidR="00E928A0" w:rsidRDefault="00E928A0" w:rsidP="00E928A0">
      <w:pPr>
        <w:ind w:left="360"/>
      </w:pPr>
    </w:p>
    <w:p w:rsidR="00E928A0" w:rsidRDefault="00E928A0" w:rsidP="00E928A0">
      <w:pPr>
        <w:pStyle w:val="R10"/>
        <w:ind w:left="360"/>
      </w:pPr>
      <w:r>
        <w:t xml:space="preserve">&gt; set1 &lt;- </w:t>
      </w:r>
      <w:proofErr w:type="gramStart"/>
      <w:r>
        <w:t>read.csv(</w:t>
      </w:r>
      <w:proofErr w:type="gramEnd"/>
      <w:r>
        <w:t>file = "C:\\data\\Vansteelandt.csv")</w:t>
      </w:r>
    </w:p>
    <w:p w:rsidR="00E928A0" w:rsidRDefault="00E928A0" w:rsidP="00E928A0">
      <w:pPr>
        <w:pStyle w:val="R10"/>
        <w:ind w:left="360"/>
      </w:pPr>
      <w:r>
        <w:t xml:space="preserve">&gt; </w:t>
      </w:r>
      <w:proofErr w:type="gramStart"/>
      <w:r>
        <w:t>head(</w:t>
      </w:r>
      <w:proofErr w:type="gramEnd"/>
      <w:r>
        <w:t>set1)</w:t>
      </w:r>
    </w:p>
    <w:p w:rsidR="00CA34D3" w:rsidRDefault="00CA34D3" w:rsidP="00CA34D3">
      <w:pPr>
        <w:pStyle w:val="R10"/>
        <w:ind w:left="360"/>
      </w:pPr>
      <w:r>
        <w:t xml:space="preserve">  </w:t>
      </w:r>
      <w:proofErr w:type="gramStart"/>
      <w:r>
        <w:t>age</w:t>
      </w:r>
      <w:proofErr w:type="gramEnd"/>
      <w:r>
        <w:t xml:space="preserve"> education parity </w:t>
      </w:r>
      <w:proofErr w:type="spellStart"/>
      <w:r>
        <w:t>hiv</w:t>
      </w:r>
      <w:proofErr w:type="spellEnd"/>
    </w:p>
    <w:p w:rsidR="00CA34D3" w:rsidRDefault="00CA34D3" w:rsidP="00CA34D3">
      <w:pPr>
        <w:pStyle w:val="R10"/>
        <w:ind w:left="360"/>
      </w:pPr>
      <w:proofErr w:type="gramStart"/>
      <w:r>
        <w:t>1  10</w:t>
      </w:r>
      <w:proofErr w:type="gramEnd"/>
      <w:r>
        <w:t xml:space="preserve">         3      0   0</w:t>
      </w:r>
    </w:p>
    <w:p w:rsidR="00CA34D3" w:rsidRDefault="00CA34D3" w:rsidP="00CA34D3">
      <w:pPr>
        <w:pStyle w:val="R10"/>
        <w:ind w:left="360"/>
      </w:pPr>
      <w:proofErr w:type="gramStart"/>
      <w:r>
        <w:t>2  15</w:t>
      </w:r>
      <w:proofErr w:type="gramEnd"/>
      <w:r>
        <w:t xml:space="preserve">         2      0   0</w:t>
      </w:r>
    </w:p>
    <w:p w:rsidR="00CA34D3" w:rsidRDefault="00CA34D3" w:rsidP="00CA34D3">
      <w:pPr>
        <w:pStyle w:val="R10"/>
        <w:ind w:left="360"/>
      </w:pPr>
      <w:proofErr w:type="gramStart"/>
      <w:r>
        <w:t>3  15</w:t>
      </w:r>
      <w:proofErr w:type="gramEnd"/>
      <w:r>
        <w:t xml:space="preserve">         2      1   0</w:t>
      </w:r>
    </w:p>
    <w:p w:rsidR="00CA34D3" w:rsidRDefault="00CA34D3" w:rsidP="00CA34D3">
      <w:pPr>
        <w:pStyle w:val="R10"/>
        <w:ind w:left="360"/>
      </w:pPr>
      <w:proofErr w:type="gramStart"/>
      <w:r>
        <w:t>4  15</w:t>
      </w:r>
      <w:proofErr w:type="gramEnd"/>
      <w:r>
        <w:t xml:space="preserve">         2      0   0</w:t>
      </w:r>
    </w:p>
    <w:p w:rsidR="00CA34D3" w:rsidRDefault="00CA34D3" w:rsidP="00CA34D3">
      <w:pPr>
        <w:pStyle w:val="R10"/>
        <w:ind w:left="360"/>
      </w:pPr>
      <w:proofErr w:type="gramStart"/>
      <w:r>
        <w:t>5  15</w:t>
      </w:r>
      <w:proofErr w:type="gramEnd"/>
      <w:r>
        <w:t xml:space="preserve">         1      0   0</w:t>
      </w:r>
    </w:p>
    <w:p w:rsidR="00E928A0" w:rsidRDefault="00CA34D3" w:rsidP="00CA34D3">
      <w:pPr>
        <w:pStyle w:val="R10"/>
        <w:ind w:left="360"/>
      </w:pPr>
      <w:proofErr w:type="gramStart"/>
      <w:r>
        <w:t>6  16</w:t>
      </w:r>
      <w:proofErr w:type="gramEnd"/>
      <w:r>
        <w:t xml:space="preserve">         2      1   0</w:t>
      </w:r>
    </w:p>
    <w:p w:rsidR="00E928A0" w:rsidRDefault="00E928A0" w:rsidP="00E928A0"/>
    <w:p w:rsidR="00531379" w:rsidRDefault="00531379" w:rsidP="00531379">
      <w:pPr>
        <w:ind w:left="360"/>
      </w:pPr>
      <w:r>
        <w:t xml:space="preserve">Complete the following using this data. </w:t>
      </w:r>
    </w:p>
    <w:p w:rsidR="00456926" w:rsidRDefault="005C422F" w:rsidP="00E928A0">
      <w:pPr>
        <w:pStyle w:val="ListParagraph"/>
        <w:numPr>
          <w:ilvl w:val="1"/>
          <w:numId w:val="2"/>
        </w:numPr>
      </w:pPr>
      <w:r>
        <w:t>(6 points) Estimate the logistic regression model with age, parity, and the</w:t>
      </w:r>
      <w:r w:rsidR="00456926">
        <w:t>ir</w:t>
      </w:r>
      <w:r>
        <w:t xml:space="preserve"> corresponding interaction in the model.</w:t>
      </w:r>
    </w:p>
    <w:p w:rsidR="00456926" w:rsidRDefault="00456926" w:rsidP="00456926">
      <w:pPr>
        <w:pStyle w:val="ListParagraph"/>
      </w:pPr>
    </w:p>
    <w:p w:rsidR="00456926" w:rsidRDefault="00456926" w:rsidP="006F3322">
      <w:pPr>
        <w:pStyle w:val="ListParagraph"/>
        <w:ind w:left="1440"/>
      </w:pPr>
    </w:p>
    <w:p w:rsidR="005C422F" w:rsidRDefault="005C422F" w:rsidP="00456926">
      <w:pPr>
        <w:pStyle w:val="ListParagraph"/>
      </w:pPr>
      <w:r>
        <w:t xml:space="preserve"> </w:t>
      </w:r>
    </w:p>
    <w:p w:rsidR="00415A88" w:rsidRDefault="00415A88" w:rsidP="00415A88">
      <w:pPr>
        <w:pStyle w:val="ListParagraph"/>
        <w:ind w:left="1440"/>
      </w:pPr>
    </w:p>
    <w:p w:rsidR="00415A88" w:rsidRDefault="00415A88" w:rsidP="00415A88">
      <w:pPr>
        <w:pStyle w:val="ListParagraph"/>
        <w:ind w:left="1440"/>
      </w:pPr>
    </w:p>
    <w:p w:rsidR="00415A88" w:rsidRDefault="00415A88" w:rsidP="00415A88">
      <w:pPr>
        <w:pStyle w:val="ListParagraph"/>
        <w:ind w:left="1440"/>
      </w:pPr>
    </w:p>
    <w:p w:rsidR="00415A88" w:rsidRDefault="00415A88" w:rsidP="00415A88">
      <w:pPr>
        <w:pStyle w:val="ListParagraph"/>
        <w:ind w:left="1440"/>
      </w:pPr>
    </w:p>
    <w:p w:rsidR="00415A88" w:rsidRDefault="00415A88" w:rsidP="00415A88">
      <w:pPr>
        <w:pStyle w:val="ListParagraph"/>
        <w:ind w:left="1440"/>
      </w:pPr>
    </w:p>
    <w:p w:rsidR="00415A88" w:rsidRDefault="00415A88" w:rsidP="00415A88">
      <w:pPr>
        <w:pStyle w:val="ListParagraph"/>
        <w:numPr>
          <w:ilvl w:val="1"/>
          <w:numId w:val="2"/>
        </w:numPr>
      </w:pPr>
      <w:r>
        <w:t xml:space="preserve">(7 points) Calculate the convergence </w:t>
      </w:r>
      <w:r w:rsidR="00533EFF">
        <w:t>criteria</w:t>
      </w:r>
      <w:r>
        <w:t xml:space="preserve"> </w:t>
      </w:r>
      <w:r w:rsidR="00533EFF">
        <w:t xml:space="preserve">value </w:t>
      </w:r>
      <w:r>
        <w:t xml:space="preserve">used </w:t>
      </w:r>
      <w:r w:rsidR="00F24FC6">
        <w:t xml:space="preserve">by R </w:t>
      </w:r>
      <w:r>
        <w:t xml:space="preserve">to determine that convergence was obtained at the last iteration. Why did R indicate convergence was obtained? </w:t>
      </w:r>
    </w:p>
    <w:p w:rsidR="00415A88" w:rsidRDefault="00415A88" w:rsidP="00415A88"/>
    <w:p w:rsidR="00415A88" w:rsidRDefault="00415A88" w:rsidP="00415A88">
      <w:pPr>
        <w:ind w:left="720"/>
      </w:pPr>
    </w:p>
    <w:p w:rsidR="00415A88" w:rsidRDefault="00415A88" w:rsidP="00415A88">
      <w:pPr>
        <w:ind w:left="720"/>
      </w:pPr>
    </w:p>
    <w:p w:rsidR="003E7800" w:rsidRDefault="003E7800">
      <w:pPr>
        <w:spacing w:after="200" w:line="276" w:lineRule="auto"/>
        <w:rPr>
          <w:rFonts w:eastAsia="Times New Roman"/>
        </w:rPr>
      </w:pPr>
    </w:p>
    <w:p w:rsidR="00415A88" w:rsidRDefault="00415A88">
      <w:pPr>
        <w:spacing w:after="200" w:line="276" w:lineRule="auto"/>
        <w:rPr>
          <w:rFonts w:eastAsia="Times New Roman"/>
        </w:rPr>
      </w:pPr>
      <w:r>
        <w:br w:type="page"/>
      </w:r>
    </w:p>
    <w:p w:rsidR="005C422F" w:rsidRDefault="00D94BA0" w:rsidP="00E928A0">
      <w:pPr>
        <w:pStyle w:val="ListParagraph"/>
        <w:numPr>
          <w:ilvl w:val="1"/>
          <w:numId w:val="2"/>
        </w:numPr>
      </w:pPr>
      <w:r w:rsidRPr="00127AAE">
        <w:lastRenderedPageBreak/>
        <w:t>(1</w:t>
      </w:r>
      <w:r w:rsidR="00127AAE" w:rsidRPr="00127AAE">
        <w:t>2</w:t>
      </w:r>
      <w:r w:rsidR="005C422F" w:rsidRPr="00127AAE">
        <w:t xml:space="preserve"> points)</w:t>
      </w:r>
      <w:r w:rsidR="005C422F">
        <w:t xml:space="preserve"> Fully interpret the effect parity has on </w:t>
      </w:r>
      <w:r w:rsidR="006F3322">
        <w:t>HIV</w:t>
      </w:r>
      <w:r w:rsidR="005C422F">
        <w:t xml:space="preserve"> </w:t>
      </w:r>
      <w:r w:rsidR="00456926">
        <w:t xml:space="preserve">through using 95% profile likelihood ratio intervals for odds ratios. </w:t>
      </w:r>
      <w:r>
        <w:t xml:space="preserve">Use c = 1. </w:t>
      </w:r>
    </w:p>
    <w:p w:rsidR="003E7800" w:rsidRDefault="003E7800" w:rsidP="00D94BA0">
      <w:pPr>
        <w:pStyle w:val="ListParagraph"/>
        <w:ind w:left="1440"/>
      </w:pPr>
    </w:p>
    <w:p w:rsidR="003E7800" w:rsidRDefault="003E7800" w:rsidP="00D94BA0">
      <w:pPr>
        <w:pStyle w:val="ListParagraph"/>
        <w:ind w:left="1440"/>
      </w:pPr>
    </w:p>
    <w:p w:rsidR="003E7800" w:rsidRDefault="003E7800" w:rsidP="00D94BA0">
      <w:pPr>
        <w:pStyle w:val="ListParagraph"/>
        <w:ind w:left="1440"/>
      </w:pPr>
    </w:p>
    <w:p w:rsidR="003E7800" w:rsidRDefault="003E7800" w:rsidP="00D94BA0">
      <w:pPr>
        <w:pStyle w:val="ListParagraph"/>
        <w:ind w:left="1440"/>
      </w:pPr>
    </w:p>
    <w:p w:rsidR="003E7800" w:rsidRDefault="003E7800" w:rsidP="00D94BA0">
      <w:pPr>
        <w:pStyle w:val="ListParagraph"/>
        <w:ind w:left="1440"/>
      </w:pPr>
    </w:p>
    <w:p w:rsidR="003E7800" w:rsidRDefault="003E7800" w:rsidP="00D94BA0">
      <w:pPr>
        <w:pStyle w:val="ListParagraph"/>
        <w:ind w:left="1440"/>
      </w:pPr>
    </w:p>
    <w:p w:rsidR="003E7800" w:rsidRDefault="003E7800" w:rsidP="00D94BA0">
      <w:pPr>
        <w:pStyle w:val="ListParagraph"/>
        <w:ind w:left="1440"/>
      </w:pPr>
    </w:p>
    <w:p w:rsidR="003E7800" w:rsidRDefault="003E7800" w:rsidP="00D94BA0">
      <w:pPr>
        <w:pStyle w:val="ListParagraph"/>
        <w:ind w:left="1440"/>
      </w:pPr>
    </w:p>
    <w:p w:rsidR="003E7800" w:rsidRDefault="003E7800" w:rsidP="00D94BA0">
      <w:pPr>
        <w:pStyle w:val="ListParagraph"/>
        <w:ind w:left="1440"/>
      </w:pPr>
    </w:p>
    <w:p w:rsidR="003E7800" w:rsidRDefault="003E7800" w:rsidP="00D94BA0">
      <w:pPr>
        <w:pStyle w:val="ListParagraph"/>
        <w:ind w:left="1440"/>
      </w:pPr>
    </w:p>
    <w:p w:rsidR="003E7800" w:rsidRDefault="003E7800" w:rsidP="00D94BA0">
      <w:pPr>
        <w:pStyle w:val="ListParagraph"/>
        <w:ind w:left="1440"/>
      </w:pPr>
    </w:p>
    <w:p w:rsidR="003E7800" w:rsidRDefault="003E7800" w:rsidP="00D94BA0">
      <w:pPr>
        <w:pStyle w:val="ListParagraph"/>
        <w:ind w:left="1440"/>
      </w:pPr>
    </w:p>
    <w:p w:rsidR="003E7800" w:rsidRDefault="003E7800" w:rsidP="00531379">
      <w:pPr>
        <w:ind w:left="720"/>
      </w:pPr>
    </w:p>
    <w:p w:rsidR="003E7800" w:rsidRDefault="003E7800" w:rsidP="00531379">
      <w:pPr>
        <w:ind w:left="720"/>
      </w:pPr>
    </w:p>
    <w:p w:rsidR="003E7800" w:rsidRDefault="003E7800" w:rsidP="00531379">
      <w:pPr>
        <w:ind w:left="720"/>
      </w:pPr>
    </w:p>
    <w:p w:rsidR="003E7800" w:rsidRDefault="003E7800" w:rsidP="00531379">
      <w:pPr>
        <w:ind w:left="720"/>
      </w:pPr>
    </w:p>
    <w:p w:rsidR="0089657B" w:rsidRPr="0089657B" w:rsidRDefault="0089657B" w:rsidP="00531379">
      <w:pPr>
        <w:ind w:left="720"/>
      </w:pPr>
      <w:r>
        <w:t xml:space="preserve"> </w:t>
      </w:r>
    </w:p>
    <w:p w:rsidR="0089657B" w:rsidRDefault="0089657B" w:rsidP="0089657B">
      <w:pPr>
        <w:pStyle w:val="ListParagraph"/>
      </w:pPr>
    </w:p>
    <w:p w:rsidR="005C422F" w:rsidRDefault="005C422F" w:rsidP="00E928A0">
      <w:pPr>
        <w:pStyle w:val="ListParagraph"/>
        <w:numPr>
          <w:ilvl w:val="1"/>
          <w:numId w:val="2"/>
        </w:numPr>
      </w:pPr>
      <w:r>
        <w:t>(6 points) Suppose you would like to include education as a categorical explanatory variable in the model. Because this variable is given in a numerical format, R will by default include</w:t>
      </w:r>
      <w:r w:rsidR="004C3649">
        <w:t xml:space="preserve"> the variable in the model</w:t>
      </w:r>
      <w:r>
        <w:t xml:space="preserve"> </w:t>
      </w:r>
      <w:r w:rsidR="0024254C">
        <w:t xml:space="preserve">in a numerical manner </w:t>
      </w:r>
      <w:r>
        <w:t xml:space="preserve">with only one term (say, </w:t>
      </w:r>
      <w:r>
        <w:sym w:font="Symbol" w:char="F062"/>
      </w:r>
      <w:r w:rsidR="0024254C">
        <w:rPr>
          <w:vertAlign w:val="subscript"/>
        </w:rPr>
        <w:t>4</w:t>
      </w:r>
      <w:r>
        <w:t xml:space="preserve">education). Show how to </w:t>
      </w:r>
      <w:r w:rsidR="004C3649">
        <w:t>make</w:t>
      </w:r>
      <w:r>
        <w:t xml:space="preserve"> R treat this as a categorical explanatory variable in the model. </w:t>
      </w:r>
    </w:p>
    <w:p w:rsidR="005C422F" w:rsidRDefault="005C422F" w:rsidP="005C422F">
      <w:pPr>
        <w:pStyle w:val="ListParagraph"/>
      </w:pPr>
    </w:p>
    <w:p w:rsidR="003E7800" w:rsidRDefault="003E7800">
      <w:pPr>
        <w:spacing w:after="200" w:line="276" w:lineRule="auto"/>
      </w:pPr>
    </w:p>
    <w:p w:rsidR="00415A88" w:rsidRDefault="00415A88">
      <w:pPr>
        <w:spacing w:after="200" w:line="276" w:lineRule="auto"/>
      </w:pPr>
    </w:p>
    <w:p w:rsidR="00415A88" w:rsidRDefault="00415A88">
      <w:pPr>
        <w:spacing w:after="200" w:line="276" w:lineRule="auto"/>
      </w:pPr>
    </w:p>
    <w:p w:rsidR="00415A88" w:rsidRDefault="00415A88">
      <w:pPr>
        <w:spacing w:after="200" w:line="276" w:lineRule="auto"/>
      </w:pPr>
    </w:p>
    <w:p w:rsidR="00415A88" w:rsidRDefault="00415A88">
      <w:pPr>
        <w:spacing w:after="200" w:line="276" w:lineRule="auto"/>
      </w:pPr>
    </w:p>
    <w:p w:rsidR="00C25B71" w:rsidRDefault="00B31F5E" w:rsidP="00C25B71">
      <w:pPr>
        <w:numPr>
          <w:ilvl w:val="0"/>
          <w:numId w:val="2"/>
        </w:numPr>
      </w:pPr>
      <w:r>
        <w:t>(</w:t>
      </w:r>
      <w:r w:rsidR="004F5988">
        <w:t>2</w:t>
      </w:r>
      <w:r w:rsidR="0018108A">
        <w:t>7</w:t>
      </w:r>
      <w:r w:rsidR="004F5988">
        <w:t xml:space="preserve"> total</w:t>
      </w:r>
      <w:r>
        <w:t xml:space="preserve"> points) </w:t>
      </w:r>
      <w:r w:rsidR="00C25B71">
        <w:t xml:space="preserve">The alligator.csv </w:t>
      </w:r>
      <w:r w:rsidR="00C25B71" w:rsidRPr="0082752A">
        <w:t>file contains</w:t>
      </w:r>
      <w:r w:rsidR="00C25B71">
        <w:t xml:space="preserve"> a listing of an alligator’s length (length) and the primary type of food found in the alligator’s stomach (food). The food categories are fish (F), invertebrate (I), and other (O). </w:t>
      </w:r>
      <w:r w:rsidR="0024254C">
        <w:t xml:space="preserve">The data can be obtained from the graded materials web page of my course website. </w:t>
      </w:r>
      <w:r w:rsidR="00C25B71">
        <w:t xml:space="preserve">Below is how I read in the data: </w:t>
      </w:r>
    </w:p>
    <w:p w:rsidR="00C25B71" w:rsidRDefault="00C25B71" w:rsidP="00C25B71">
      <w:pPr>
        <w:ind w:left="360"/>
      </w:pPr>
    </w:p>
    <w:p w:rsidR="00C25B71" w:rsidRPr="00C25B71" w:rsidRDefault="00C25B71" w:rsidP="00C25B71">
      <w:pPr>
        <w:pStyle w:val="R10"/>
        <w:ind w:left="360"/>
      </w:pPr>
      <w:r>
        <w:t xml:space="preserve">&gt; </w:t>
      </w:r>
      <w:proofErr w:type="gramStart"/>
      <w:r w:rsidRPr="00C25B71">
        <w:t>gator</w:t>
      </w:r>
      <w:proofErr w:type="gramEnd"/>
      <w:r w:rsidRPr="00C25B71">
        <w:t xml:space="preserve"> &lt;- read.csv(file = "C:\\</w:t>
      </w:r>
      <w:r>
        <w:t>data</w:t>
      </w:r>
      <w:r w:rsidRPr="00C25B71">
        <w:t>\\alligator.csv")</w:t>
      </w:r>
    </w:p>
    <w:p w:rsidR="00C25B71" w:rsidRPr="00C25B71" w:rsidRDefault="00C25B71" w:rsidP="00C25B71">
      <w:pPr>
        <w:pStyle w:val="R10"/>
        <w:ind w:left="360"/>
      </w:pPr>
      <w:r w:rsidRPr="00C25B71">
        <w:t xml:space="preserve">&gt; </w:t>
      </w:r>
      <w:proofErr w:type="gramStart"/>
      <w:r w:rsidRPr="00C25B71">
        <w:t>head(</w:t>
      </w:r>
      <w:proofErr w:type="gramEnd"/>
      <w:r w:rsidRPr="00C25B71">
        <w:t>gator)</w:t>
      </w:r>
    </w:p>
    <w:p w:rsidR="00C25B71" w:rsidRPr="00C25B71" w:rsidRDefault="00C25B71" w:rsidP="00C25B71">
      <w:pPr>
        <w:pStyle w:val="R10"/>
        <w:ind w:left="360"/>
      </w:pPr>
      <w:r w:rsidRPr="00C25B71">
        <w:t xml:space="preserve">  </w:t>
      </w:r>
      <w:proofErr w:type="gramStart"/>
      <w:r w:rsidRPr="00C25B71">
        <w:t>length</w:t>
      </w:r>
      <w:proofErr w:type="gramEnd"/>
      <w:r w:rsidRPr="00C25B71">
        <w:t xml:space="preserve"> food</w:t>
      </w:r>
    </w:p>
    <w:p w:rsidR="00C25B71" w:rsidRPr="00C25B71" w:rsidRDefault="00C25B71" w:rsidP="00C25B71">
      <w:pPr>
        <w:pStyle w:val="R10"/>
        <w:ind w:left="360"/>
      </w:pPr>
      <w:r w:rsidRPr="00C25B71">
        <w:t>1   1.24    I</w:t>
      </w:r>
    </w:p>
    <w:p w:rsidR="00C25B71" w:rsidRPr="00C25B71" w:rsidRDefault="00C25B71" w:rsidP="00C25B71">
      <w:pPr>
        <w:pStyle w:val="R10"/>
        <w:ind w:left="360"/>
      </w:pPr>
      <w:r w:rsidRPr="00C25B71">
        <w:t>2   1.30    I</w:t>
      </w:r>
    </w:p>
    <w:p w:rsidR="00C25B71" w:rsidRPr="00C25B71" w:rsidRDefault="00C25B71" w:rsidP="00C25B71">
      <w:pPr>
        <w:pStyle w:val="R10"/>
        <w:ind w:left="360"/>
      </w:pPr>
      <w:r w:rsidRPr="00C25B71">
        <w:t>3   1.30    I</w:t>
      </w:r>
    </w:p>
    <w:p w:rsidR="00C25B71" w:rsidRPr="00C25B71" w:rsidRDefault="00C25B71" w:rsidP="00C25B71">
      <w:pPr>
        <w:pStyle w:val="R10"/>
        <w:ind w:left="360"/>
      </w:pPr>
      <w:r w:rsidRPr="00C25B71">
        <w:t>4   1.32    F</w:t>
      </w:r>
    </w:p>
    <w:p w:rsidR="00C25B71" w:rsidRPr="00C25B71" w:rsidRDefault="00C25B71" w:rsidP="00C25B71">
      <w:pPr>
        <w:pStyle w:val="R10"/>
        <w:ind w:left="360"/>
      </w:pPr>
      <w:r w:rsidRPr="00C25B71">
        <w:t>5   1.32    F</w:t>
      </w:r>
    </w:p>
    <w:p w:rsidR="00C25B71" w:rsidRDefault="00C25B71" w:rsidP="00C25B71">
      <w:pPr>
        <w:pStyle w:val="R10"/>
        <w:ind w:left="360"/>
      </w:pPr>
      <w:r w:rsidRPr="00C25B71">
        <w:t>6   1.40    F</w:t>
      </w:r>
    </w:p>
    <w:p w:rsidR="00C25B71" w:rsidRDefault="00C25B71" w:rsidP="00C25B71">
      <w:pPr>
        <w:pStyle w:val="R10"/>
        <w:ind w:left="360"/>
      </w:pPr>
    </w:p>
    <w:p w:rsidR="00C25B71" w:rsidRDefault="00C25B71" w:rsidP="00C25B71">
      <w:pPr>
        <w:ind w:left="360"/>
      </w:pPr>
      <w:r>
        <w:t xml:space="preserve">Use length as an explanatory variable to </w:t>
      </w:r>
      <w:r w:rsidR="0024254C">
        <w:t>estimat</w:t>
      </w:r>
      <w:r w:rsidR="004C3649">
        <w:t>e</w:t>
      </w:r>
      <w:r>
        <w:t xml:space="preserve"> the primary type of food consumed. Complete the following</w:t>
      </w:r>
      <w:r w:rsidR="00771163">
        <w:t xml:space="preserve">. </w:t>
      </w:r>
    </w:p>
    <w:p w:rsidR="00C25B71" w:rsidRDefault="00B31F5E" w:rsidP="00771163">
      <w:pPr>
        <w:pStyle w:val="ListParagraph"/>
        <w:numPr>
          <w:ilvl w:val="1"/>
          <w:numId w:val="2"/>
        </w:numPr>
      </w:pPr>
      <w:r>
        <w:lastRenderedPageBreak/>
        <w:t xml:space="preserve">(6 points) </w:t>
      </w:r>
      <w:r w:rsidR="00771163">
        <w:t xml:space="preserve">Estimate the multinomial regression model using length and the square of length as explanatory variables in the model. </w:t>
      </w:r>
    </w:p>
    <w:p w:rsidR="00771163" w:rsidRDefault="00771163" w:rsidP="00771163">
      <w:pPr>
        <w:pStyle w:val="R10"/>
      </w:pPr>
    </w:p>
    <w:p w:rsidR="00771163" w:rsidRDefault="00771163" w:rsidP="00771163">
      <w:pPr>
        <w:pStyle w:val="ListParagraph"/>
      </w:pPr>
    </w:p>
    <w:p w:rsidR="003E7800" w:rsidRDefault="003E7800" w:rsidP="00771163">
      <w:pPr>
        <w:pStyle w:val="ListParagraph"/>
      </w:pPr>
    </w:p>
    <w:p w:rsidR="003E7800" w:rsidRDefault="003E7800" w:rsidP="00771163">
      <w:pPr>
        <w:pStyle w:val="ListParagraph"/>
      </w:pPr>
    </w:p>
    <w:p w:rsidR="003E7800" w:rsidRDefault="003E7800" w:rsidP="00771163">
      <w:pPr>
        <w:pStyle w:val="ListParagraph"/>
      </w:pPr>
    </w:p>
    <w:p w:rsidR="003E7800" w:rsidRDefault="003E7800" w:rsidP="00771163">
      <w:pPr>
        <w:pStyle w:val="ListParagraph"/>
      </w:pPr>
    </w:p>
    <w:p w:rsidR="003E7800" w:rsidRDefault="003E7800" w:rsidP="00771163">
      <w:pPr>
        <w:pStyle w:val="ListParagraph"/>
      </w:pPr>
    </w:p>
    <w:p w:rsidR="00415A88" w:rsidRDefault="00415A88" w:rsidP="00771163">
      <w:pPr>
        <w:pStyle w:val="ListParagraph"/>
      </w:pPr>
    </w:p>
    <w:p w:rsidR="003E7800" w:rsidRDefault="003E7800" w:rsidP="00771163">
      <w:pPr>
        <w:pStyle w:val="ListParagraph"/>
      </w:pPr>
    </w:p>
    <w:p w:rsidR="00771163" w:rsidRDefault="00B31F5E" w:rsidP="00771163">
      <w:pPr>
        <w:pStyle w:val="ListParagraph"/>
        <w:numPr>
          <w:ilvl w:val="1"/>
          <w:numId w:val="2"/>
        </w:numPr>
      </w:pPr>
      <w:r>
        <w:t>(</w:t>
      </w:r>
      <w:r w:rsidR="0018108A">
        <w:t>8</w:t>
      </w:r>
      <w:r>
        <w:t xml:space="preserve"> points) </w:t>
      </w:r>
      <w:r w:rsidR="00771163">
        <w:t xml:space="preserve">Perform one likelihood ratio test that evaluates the importance of the squared term in the previous model. Make sure to fully state all hypotheses and use </w:t>
      </w:r>
      <w:r w:rsidR="00771163">
        <w:sym w:font="Symbol" w:char="F061"/>
      </w:r>
      <w:r w:rsidR="00771163">
        <w:t xml:space="preserve"> = 0.05. </w:t>
      </w:r>
    </w:p>
    <w:p w:rsidR="00771163" w:rsidRDefault="00771163" w:rsidP="00771163">
      <w:pPr>
        <w:pStyle w:val="ListParagraph"/>
      </w:pPr>
    </w:p>
    <w:p w:rsidR="003E7800" w:rsidRDefault="003E7800" w:rsidP="00771163">
      <w:pPr>
        <w:pStyle w:val="ListParagraph"/>
      </w:pPr>
    </w:p>
    <w:p w:rsidR="003E7800" w:rsidRDefault="003E7800" w:rsidP="00771163">
      <w:pPr>
        <w:pStyle w:val="ListParagraph"/>
      </w:pPr>
    </w:p>
    <w:p w:rsidR="003E7800" w:rsidRDefault="003E7800" w:rsidP="00771163">
      <w:pPr>
        <w:pStyle w:val="ListParagraph"/>
      </w:pPr>
    </w:p>
    <w:p w:rsidR="003E7800" w:rsidRDefault="003E7800" w:rsidP="00771163">
      <w:pPr>
        <w:pStyle w:val="ListParagraph"/>
      </w:pPr>
    </w:p>
    <w:p w:rsidR="003E7800" w:rsidRDefault="003E7800" w:rsidP="00771163">
      <w:pPr>
        <w:pStyle w:val="ListParagraph"/>
      </w:pPr>
    </w:p>
    <w:p w:rsidR="00415A88" w:rsidRDefault="00415A88" w:rsidP="00771163">
      <w:pPr>
        <w:pStyle w:val="ListParagraph"/>
      </w:pPr>
    </w:p>
    <w:p w:rsidR="00415A88" w:rsidRDefault="00415A88" w:rsidP="00771163">
      <w:pPr>
        <w:pStyle w:val="ListParagraph"/>
      </w:pPr>
    </w:p>
    <w:p w:rsidR="00771163" w:rsidRPr="00771163" w:rsidRDefault="00771163" w:rsidP="00771163">
      <w:pPr>
        <w:pStyle w:val="ListParagraph"/>
      </w:pPr>
      <w:r>
        <w:t xml:space="preserve"> </w:t>
      </w:r>
    </w:p>
    <w:p w:rsidR="00771163" w:rsidRDefault="00771163" w:rsidP="00771163">
      <w:pPr>
        <w:pStyle w:val="ListParagraph"/>
      </w:pPr>
    </w:p>
    <w:p w:rsidR="00771163" w:rsidRDefault="00771163" w:rsidP="00771163">
      <w:pPr>
        <w:pStyle w:val="ListParagraph"/>
        <w:numPr>
          <w:ilvl w:val="1"/>
          <w:numId w:val="2"/>
        </w:numPr>
      </w:pPr>
      <w:r>
        <w:t xml:space="preserve">(6 points) Suppose an ordering of the food is other (O) &lt; fish (F) &lt; invertebrate (I). Estimate the proportional odds </w:t>
      </w:r>
      <w:r w:rsidR="0024254C">
        <w:t xml:space="preserve">regression </w:t>
      </w:r>
      <w:r>
        <w:t xml:space="preserve">model than includes ONLY length as an explanatory variable. </w:t>
      </w:r>
    </w:p>
    <w:p w:rsidR="00771163" w:rsidRDefault="00771163" w:rsidP="00771163">
      <w:pPr>
        <w:pStyle w:val="ListParagraph"/>
      </w:pPr>
    </w:p>
    <w:p w:rsidR="00771163" w:rsidRDefault="00771163" w:rsidP="00B31F5E">
      <w:pPr>
        <w:ind w:left="720"/>
      </w:pPr>
    </w:p>
    <w:p w:rsidR="003E7800" w:rsidRDefault="003E7800" w:rsidP="00B31F5E">
      <w:pPr>
        <w:ind w:left="720"/>
      </w:pPr>
    </w:p>
    <w:p w:rsidR="003E7800" w:rsidRDefault="003E7800" w:rsidP="00B31F5E">
      <w:pPr>
        <w:ind w:left="720"/>
      </w:pPr>
    </w:p>
    <w:p w:rsidR="003E7800" w:rsidRDefault="003E7800">
      <w:pPr>
        <w:spacing w:after="200" w:line="276" w:lineRule="auto"/>
        <w:rPr>
          <w:rFonts w:eastAsia="Times New Roman"/>
        </w:rPr>
      </w:pPr>
    </w:p>
    <w:p w:rsidR="00415A88" w:rsidRDefault="00415A88">
      <w:pPr>
        <w:spacing w:after="200" w:line="276" w:lineRule="auto"/>
        <w:rPr>
          <w:rFonts w:eastAsia="Times New Roman"/>
        </w:rPr>
      </w:pPr>
    </w:p>
    <w:p w:rsidR="00415A88" w:rsidRDefault="00415A88">
      <w:pPr>
        <w:spacing w:after="200" w:line="276" w:lineRule="auto"/>
        <w:rPr>
          <w:rFonts w:eastAsia="Times New Roman"/>
        </w:rPr>
      </w:pPr>
    </w:p>
    <w:p w:rsidR="00415A88" w:rsidRDefault="00415A88">
      <w:pPr>
        <w:spacing w:after="200" w:line="276" w:lineRule="auto"/>
        <w:rPr>
          <w:rFonts w:eastAsia="Times New Roman"/>
        </w:rPr>
      </w:pPr>
    </w:p>
    <w:p w:rsidR="00074212" w:rsidRDefault="004F5988" w:rsidP="00771163">
      <w:pPr>
        <w:pStyle w:val="ListParagraph"/>
        <w:numPr>
          <w:ilvl w:val="1"/>
          <w:numId w:val="2"/>
        </w:numPr>
      </w:pPr>
      <w:r>
        <w:t>(7 points) Fully i</w:t>
      </w:r>
      <w:r w:rsidR="00074212">
        <w:t xml:space="preserve">nterpret the effect length has on food source through using </w:t>
      </w:r>
      <w:r w:rsidR="004C3649">
        <w:t xml:space="preserve">one </w:t>
      </w:r>
      <w:r w:rsidR="00074212">
        <w:t>95% profile likelihood ratio interval for</w:t>
      </w:r>
      <w:r>
        <w:t xml:space="preserve"> an</w:t>
      </w:r>
      <w:r w:rsidR="00074212">
        <w:t xml:space="preserve"> odds ratio</w:t>
      </w:r>
      <w:r w:rsidR="004C3649">
        <w:t xml:space="preserve"> </w:t>
      </w:r>
      <w:r>
        <w:t>obtained from the model in part c)</w:t>
      </w:r>
      <w:r w:rsidR="00074212">
        <w:t xml:space="preserve">. Use c = 1.  </w:t>
      </w:r>
    </w:p>
    <w:p w:rsidR="004F5988" w:rsidRDefault="004F5988" w:rsidP="004F5988">
      <w:pPr>
        <w:pStyle w:val="ListParagraph"/>
      </w:pPr>
    </w:p>
    <w:p w:rsidR="004F5988" w:rsidRDefault="004F5988" w:rsidP="004F5988">
      <w:pPr>
        <w:ind w:left="720"/>
      </w:pPr>
    </w:p>
    <w:p w:rsidR="003E7800" w:rsidRDefault="003E7800" w:rsidP="004F5988">
      <w:pPr>
        <w:ind w:left="720"/>
      </w:pPr>
    </w:p>
    <w:p w:rsidR="003E7800" w:rsidRDefault="003E7800" w:rsidP="004F5988">
      <w:pPr>
        <w:ind w:left="720"/>
      </w:pPr>
    </w:p>
    <w:p w:rsidR="003E7800" w:rsidRDefault="003E7800" w:rsidP="004F5988">
      <w:pPr>
        <w:ind w:left="720"/>
      </w:pPr>
    </w:p>
    <w:p w:rsidR="003E7800" w:rsidRDefault="003E7800" w:rsidP="004F5988">
      <w:pPr>
        <w:ind w:left="720"/>
      </w:pPr>
    </w:p>
    <w:p w:rsidR="003E7800" w:rsidRDefault="003E7800" w:rsidP="004F5988">
      <w:pPr>
        <w:ind w:left="720"/>
      </w:pPr>
    </w:p>
    <w:p w:rsidR="003E7800" w:rsidRDefault="003E7800" w:rsidP="004F5988">
      <w:pPr>
        <w:ind w:left="720"/>
      </w:pPr>
    </w:p>
    <w:p w:rsidR="003E7800" w:rsidRDefault="003E7800" w:rsidP="004F5988">
      <w:pPr>
        <w:ind w:left="720"/>
      </w:pPr>
    </w:p>
    <w:p w:rsidR="003E7800" w:rsidRDefault="003E7800" w:rsidP="004F5988">
      <w:pPr>
        <w:ind w:left="720"/>
      </w:pPr>
    </w:p>
    <w:p w:rsidR="003E7800" w:rsidRDefault="003E7800" w:rsidP="004F5988">
      <w:pPr>
        <w:ind w:left="720"/>
      </w:pPr>
    </w:p>
    <w:p w:rsidR="00A53C09" w:rsidRDefault="00A53C09" w:rsidP="00A53C09"/>
    <w:p w:rsidR="007F6D96" w:rsidRDefault="00F32FA3" w:rsidP="00A53C09">
      <w:pPr>
        <w:pStyle w:val="ListParagraph"/>
        <w:numPr>
          <w:ilvl w:val="0"/>
          <w:numId w:val="2"/>
        </w:numPr>
      </w:pPr>
      <w:r>
        <w:t>(</w:t>
      </w:r>
      <w:r w:rsidR="00C41C43">
        <w:t>4</w:t>
      </w:r>
      <w:r w:rsidR="0018108A">
        <w:t>2</w:t>
      </w:r>
      <w:r>
        <w:t xml:space="preserve"> total points) </w:t>
      </w:r>
      <w:r w:rsidR="007F6D96">
        <w:t xml:space="preserve">Answering the following questions: </w:t>
      </w:r>
    </w:p>
    <w:p w:rsidR="00F32FA3" w:rsidRDefault="00F32FA3" w:rsidP="00F32FA3">
      <w:pPr>
        <w:pStyle w:val="ListParagraph"/>
        <w:numPr>
          <w:ilvl w:val="1"/>
          <w:numId w:val="2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8C3F5C" wp14:editId="5C678CC7">
            <wp:simplePos x="0" y="0"/>
            <wp:positionH relativeFrom="column">
              <wp:posOffset>4641850</wp:posOffset>
            </wp:positionH>
            <wp:positionV relativeFrom="paragraph">
              <wp:posOffset>11430</wp:posOffset>
            </wp:positionV>
            <wp:extent cx="2075815" cy="2080082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694" cy="20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(7 points) Since becoming the father of two young children, your instructor has seen first-hand how statistics can be used to better understand children and their behavior. </w:t>
      </w:r>
      <w:r w:rsidR="0024254C">
        <w:t>For example</w:t>
      </w:r>
      <w:r>
        <w:t xml:space="preserve">, late on the night of January 22, 2013, your instructor tweeted the following regarding his 8-month-old son Keegan: </w:t>
      </w:r>
    </w:p>
    <w:p w:rsidR="00F32FA3" w:rsidRDefault="00F32FA3" w:rsidP="00F32FA3">
      <w:pPr>
        <w:pStyle w:val="ListParagraph"/>
        <w:ind w:left="360"/>
      </w:pPr>
    </w:p>
    <w:p w:rsidR="00F32FA3" w:rsidRDefault="00F32FA3" w:rsidP="00F32FA3">
      <w:pPr>
        <w:pStyle w:val="ListParagraph"/>
        <w:ind w:left="1440"/>
      </w:pPr>
      <w:r w:rsidRPr="0063168C">
        <w:t xml:space="preserve">I think the number of times </w:t>
      </w:r>
      <w:r>
        <w:t xml:space="preserve">that </w:t>
      </w:r>
      <w:r w:rsidRPr="0063168C">
        <w:t>I put a paci</w:t>
      </w:r>
      <w:r>
        <w:t>fier</w:t>
      </w:r>
      <w:r w:rsidRPr="0063168C">
        <w:t xml:space="preserve"> back into </w:t>
      </w:r>
      <w:r>
        <w:t>Keegan</w:t>
      </w:r>
      <w:r w:rsidRPr="0063168C">
        <w:t>'s mouth eac</w:t>
      </w:r>
      <w:r>
        <w:t xml:space="preserve">h night is distributed </w:t>
      </w:r>
      <w:proofErr w:type="gramStart"/>
      <w:r>
        <w:t>Poisson(</w:t>
      </w:r>
      <w:proofErr w:type="gramEnd"/>
      <w:r>
        <w:t>mu=4).</w:t>
      </w:r>
    </w:p>
    <w:p w:rsidR="00F32FA3" w:rsidRDefault="00F32FA3" w:rsidP="00F32FA3">
      <w:pPr>
        <w:pStyle w:val="ListParagraph"/>
        <w:ind w:left="360"/>
      </w:pPr>
    </w:p>
    <w:p w:rsidR="00F32FA3" w:rsidRDefault="00F32FA3" w:rsidP="00F32FA3">
      <w:pPr>
        <w:pStyle w:val="ListParagraph"/>
      </w:pPr>
      <w:r>
        <w:t>If you are unaware of the habits of babies, pacifiers are very important to many of them. When a baby wakes up a night without a pacifier in their mouth, they will often start crying. This will wake up their parents, leading a parent to place a pacifier back into the baby’s mouth.</w:t>
      </w:r>
    </w:p>
    <w:p w:rsidR="00F32FA3" w:rsidRDefault="00F32FA3" w:rsidP="00F32FA3">
      <w:pPr>
        <w:ind w:left="360"/>
      </w:pPr>
    </w:p>
    <w:p w:rsidR="00F32FA3" w:rsidRDefault="00F32FA3" w:rsidP="00F32FA3">
      <w:pPr>
        <w:ind w:left="720"/>
      </w:pPr>
      <w:r>
        <w:t xml:space="preserve">In the context of this tweet, what should be done to determine if the Poisson distribution with </w:t>
      </w:r>
      <w:r>
        <w:sym w:font="Symbol" w:char="F06D"/>
      </w:r>
      <w:r>
        <w:t xml:space="preserve"> = 4 is appropriate? </w:t>
      </w:r>
    </w:p>
    <w:p w:rsidR="00F32FA3" w:rsidRDefault="00F32FA3" w:rsidP="00F32FA3">
      <w:pPr>
        <w:pStyle w:val="ListParagraph"/>
      </w:pPr>
    </w:p>
    <w:p w:rsidR="00F32FA3" w:rsidRDefault="00F32FA3" w:rsidP="00F32FA3">
      <w:pPr>
        <w:pStyle w:val="ListParagraph"/>
      </w:pPr>
    </w:p>
    <w:p w:rsidR="00DF27FC" w:rsidRDefault="00DF27FC">
      <w:pPr>
        <w:spacing w:after="200" w:line="276" w:lineRule="auto"/>
      </w:pPr>
    </w:p>
    <w:p w:rsidR="00415A88" w:rsidRDefault="00415A88">
      <w:pPr>
        <w:spacing w:after="200" w:line="276" w:lineRule="auto"/>
      </w:pPr>
    </w:p>
    <w:p w:rsidR="00415A88" w:rsidRDefault="00415A88">
      <w:pPr>
        <w:spacing w:after="200" w:line="276" w:lineRule="auto"/>
      </w:pPr>
    </w:p>
    <w:p w:rsidR="00415A88" w:rsidRDefault="00415A88">
      <w:pPr>
        <w:spacing w:after="200" w:line="276" w:lineRule="auto"/>
      </w:pPr>
    </w:p>
    <w:p w:rsidR="007F6D96" w:rsidRDefault="003119E5" w:rsidP="00F32FA3">
      <w:pPr>
        <w:numPr>
          <w:ilvl w:val="1"/>
          <w:numId w:val="2"/>
        </w:numPr>
      </w:pPr>
      <w:r>
        <w:t>(12 points</w:t>
      </w:r>
      <w:r w:rsidR="007F6D96">
        <w:t>) Name and describe the three components of a generalized linear model.</w:t>
      </w:r>
    </w:p>
    <w:p w:rsidR="007F6D96" w:rsidRDefault="007F6D96" w:rsidP="007F6D96">
      <w:pPr>
        <w:ind w:left="360"/>
      </w:pPr>
    </w:p>
    <w:p w:rsidR="00DF6F3C" w:rsidRDefault="00DF6F3C" w:rsidP="00DF6F3C">
      <w:pPr>
        <w:ind w:left="1080"/>
      </w:pPr>
    </w:p>
    <w:p w:rsidR="00DF27FC" w:rsidRDefault="00DF27FC" w:rsidP="00DF6F3C">
      <w:pPr>
        <w:ind w:left="1080"/>
      </w:pPr>
    </w:p>
    <w:p w:rsidR="00DF27FC" w:rsidRDefault="00DF27FC" w:rsidP="00DF6F3C">
      <w:pPr>
        <w:ind w:left="1080"/>
      </w:pPr>
    </w:p>
    <w:p w:rsidR="00DF27FC" w:rsidRDefault="00DF27FC" w:rsidP="00DF6F3C">
      <w:pPr>
        <w:ind w:left="1080"/>
      </w:pPr>
    </w:p>
    <w:p w:rsidR="00DF27FC" w:rsidRDefault="00DF27FC" w:rsidP="00DF6F3C">
      <w:pPr>
        <w:ind w:left="1080"/>
      </w:pPr>
    </w:p>
    <w:p w:rsidR="00DF27FC" w:rsidRDefault="00DF27FC" w:rsidP="00DF6F3C">
      <w:pPr>
        <w:ind w:left="1080"/>
      </w:pPr>
    </w:p>
    <w:p w:rsidR="00DF27FC" w:rsidRDefault="00DF27FC" w:rsidP="00DF6F3C">
      <w:pPr>
        <w:ind w:left="1080"/>
      </w:pPr>
    </w:p>
    <w:p w:rsidR="00DF27FC" w:rsidRDefault="00DF27FC" w:rsidP="00DF6F3C">
      <w:pPr>
        <w:ind w:left="1080"/>
      </w:pPr>
    </w:p>
    <w:p w:rsidR="00DF27FC" w:rsidRDefault="00DF27FC" w:rsidP="00DF6F3C">
      <w:pPr>
        <w:ind w:left="1080"/>
      </w:pPr>
    </w:p>
    <w:p w:rsidR="00DF27FC" w:rsidRDefault="00DF27FC" w:rsidP="00DF6F3C">
      <w:pPr>
        <w:ind w:left="1080"/>
      </w:pPr>
    </w:p>
    <w:p w:rsidR="00DF27FC" w:rsidRDefault="00DF27FC" w:rsidP="00DF6F3C">
      <w:pPr>
        <w:ind w:left="1080"/>
      </w:pPr>
    </w:p>
    <w:p w:rsidR="00DF27FC" w:rsidRDefault="00DF27FC" w:rsidP="00DF6F3C">
      <w:pPr>
        <w:ind w:left="1080"/>
      </w:pPr>
    </w:p>
    <w:p w:rsidR="00415A88" w:rsidRDefault="00415A88">
      <w:pPr>
        <w:spacing w:after="200" w:line="276" w:lineRule="auto"/>
        <w:rPr>
          <w:rFonts w:eastAsia="Times New Roman"/>
        </w:rPr>
      </w:pPr>
      <w:r>
        <w:br w:type="page"/>
      </w:r>
    </w:p>
    <w:p w:rsidR="00DF6F3C" w:rsidRDefault="00DF6F3C" w:rsidP="00770792">
      <w:pPr>
        <w:pStyle w:val="ListParagraph"/>
        <w:numPr>
          <w:ilvl w:val="1"/>
          <w:numId w:val="2"/>
        </w:numPr>
      </w:pPr>
      <w:r>
        <w:lastRenderedPageBreak/>
        <w:t xml:space="preserve">(7 points) </w:t>
      </w:r>
      <w:r w:rsidR="003256E1">
        <w:t>When n = 5 and Y</w:t>
      </w:r>
      <w:r w:rsidR="003256E1">
        <w:rPr>
          <w:vertAlign w:val="subscript"/>
        </w:rPr>
        <w:t>i</w:t>
      </w:r>
      <w:r w:rsidR="003256E1">
        <w:t xml:space="preserve"> has a Poisson distribution for </w:t>
      </w:r>
      <w:proofErr w:type="spellStart"/>
      <w:r w:rsidR="003256E1">
        <w:t>i</w:t>
      </w:r>
      <w:proofErr w:type="spellEnd"/>
      <w:r w:rsidR="003256E1">
        <w:t xml:space="preserve"> = 1</w:t>
      </w:r>
      <w:proofErr w:type="gramStart"/>
      <w:r w:rsidR="003256E1">
        <w:t>, …,</w:t>
      </w:r>
      <w:proofErr w:type="gramEnd"/>
      <w:r w:rsidR="003256E1">
        <w:t xml:space="preserve"> n, the</w:t>
      </w:r>
      <w:r>
        <w:t xml:space="preserve"> two plots </w:t>
      </w:r>
      <w:r w:rsidR="003256E1">
        <w:t>below display th</w:t>
      </w:r>
      <w:r>
        <w:t xml:space="preserve">e true confidence levels of </w:t>
      </w:r>
      <w:r w:rsidR="003256E1">
        <w:t>95%</w:t>
      </w:r>
      <w:r>
        <w:t xml:space="preserve"> Wald and score intervals. Which </w:t>
      </w:r>
      <w:r w:rsidR="003256E1">
        <w:t xml:space="preserve">of these two </w:t>
      </w:r>
      <w:r>
        <w:t>interval</w:t>
      </w:r>
      <w:r w:rsidR="003256E1">
        <w:t>s</w:t>
      </w:r>
      <w:r>
        <w:t xml:space="preserve"> is generally better</w:t>
      </w:r>
      <w:r w:rsidR="003256E1">
        <w:t xml:space="preserve"> for this setting</w:t>
      </w:r>
      <w:r>
        <w:t xml:space="preserve">? Explain. </w:t>
      </w:r>
    </w:p>
    <w:p w:rsidR="00DF6F3C" w:rsidRDefault="00DF6F3C" w:rsidP="00DF27FC">
      <w:pPr>
        <w:pStyle w:val="ListParagraph"/>
        <w:ind w:left="0" w:firstLine="720"/>
      </w:pPr>
      <w:r>
        <w:rPr>
          <w:noProof/>
        </w:rPr>
        <w:drawing>
          <wp:inline distT="0" distB="0" distL="0" distR="0" wp14:anchorId="4C73E048" wp14:editId="5165D719">
            <wp:extent cx="4286250" cy="3155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1024" cy="315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7FC" w:rsidRDefault="00DF27FC" w:rsidP="00DF6F3C">
      <w:pPr>
        <w:pStyle w:val="ListParagraph"/>
      </w:pPr>
    </w:p>
    <w:p w:rsidR="00DF27FC" w:rsidRDefault="00DF27FC" w:rsidP="00DF6F3C">
      <w:pPr>
        <w:pStyle w:val="ListParagraph"/>
      </w:pPr>
    </w:p>
    <w:p w:rsidR="00415A88" w:rsidRDefault="00415A88" w:rsidP="00DF6F3C">
      <w:pPr>
        <w:pStyle w:val="ListParagraph"/>
      </w:pPr>
    </w:p>
    <w:p w:rsidR="00DF6F3C" w:rsidRDefault="00DF6F3C" w:rsidP="00DF6F3C">
      <w:pPr>
        <w:pStyle w:val="ListParagraph"/>
      </w:pPr>
      <w:r>
        <w:t xml:space="preserve">  </w:t>
      </w:r>
    </w:p>
    <w:p w:rsidR="00FC243F" w:rsidRDefault="00FC243F" w:rsidP="00FC243F">
      <w:pPr>
        <w:pStyle w:val="ListParagraph"/>
        <w:numPr>
          <w:ilvl w:val="1"/>
          <w:numId w:val="2"/>
        </w:numPr>
      </w:pPr>
      <w:r>
        <w:t xml:space="preserve">(8 points) Specifically describe why a proportional odds </w:t>
      </w:r>
      <w:r w:rsidR="00415A88">
        <w:t xml:space="preserve">regression </w:t>
      </w:r>
      <w:r>
        <w:t xml:space="preserve">model has “proportional” and “odds” in its name. </w:t>
      </w:r>
    </w:p>
    <w:p w:rsidR="00DF27FC" w:rsidRDefault="00DF27FC">
      <w:pPr>
        <w:spacing w:after="200" w:line="276" w:lineRule="auto"/>
        <w:rPr>
          <w:rFonts w:eastAsia="Times New Roman"/>
        </w:rPr>
      </w:pPr>
    </w:p>
    <w:p w:rsidR="00415A88" w:rsidRDefault="00415A88">
      <w:pPr>
        <w:spacing w:after="200" w:line="276" w:lineRule="auto"/>
        <w:rPr>
          <w:rFonts w:eastAsia="Times New Roman"/>
        </w:rPr>
      </w:pPr>
    </w:p>
    <w:p w:rsidR="00415A88" w:rsidRDefault="00415A88">
      <w:pPr>
        <w:spacing w:after="200" w:line="276" w:lineRule="auto"/>
        <w:rPr>
          <w:rFonts w:eastAsia="Times New Roman"/>
        </w:rPr>
      </w:pPr>
    </w:p>
    <w:p w:rsidR="00415A88" w:rsidRDefault="00415A88">
      <w:pPr>
        <w:spacing w:after="200" w:line="276" w:lineRule="auto"/>
        <w:rPr>
          <w:rFonts w:eastAsia="Times New Roman"/>
        </w:rPr>
      </w:pPr>
    </w:p>
    <w:p w:rsidR="00415A88" w:rsidRDefault="00415A88">
      <w:pPr>
        <w:spacing w:after="200" w:line="276" w:lineRule="auto"/>
        <w:rPr>
          <w:rFonts w:eastAsia="Times New Roman"/>
        </w:rPr>
      </w:pPr>
    </w:p>
    <w:p w:rsidR="00186F1D" w:rsidRDefault="00186F1D" w:rsidP="00770792">
      <w:pPr>
        <w:pStyle w:val="ListParagraph"/>
        <w:numPr>
          <w:ilvl w:val="1"/>
          <w:numId w:val="2"/>
        </w:numPr>
      </w:pPr>
      <w:r>
        <w:t>(</w:t>
      </w:r>
      <w:r w:rsidR="0018108A">
        <w:t>8</w:t>
      </w:r>
      <w:r>
        <w:t xml:space="preserve"> points) What is the purpose of an offset when modeling a Poisson response variable? Fully explain your answer. </w:t>
      </w:r>
    </w:p>
    <w:p w:rsidR="00186F1D" w:rsidRDefault="00186F1D" w:rsidP="00186F1D">
      <w:pPr>
        <w:ind w:left="360"/>
      </w:pPr>
    </w:p>
    <w:p w:rsidR="00186F1D" w:rsidRDefault="00186F1D" w:rsidP="00186F1D">
      <w:pPr>
        <w:ind w:left="720"/>
      </w:pPr>
    </w:p>
    <w:p w:rsidR="00DF27FC" w:rsidRDefault="00DF27FC" w:rsidP="00186F1D">
      <w:pPr>
        <w:ind w:left="720"/>
      </w:pPr>
    </w:p>
    <w:p w:rsidR="00DF27FC" w:rsidRDefault="00DF27FC" w:rsidP="00186F1D">
      <w:pPr>
        <w:ind w:left="720"/>
      </w:pPr>
    </w:p>
    <w:p w:rsidR="00415A88" w:rsidRDefault="00415A88" w:rsidP="00186F1D">
      <w:pPr>
        <w:ind w:left="720"/>
      </w:pPr>
    </w:p>
    <w:p w:rsidR="00DF27FC" w:rsidRDefault="00DF27FC" w:rsidP="00186F1D">
      <w:pPr>
        <w:ind w:left="720"/>
      </w:pPr>
    </w:p>
    <w:p w:rsidR="00DF27FC" w:rsidRDefault="00DF27FC" w:rsidP="00186F1D">
      <w:pPr>
        <w:ind w:left="720"/>
      </w:pPr>
    </w:p>
    <w:p w:rsidR="00DF27FC" w:rsidRDefault="00DF27FC" w:rsidP="00186F1D">
      <w:pPr>
        <w:ind w:left="720"/>
      </w:pPr>
    </w:p>
    <w:p w:rsidR="007F6D96" w:rsidRDefault="00186F1D" w:rsidP="004C1BF2">
      <w:pPr>
        <w:ind w:left="360"/>
      </w:pPr>
      <w:r>
        <w:t xml:space="preserve"> </w:t>
      </w:r>
      <w:r w:rsidR="00770792">
        <w:t xml:space="preserve"> </w:t>
      </w:r>
    </w:p>
    <w:p w:rsidR="003256E1" w:rsidRDefault="00A53C09" w:rsidP="003E7800">
      <w:pPr>
        <w:numPr>
          <w:ilvl w:val="0"/>
          <w:numId w:val="2"/>
        </w:numPr>
      </w:pPr>
      <w:r w:rsidRPr="003256E1">
        <w:t xml:space="preserve">(2 points extra credit) </w:t>
      </w:r>
      <w:r w:rsidR="003256E1" w:rsidRPr="003256E1">
        <w:t>What</w:t>
      </w:r>
      <w:r w:rsidR="003256E1">
        <w:t xml:space="preserve"> is the name of one person who was thanked in my book? </w:t>
      </w:r>
    </w:p>
    <w:p w:rsidR="00A53C09" w:rsidRDefault="00A53C09" w:rsidP="003256E1">
      <w:pPr>
        <w:pStyle w:val="ListParagraph"/>
        <w:ind w:left="360"/>
      </w:pPr>
      <w:bookmarkStart w:id="0" w:name="_GoBack"/>
      <w:bookmarkEnd w:id="0"/>
    </w:p>
    <w:sectPr w:rsidR="00A53C09" w:rsidSect="008F258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1E" w:rsidRDefault="00C53C1E" w:rsidP="004C3649">
      <w:r>
        <w:separator/>
      </w:r>
    </w:p>
  </w:endnote>
  <w:endnote w:type="continuationSeparator" w:id="0">
    <w:p w:rsidR="00C53C1E" w:rsidRDefault="00C53C1E" w:rsidP="004C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391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7800" w:rsidRDefault="003E78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2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7800" w:rsidRDefault="003E7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1E" w:rsidRDefault="00C53C1E" w:rsidP="004C3649">
      <w:r>
        <w:separator/>
      </w:r>
    </w:p>
  </w:footnote>
  <w:footnote w:type="continuationSeparator" w:id="0">
    <w:p w:rsidR="00C53C1E" w:rsidRDefault="00C53C1E" w:rsidP="004C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2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6431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B843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555C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E92B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05767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9EC5C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DC531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056C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BB"/>
    <w:rsid w:val="00000A41"/>
    <w:rsid w:val="00006FFC"/>
    <w:rsid w:val="00010343"/>
    <w:rsid w:val="00026F9D"/>
    <w:rsid w:val="00031DAB"/>
    <w:rsid w:val="00033296"/>
    <w:rsid w:val="0004189D"/>
    <w:rsid w:val="00041DB1"/>
    <w:rsid w:val="000426A3"/>
    <w:rsid w:val="00043503"/>
    <w:rsid w:val="0004360B"/>
    <w:rsid w:val="00053D35"/>
    <w:rsid w:val="000562C6"/>
    <w:rsid w:val="00065D87"/>
    <w:rsid w:val="00074212"/>
    <w:rsid w:val="0009541D"/>
    <w:rsid w:val="000B50DC"/>
    <w:rsid w:val="000B5392"/>
    <w:rsid w:val="000B637F"/>
    <w:rsid w:val="000C2ED5"/>
    <w:rsid w:val="000D2F65"/>
    <w:rsid w:val="000E1E35"/>
    <w:rsid w:val="000F678E"/>
    <w:rsid w:val="00103B75"/>
    <w:rsid w:val="00111265"/>
    <w:rsid w:val="00113235"/>
    <w:rsid w:val="00114C9B"/>
    <w:rsid w:val="001209CA"/>
    <w:rsid w:val="00125911"/>
    <w:rsid w:val="00127AAE"/>
    <w:rsid w:val="001330A3"/>
    <w:rsid w:val="00136FC9"/>
    <w:rsid w:val="00154958"/>
    <w:rsid w:val="0015701F"/>
    <w:rsid w:val="00160472"/>
    <w:rsid w:val="00161F93"/>
    <w:rsid w:val="00171B68"/>
    <w:rsid w:val="00172632"/>
    <w:rsid w:val="0018108A"/>
    <w:rsid w:val="00186F1D"/>
    <w:rsid w:val="0019046C"/>
    <w:rsid w:val="001C1693"/>
    <w:rsid w:val="001E53E9"/>
    <w:rsid w:val="00201E0C"/>
    <w:rsid w:val="00204CA3"/>
    <w:rsid w:val="002124B8"/>
    <w:rsid w:val="002128E8"/>
    <w:rsid w:val="0021694F"/>
    <w:rsid w:val="0022619C"/>
    <w:rsid w:val="0024254C"/>
    <w:rsid w:val="002427C8"/>
    <w:rsid w:val="002462B8"/>
    <w:rsid w:val="002524F7"/>
    <w:rsid w:val="002549BF"/>
    <w:rsid w:val="00257BF5"/>
    <w:rsid w:val="00261A68"/>
    <w:rsid w:val="00271E5F"/>
    <w:rsid w:val="002833A3"/>
    <w:rsid w:val="00284865"/>
    <w:rsid w:val="002857C6"/>
    <w:rsid w:val="00287206"/>
    <w:rsid w:val="0029069A"/>
    <w:rsid w:val="00293B14"/>
    <w:rsid w:val="002A02C2"/>
    <w:rsid w:val="002A058A"/>
    <w:rsid w:val="002A14F7"/>
    <w:rsid w:val="002A5596"/>
    <w:rsid w:val="002D2B90"/>
    <w:rsid w:val="002E72D4"/>
    <w:rsid w:val="002F376B"/>
    <w:rsid w:val="00306C85"/>
    <w:rsid w:val="003119E5"/>
    <w:rsid w:val="003211AF"/>
    <w:rsid w:val="003223CA"/>
    <w:rsid w:val="003256E1"/>
    <w:rsid w:val="0033615C"/>
    <w:rsid w:val="00342F2B"/>
    <w:rsid w:val="0034342D"/>
    <w:rsid w:val="00346D17"/>
    <w:rsid w:val="00353621"/>
    <w:rsid w:val="0035783A"/>
    <w:rsid w:val="00366630"/>
    <w:rsid w:val="00366E17"/>
    <w:rsid w:val="0037223C"/>
    <w:rsid w:val="0037493B"/>
    <w:rsid w:val="00375AAA"/>
    <w:rsid w:val="00380EE0"/>
    <w:rsid w:val="003860EA"/>
    <w:rsid w:val="00387085"/>
    <w:rsid w:val="0038757B"/>
    <w:rsid w:val="00395315"/>
    <w:rsid w:val="003A18B3"/>
    <w:rsid w:val="003A3A10"/>
    <w:rsid w:val="003A40EF"/>
    <w:rsid w:val="003B1CB8"/>
    <w:rsid w:val="003C2591"/>
    <w:rsid w:val="003C338A"/>
    <w:rsid w:val="003C41F7"/>
    <w:rsid w:val="003C75B0"/>
    <w:rsid w:val="003E1ED6"/>
    <w:rsid w:val="003E35A6"/>
    <w:rsid w:val="003E7800"/>
    <w:rsid w:val="003F0794"/>
    <w:rsid w:val="003F1808"/>
    <w:rsid w:val="003F701F"/>
    <w:rsid w:val="003F764C"/>
    <w:rsid w:val="004008A2"/>
    <w:rsid w:val="00400A2D"/>
    <w:rsid w:val="00401614"/>
    <w:rsid w:val="0041047E"/>
    <w:rsid w:val="00415A88"/>
    <w:rsid w:val="00420F22"/>
    <w:rsid w:val="004210E1"/>
    <w:rsid w:val="0042348F"/>
    <w:rsid w:val="00430B3D"/>
    <w:rsid w:val="004373BB"/>
    <w:rsid w:val="00450952"/>
    <w:rsid w:val="00454E21"/>
    <w:rsid w:val="00456926"/>
    <w:rsid w:val="00476651"/>
    <w:rsid w:val="00476C26"/>
    <w:rsid w:val="0048602D"/>
    <w:rsid w:val="00486DAE"/>
    <w:rsid w:val="00491E14"/>
    <w:rsid w:val="00496F6E"/>
    <w:rsid w:val="00497C22"/>
    <w:rsid w:val="004A04B9"/>
    <w:rsid w:val="004B142F"/>
    <w:rsid w:val="004B1544"/>
    <w:rsid w:val="004B6D80"/>
    <w:rsid w:val="004C1BF2"/>
    <w:rsid w:val="004C3649"/>
    <w:rsid w:val="004C4680"/>
    <w:rsid w:val="004C55C8"/>
    <w:rsid w:val="004D1235"/>
    <w:rsid w:val="004D252F"/>
    <w:rsid w:val="004D5B3E"/>
    <w:rsid w:val="004E3598"/>
    <w:rsid w:val="004E44A8"/>
    <w:rsid w:val="004E627A"/>
    <w:rsid w:val="004E7513"/>
    <w:rsid w:val="004F1B76"/>
    <w:rsid w:val="004F5988"/>
    <w:rsid w:val="004F703E"/>
    <w:rsid w:val="004F79C4"/>
    <w:rsid w:val="00510B7F"/>
    <w:rsid w:val="00511F32"/>
    <w:rsid w:val="0052068B"/>
    <w:rsid w:val="00531379"/>
    <w:rsid w:val="00533EF8"/>
    <w:rsid w:val="00533EFF"/>
    <w:rsid w:val="00544465"/>
    <w:rsid w:val="00571C80"/>
    <w:rsid w:val="0057209D"/>
    <w:rsid w:val="00574ABD"/>
    <w:rsid w:val="005A587E"/>
    <w:rsid w:val="005A6467"/>
    <w:rsid w:val="005B7562"/>
    <w:rsid w:val="005C1AF7"/>
    <w:rsid w:val="005C422F"/>
    <w:rsid w:val="005C4835"/>
    <w:rsid w:val="005E59FB"/>
    <w:rsid w:val="005E6194"/>
    <w:rsid w:val="005F7923"/>
    <w:rsid w:val="00604644"/>
    <w:rsid w:val="00607388"/>
    <w:rsid w:val="00613F6B"/>
    <w:rsid w:val="00621B6A"/>
    <w:rsid w:val="006226A0"/>
    <w:rsid w:val="00631E2D"/>
    <w:rsid w:val="00653BD3"/>
    <w:rsid w:val="00654CCC"/>
    <w:rsid w:val="00655DA3"/>
    <w:rsid w:val="00664DFF"/>
    <w:rsid w:val="0068020E"/>
    <w:rsid w:val="00681FB3"/>
    <w:rsid w:val="006918F1"/>
    <w:rsid w:val="006A79AD"/>
    <w:rsid w:val="006B5860"/>
    <w:rsid w:val="006B6B98"/>
    <w:rsid w:val="006B77C4"/>
    <w:rsid w:val="006B7BEA"/>
    <w:rsid w:val="006B7F5F"/>
    <w:rsid w:val="006C14FF"/>
    <w:rsid w:val="006C5E6F"/>
    <w:rsid w:val="006D1E30"/>
    <w:rsid w:val="006E5864"/>
    <w:rsid w:val="006F0A57"/>
    <w:rsid w:val="006F3322"/>
    <w:rsid w:val="006F6238"/>
    <w:rsid w:val="00702D3E"/>
    <w:rsid w:val="00714E9A"/>
    <w:rsid w:val="00715236"/>
    <w:rsid w:val="00725755"/>
    <w:rsid w:val="00734050"/>
    <w:rsid w:val="00736AF8"/>
    <w:rsid w:val="00736F7A"/>
    <w:rsid w:val="00742506"/>
    <w:rsid w:val="007471E3"/>
    <w:rsid w:val="0075189E"/>
    <w:rsid w:val="007534E9"/>
    <w:rsid w:val="007539A9"/>
    <w:rsid w:val="00755949"/>
    <w:rsid w:val="00762393"/>
    <w:rsid w:val="00764747"/>
    <w:rsid w:val="00766122"/>
    <w:rsid w:val="00770792"/>
    <w:rsid w:val="00771163"/>
    <w:rsid w:val="00772221"/>
    <w:rsid w:val="0077254D"/>
    <w:rsid w:val="007779BD"/>
    <w:rsid w:val="00786085"/>
    <w:rsid w:val="00797E70"/>
    <w:rsid w:val="007A01D8"/>
    <w:rsid w:val="007B0A62"/>
    <w:rsid w:val="007B6F7A"/>
    <w:rsid w:val="007C5B1D"/>
    <w:rsid w:val="007D1E33"/>
    <w:rsid w:val="007E18F1"/>
    <w:rsid w:val="007E61CB"/>
    <w:rsid w:val="007F2F1F"/>
    <w:rsid w:val="007F5796"/>
    <w:rsid w:val="007F6D96"/>
    <w:rsid w:val="0080602E"/>
    <w:rsid w:val="00821C91"/>
    <w:rsid w:val="008239F2"/>
    <w:rsid w:val="00835EB7"/>
    <w:rsid w:val="00837340"/>
    <w:rsid w:val="0084377E"/>
    <w:rsid w:val="00845E5D"/>
    <w:rsid w:val="00857729"/>
    <w:rsid w:val="00867799"/>
    <w:rsid w:val="00870218"/>
    <w:rsid w:val="008805B1"/>
    <w:rsid w:val="0089657B"/>
    <w:rsid w:val="008A470D"/>
    <w:rsid w:val="008A7294"/>
    <w:rsid w:val="008B7CE2"/>
    <w:rsid w:val="008D7CF8"/>
    <w:rsid w:val="008E16B0"/>
    <w:rsid w:val="008E2A23"/>
    <w:rsid w:val="008E69C4"/>
    <w:rsid w:val="008E7D1C"/>
    <w:rsid w:val="008F1FEE"/>
    <w:rsid w:val="008F2583"/>
    <w:rsid w:val="009002EA"/>
    <w:rsid w:val="00906643"/>
    <w:rsid w:val="00911E0E"/>
    <w:rsid w:val="00931023"/>
    <w:rsid w:val="009335E0"/>
    <w:rsid w:val="00942A20"/>
    <w:rsid w:val="009437FF"/>
    <w:rsid w:val="0094594D"/>
    <w:rsid w:val="00946BC8"/>
    <w:rsid w:val="0095300D"/>
    <w:rsid w:val="00961A1C"/>
    <w:rsid w:val="00990975"/>
    <w:rsid w:val="009A6389"/>
    <w:rsid w:val="009B1B79"/>
    <w:rsid w:val="009B7CC7"/>
    <w:rsid w:val="009C36C0"/>
    <w:rsid w:val="009D2C62"/>
    <w:rsid w:val="009D46FF"/>
    <w:rsid w:val="009E10AE"/>
    <w:rsid w:val="009E5597"/>
    <w:rsid w:val="009F3111"/>
    <w:rsid w:val="009F402A"/>
    <w:rsid w:val="00A00C1E"/>
    <w:rsid w:val="00A03D67"/>
    <w:rsid w:val="00A211E0"/>
    <w:rsid w:val="00A21F52"/>
    <w:rsid w:val="00A250FA"/>
    <w:rsid w:val="00A45CD6"/>
    <w:rsid w:val="00A53275"/>
    <w:rsid w:val="00A53C09"/>
    <w:rsid w:val="00A65FED"/>
    <w:rsid w:val="00A83EBD"/>
    <w:rsid w:val="00A9068D"/>
    <w:rsid w:val="00AB0680"/>
    <w:rsid w:val="00AC63B9"/>
    <w:rsid w:val="00AC7EA3"/>
    <w:rsid w:val="00AD15EA"/>
    <w:rsid w:val="00AE5F03"/>
    <w:rsid w:val="00AE7132"/>
    <w:rsid w:val="00AE72D3"/>
    <w:rsid w:val="00AF0FBB"/>
    <w:rsid w:val="00AF7A2F"/>
    <w:rsid w:val="00B0158A"/>
    <w:rsid w:val="00B04B0E"/>
    <w:rsid w:val="00B07970"/>
    <w:rsid w:val="00B1718B"/>
    <w:rsid w:val="00B206FA"/>
    <w:rsid w:val="00B20803"/>
    <w:rsid w:val="00B23324"/>
    <w:rsid w:val="00B31F5E"/>
    <w:rsid w:val="00B33788"/>
    <w:rsid w:val="00B34044"/>
    <w:rsid w:val="00B42827"/>
    <w:rsid w:val="00B43F24"/>
    <w:rsid w:val="00B46CB3"/>
    <w:rsid w:val="00B514F2"/>
    <w:rsid w:val="00B53411"/>
    <w:rsid w:val="00B57FD7"/>
    <w:rsid w:val="00B61534"/>
    <w:rsid w:val="00B715A1"/>
    <w:rsid w:val="00B74B8E"/>
    <w:rsid w:val="00B755E4"/>
    <w:rsid w:val="00BB2191"/>
    <w:rsid w:val="00BC003D"/>
    <w:rsid w:val="00BC0CAC"/>
    <w:rsid w:val="00BC2B04"/>
    <w:rsid w:val="00BC4E17"/>
    <w:rsid w:val="00BD64F9"/>
    <w:rsid w:val="00BD68C4"/>
    <w:rsid w:val="00BF26A3"/>
    <w:rsid w:val="00C03173"/>
    <w:rsid w:val="00C061C2"/>
    <w:rsid w:val="00C12789"/>
    <w:rsid w:val="00C15DF7"/>
    <w:rsid w:val="00C22B58"/>
    <w:rsid w:val="00C25B71"/>
    <w:rsid w:val="00C30E3D"/>
    <w:rsid w:val="00C319B0"/>
    <w:rsid w:val="00C34E24"/>
    <w:rsid w:val="00C40C3E"/>
    <w:rsid w:val="00C41C43"/>
    <w:rsid w:val="00C41E83"/>
    <w:rsid w:val="00C421D3"/>
    <w:rsid w:val="00C46F19"/>
    <w:rsid w:val="00C47FDF"/>
    <w:rsid w:val="00C51B3E"/>
    <w:rsid w:val="00C52521"/>
    <w:rsid w:val="00C531A1"/>
    <w:rsid w:val="00C53C1E"/>
    <w:rsid w:val="00C5440C"/>
    <w:rsid w:val="00C566EB"/>
    <w:rsid w:val="00C63881"/>
    <w:rsid w:val="00C63C9E"/>
    <w:rsid w:val="00C671AA"/>
    <w:rsid w:val="00C72796"/>
    <w:rsid w:val="00C7580B"/>
    <w:rsid w:val="00C82C59"/>
    <w:rsid w:val="00C90B60"/>
    <w:rsid w:val="00C97EE8"/>
    <w:rsid w:val="00CA0F26"/>
    <w:rsid w:val="00CA34D3"/>
    <w:rsid w:val="00CC44B1"/>
    <w:rsid w:val="00CD5561"/>
    <w:rsid w:val="00CE3D01"/>
    <w:rsid w:val="00CE69B9"/>
    <w:rsid w:val="00CF7AF9"/>
    <w:rsid w:val="00D07D03"/>
    <w:rsid w:val="00D17F0D"/>
    <w:rsid w:val="00D202C9"/>
    <w:rsid w:val="00D264D5"/>
    <w:rsid w:val="00D26593"/>
    <w:rsid w:val="00D40688"/>
    <w:rsid w:val="00D5721E"/>
    <w:rsid w:val="00D61719"/>
    <w:rsid w:val="00D64ACB"/>
    <w:rsid w:val="00D703C2"/>
    <w:rsid w:val="00D80955"/>
    <w:rsid w:val="00D80EB9"/>
    <w:rsid w:val="00D82DC6"/>
    <w:rsid w:val="00D8342B"/>
    <w:rsid w:val="00D907E2"/>
    <w:rsid w:val="00D91899"/>
    <w:rsid w:val="00D91DFB"/>
    <w:rsid w:val="00D94BA0"/>
    <w:rsid w:val="00DA5ABB"/>
    <w:rsid w:val="00DA6637"/>
    <w:rsid w:val="00DB09FE"/>
    <w:rsid w:val="00DB1684"/>
    <w:rsid w:val="00DB6A1A"/>
    <w:rsid w:val="00DD78BD"/>
    <w:rsid w:val="00DE042B"/>
    <w:rsid w:val="00DE3A97"/>
    <w:rsid w:val="00DE41C8"/>
    <w:rsid w:val="00DF27FC"/>
    <w:rsid w:val="00DF6F3C"/>
    <w:rsid w:val="00E009FF"/>
    <w:rsid w:val="00E0169C"/>
    <w:rsid w:val="00E11C0C"/>
    <w:rsid w:val="00E22B03"/>
    <w:rsid w:val="00E25F43"/>
    <w:rsid w:val="00E33BC3"/>
    <w:rsid w:val="00E34AB9"/>
    <w:rsid w:val="00E40A6A"/>
    <w:rsid w:val="00E434AE"/>
    <w:rsid w:val="00E4375E"/>
    <w:rsid w:val="00E52752"/>
    <w:rsid w:val="00E71C3D"/>
    <w:rsid w:val="00E769C9"/>
    <w:rsid w:val="00E7747F"/>
    <w:rsid w:val="00E82D7B"/>
    <w:rsid w:val="00E86929"/>
    <w:rsid w:val="00E87F2B"/>
    <w:rsid w:val="00E928A0"/>
    <w:rsid w:val="00EA5AD3"/>
    <w:rsid w:val="00ED384F"/>
    <w:rsid w:val="00ED6AE6"/>
    <w:rsid w:val="00ED78AB"/>
    <w:rsid w:val="00EE4A31"/>
    <w:rsid w:val="00EF0313"/>
    <w:rsid w:val="00EF3901"/>
    <w:rsid w:val="00EF531B"/>
    <w:rsid w:val="00EF6950"/>
    <w:rsid w:val="00F006DD"/>
    <w:rsid w:val="00F02046"/>
    <w:rsid w:val="00F038EE"/>
    <w:rsid w:val="00F16F74"/>
    <w:rsid w:val="00F24FC6"/>
    <w:rsid w:val="00F263E7"/>
    <w:rsid w:val="00F32FA3"/>
    <w:rsid w:val="00F33255"/>
    <w:rsid w:val="00F35BE5"/>
    <w:rsid w:val="00F377AF"/>
    <w:rsid w:val="00F43375"/>
    <w:rsid w:val="00F451B4"/>
    <w:rsid w:val="00F5231C"/>
    <w:rsid w:val="00F567D8"/>
    <w:rsid w:val="00F73FA0"/>
    <w:rsid w:val="00F808F4"/>
    <w:rsid w:val="00F9235E"/>
    <w:rsid w:val="00F97DD4"/>
    <w:rsid w:val="00FA0710"/>
    <w:rsid w:val="00FB06B3"/>
    <w:rsid w:val="00FB0D79"/>
    <w:rsid w:val="00FB1300"/>
    <w:rsid w:val="00FB6903"/>
    <w:rsid w:val="00FB7C78"/>
    <w:rsid w:val="00FC243F"/>
    <w:rsid w:val="00FC7936"/>
    <w:rsid w:val="00FD0429"/>
    <w:rsid w:val="00FD07FD"/>
    <w:rsid w:val="00FE12FE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10648-80C8-434F-BFB0-0F3E5639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88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3EBD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qFormat/>
    <w:rsid w:val="003211AF"/>
    <w:pPr>
      <w:ind w:left="720"/>
    </w:pPr>
    <w:rPr>
      <w:rFonts w:ascii="Courier New" w:eastAsia="Times New Roman" w:hAnsi="Courier New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D"/>
    <w:rPr>
      <w:sz w:val="3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D"/>
    <w:rPr>
      <w:rFonts w:ascii="Arial" w:hAnsi="Arial" w:cs="Arial"/>
      <w:sz w:val="32"/>
      <w:szCs w:val="20"/>
    </w:rPr>
  </w:style>
  <w:style w:type="paragraph" w:customStyle="1" w:styleId="R-12">
    <w:name w:val="R-12"/>
    <w:basedOn w:val="Normal"/>
    <w:qFormat/>
    <w:rsid w:val="00A83EBD"/>
    <w:pPr>
      <w:ind w:left="720"/>
    </w:pPr>
    <w:rPr>
      <w:rFonts w:ascii="Courier New" w:eastAsia="Times New Roman" w:hAnsi="Courier New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83EBD"/>
    <w:rPr>
      <w:rFonts w:ascii="Arial" w:eastAsiaTheme="majorEastAsia" w:hAnsi="Arial" w:cstheme="majorBidi"/>
      <w:b/>
      <w:bCs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83EBD"/>
    <w:rPr>
      <w:rFonts w:ascii="Arial" w:eastAsia="Times New Roman" w:hAnsi="Arial" w:cs="Arial"/>
      <w:sz w:val="40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83EBD"/>
    <w:rPr>
      <w:rFonts w:ascii="Arial" w:eastAsia="Times New Roman" w:hAnsi="Arial" w:cs="Arial"/>
      <w:sz w:val="4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E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EB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D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D"/>
    <w:rPr>
      <w:rFonts w:ascii="Arial" w:eastAsia="Times New Roman" w:hAnsi="Arial" w:cs="Arial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80"/>
    <w:rPr>
      <w:rFonts w:ascii="Tahoma" w:hAnsi="Tahoma" w:cs="Tahoma"/>
      <w:sz w:val="4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80"/>
    <w:rPr>
      <w:rFonts w:ascii="Tahoma" w:hAnsi="Tahoma" w:cs="Tahoma"/>
      <w:sz w:val="40"/>
      <w:szCs w:val="16"/>
    </w:rPr>
  </w:style>
  <w:style w:type="paragraph" w:styleId="ListParagraph">
    <w:name w:val="List Paragraph"/>
    <w:basedOn w:val="Normal"/>
    <w:uiPriority w:val="34"/>
    <w:qFormat/>
    <w:rsid w:val="00A83EBD"/>
    <w:pPr>
      <w:ind w:left="720"/>
      <w:contextualSpacing/>
    </w:pPr>
    <w:rPr>
      <w:rFonts w:eastAsia="Times New Roman"/>
    </w:rPr>
  </w:style>
  <w:style w:type="paragraph" w:customStyle="1" w:styleId="R-14">
    <w:name w:val="R-14"/>
    <w:basedOn w:val="Normal"/>
    <w:qFormat/>
    <w:rsid w:val="00AD15EA"/>
    <w:pPr>
      <w:ind w:left="720"/>
    </w:pPr>
    <w:rPr>
      <w:rFonts w:ascii="Courier New" w:eastAsia="Times New Roman" w:hAnsi="Courier New" w:cs="Times New Roman"/>
      <w:sz w:val="28"/>
    </w:rPr>
  </w:style>
  <w:style w:type="paragraph" w:customStyle="1" w:styleId="R10">
    <w:name w:val="R_10"/>
    <w:basedOn w:val="Normal"/>
    <w:qFormat/>
    <w:rsid w:val="00A00C1E"/>
    <w:pPr>
      <w:ind w:left="720"/>
    </w:pPr>
    <w:rPr>
      <w:rFonts w:ascii="Courier New" w:eastAsia="Times New Roman" w:hAnsi="Courier New" w:cs="Times New Roman"/>
      <w:sz w:val="20"/>
    </w:rPr>
  </w:style>
  <w:style w:type="table" w:styleId="TableGrid">
    <w:name w:val="Table Grid"/>
    <w:basedOn w:val="TableNormal"/>
    <w:uiPriority w:val="59"/>
    <w:rsid w:val="00A00C1E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-10">
    <w:name w:val="R-10"/>
    <w:basedOn w:val="Normal"/>
    <w:rsid w:val="00C25B71"/>
    <w:pPr>
      <w:ind w:left="720"/>
    </w:pPr>
    <w:rPr>
      <w:rFonts w:ascii="Courier New" w:eastAsia="Times New Roman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Bilder</dc:creator>
  <cp:keywords/>
  <dc:description/>
  <cp:lastModifiedBy>Bilder</cp:lastModifiedBy>
  <cp:revision>14</cp:revision>
  <dcterms:created xsi:type="dcterms:W3CDTF">2015-03-18T21:36:00Z</dcterms:created>
  <dcterms:modified xsi:type="dcterms:W3CDTF">2015-06-29T13:52:00Z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