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E9A1A" w14:textId="7EF57C31" w:rsidR="005834BF" w:rsidRPr="005834BF" w:rsidRDefault="005834BF" w:rsidP="005834BF">
      <w:pPr>
        <w:rPr>
          <w:b/>
        </w:rPr>
      </w:pPr>
      <w:r w:rsidRPr="005834BF">
        <w:rPr>
          <w:b/>
        </w:rPr>
        <w:t>ARFIMA models</w:t>
      </w:r>
      <w:r w:rsidR="0043284F">
        <w:rPr>
          <w:b/>
        </w:rPr>
        <w:t xml:space="preserve"> – Introduction and Simulated Example</w:t>
      </w:r>
    </w:p>
    <w:p w14:paraId="3C36EE67" w14:textId="77777777" w:rsidR="00641051" w:rsidRDefault="00641051" w:rsidP="005834BF"/>
    <w:p w14:paraId="2264C09C" w14:textId="57CB3FEE" w:rsidR="00090153" w:rsidRDefault="00090153" w:rsidP="00ED2458">
      <w:pPr>
        <w:ind w:left="720"/>
      </w:pPr>
      <w:r>
        <w:t>The purpose of this section is to give a brief accou</w:t>
      </w:r>
      <w:r w:rsidR="005834BF">
        <w:t xml:space="preserve">nt of long memory ARMA models. The </w:t>
      </w:r>
      <w:r w:rsidR="0005678B">
        <w:t>“</w:t>
      </w:r>
      <w:r w:rsidR="005834BF">
        <w:t>F</w:t>
      </w:r>
      <w:r w:rsidR="0005678B">
        <w:t>”</w:t>
      </w:r>
      <w:r w:rsidR="005834BF">
        <w:t xml:space="preserve"> in ARFIMA stands for “fractional”</w:t>
      </w:r>
      <w:r w:rsidR="00E35FC8">
        <w:t xml:space="preserve"> with respect to differencing</w:t>
      </w:r>
      <w:r w:rsidR="005834BF">
        <w:t xml:space="preserve">. </w:t>
      </w:r>
    </w:p>
    <w:p w14:paraId="7553E3B9" w14:textId="77777777" w:rsidR="00090153" w:rsidRDefault="00090153" w:rsidP="00ED2458">
      <w:pPr>
        <w:ind w:left="720"/>
      </w:pPr>
    </w:p>
    <w:p w14:paraId="2E542B8A" w14:textId="132002A9" w:rsidR="00ED2458" w:rsidRDefault="00415A40" w:rsidP="0094038A">
      <w:r>
        <w:t>AR</w:t>
      </w:r>
      <w:r w:rsidR="003F7234">
        <w:t>I</w:t>
      </w:r>
      <w:r>
        <w:t>MA(p,</w:t>
      </w:r>
      <w:r w:rsidR="003F7234">
        <w:t>0,</w:t>
      </w:r>
      <w:r>
        <w:t>q)</w:t>
      </w:r>
      <w:r>
        <w:sym w:font="Euclid Symbol" w:char="F0B4"/>
      </w:r>
      <w:r>
        <w:t>(P,</w:t>
      </w:r>
      <w:r w:rsidR="003F7234">
        <w:t>0,</w:t>
      </w:r>
      <w:r>
        <w:t>Q)</w:t>
      </w:r>
      <w:r>
        <w:rPr>
          <w:vertAlign w:val="subscript"/>
        </w:rPr>
        <w:t>s</w:t>
      </w:r>
      <w:r>
        <w:t xml:space="preserve"> is referred to as a “short memory” process </w:t>
      </w:r>
      <w:r w:rsidR="00355D5A">
        <w:t xml:space="preserve">because </w:t>
      </w:r>
      <w:r w:rsidR="00355D5A">
        <w:sym w:font="Symbol" w:char="F072"/>
      </w:r>
      <w:r w:rsidR="00355D5A">
        <w:t>(h)</w:t>
      </w:r>
      <w:r w:rsidR="00355D5A">
        <w:sym w:font="Symbol" w:char="F0AE"/>
      </w:r>
      <w:r w:rsidR="00355D5A">
        <w:t>0 “quickly” as h</w:t>
      </w:r>
      <w:r w:rsidR="00355D5A">
        <w:sym w:font="Symbol" w:char="F0AE"/>
      </w:r>
      <w:r w:rsidR="00355D5A">
        <w:sym w:font="Symbol" w:char="F0A5"/>
      </w:r>
      <w:r w:rsidR="00355D5A">
        <w:t xml:space="preserve">.  </w:t>
      </w:r>
    </w:p>
    <w:p w14:paraId="6E17265F" w14:textId="54397421" w:rsidR="00ED2458" w:rsidRDefault="00DF27B3" w:rsidP="0094038A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B28E63D" wp14:editId="5952B78B">
                <wp:simplePos x="0" y="0"/>
                <wp:positionH relativeFrom="column">
                  <wp:posOffset>4446420</wp:posOffset>
                </wp:positionH>
                <wp:positionV relativeFrom="paragraph">
                  <wp:posOffset>153355</wp:posOffset>
                </wp:positionV>
                <wp:extent cx="540360" cy="91440"/>
                <wp:effectExtent l="38100" t="38100" r="50800" b="609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40360" cy="9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1B955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349.15pt;margin-top:11.15pt;width:44.55pt;height: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">
                <v:imagedata r:id="rId8" o:title=""/>
              </v:shape>
            </w:pict>
          </mc:Fallback>
        </mc:AlternateContent>
      </w:r>
    </w:p>
    <w:p w14:paraId="0927F12B" w14:textId="77777777" w:rsidR="00415A40" w:rsidRDefault="00355D5A" w:rsidP="0094038A">
      <w:r>
        <w:t xml:space="preserve">A long memory time series does not and has </w:t>
      </w:r>
      <w:r>
        <w:sym w:font="Symbol" w:char="F072"/>
      </w:r>
      <w:r>
        <w:t>(h)</w:t>
      </w:r>
      <w:r>
        <w:sym w:font="Symbol" w:char="F0AE"/>
      </w:r>
      <w:r>
        <w:t xml:space="preserve">0 “slowly”.  </w:t>
      </w:r>
    </w:p>
    <w:p w14:paraId="5C5BAC67" w14:textId="77777777" w:rsidR="00355D5A" w:rsidRDefault="00355D5A" w:rsidP="0094038A"/>
    <w:p w14:paraId="43F1C495" w14:textId="78EEDA32" w:rsidR="00ED2458" w:rsidRDefault="00ED2458" w:rsidP="0094038A">
      <w:pPr>
        <w:ind w:left="720"/>
      </w:pPr>
      <w:r>
        <w:t>In the past, we would have differenced a time series that exhibited these properties</w:t>
      </w:r>
      <w:r w:rsidR="00CA0D2D">
        <w:t>. There are cases where using (1-B</w:t>
      </w:r>
      <w:proofErr w:type="gramStart"/>
      <w:r w:rsidR="00CA0D2D">
        <w:t>)</w:t>
      </w:r>
      <w:r w:rsidR="00CA0D2D">
        <w:rPr>
          <w:vertAlign w:val="superscript"/>
        </w:rPr>
        <w:t>d</w:t>
      </w:r>
      <w:proofErr w:type="gramEnd"/>
      <w:r w:rsidR="00CA0D2D">
        <w:t xml:space="preserve"> for d</w:t>
      </w:r>
      <w:r w:rsidR="0005678B">
        <w:t xml:space="preserve"> </w:t>
      </w:r>
      <w:r w:rsidR="00CA0D2D">
        <w:t>=</w:t>
      </w:r>
      <w:r w:rsidR="0005678B">
        <w:t xml:space="preserve"> </w:t>
      </w:r>
      <w:r w:rsidR="00CA0D2D">
        <w:t>1,</w:t>
      </w:r>
      <w:r w:rsidR="0005678B">
        <w:t xml:space="preserve"> </w:t>
      </w:r>
      <w:r w:rsidR="00CA0D2D">
        <w:t>2,</w:t>
      </w:r>
      <w:r w:rsidR="0005678B">
        <w:t xml:space="preserve"> </w:t>
      </w:r>
      <w:r w:rsidR="00CA0D2D">
        <w:t>… may be too severe to fix the problem and result in “</w:t>
      </w:r>
      <w:proofErr w:type="spellStart"/>
      <w:r w:rsidR="00CA0D2D">
        <w:t>overdifferencing</w:t>
      </w:r>
      <w:proofErr w:type="spellEnd"/>
      <w:r w:rsidR="00CA0D2D">
        <w:t xml:space="preserve">”. Note that </w:t>
      </w:r>
      <w:proofErr w:type="spellStart"/>
      <w:r w:rsidR="00CA0D2D">
        <w:t>overdifferencing</w:t>
      </w:r>
      <w:proofErr w:type="spellEnd"/>
      <w:r w:rsidR="00CA0D2D">
        <w:t xml:space="preserve"> may induce artificial patterns in the time </w:t>
      </w:r>
      <w:r w:rsidR="0094038A">
        <w:t>series</w:t>
      </w:r>
      <w:r w:rsidR="00CA0D2D">
        <w:t xml:space="preserve"> and reduce forecasting accuracy (</w:t>
      </w:r>
      <w:r w:rsidR="0005678B">
        <w:t xml:space="preserve">see </w:t>
      </w:r>
      <w:proofErr w:type="spellStart"/>
      <w:r w:rsidR="00CA0D2D">
        <w:t>Pankratz</w:t>
      </w:r>
      <w:r w:rsidR="0005678B">
        <w:t>’s</w:t>
      </w:r>
      <w:proofErr w:type="spellEnd"/>
      <w:r w:rsidR="0005678B">
        <w:t xml:space="preserve"> textbook</w:t>
      </w:r>
      <w:r w:rsidR="00CA0D2D">
        <w:t>)</w:t>
      </w:r>
      <w:r w:rsidR="002B5962">
        <w:t xml:space="preserve">.  </w:t>
      </w:r>
    </w:p>
    <w:p w14:paraId="2D0F67D0" w14:textId="77777777" w:rsidR="00821EE4" w:rsidRDefault="00821EE4" w:rsidP="0094038A">
      <w:pPr>
        <w:ind w:left="720"/>
      </w:pPr>
    </w:p>
    <w:p w14:paraId="1A4FB0F3" w14:textId="435B1B2B" w:rsidR="001D4B0F" w:rsidRDefault="00821EE4" w:rsidP="00E235C2">
      <w:pPr>
        <w:ind w:left="720"/>
      </w:pPr>
      <w:r>
        <w:t xml:space="preserve">Long memory </w:t>
      </w:r>
      <w:r w:rsidR="0005678B">
        <w:t xml:space="preserve">time </w:t>
      </w:r>
      <w:r>
        <w:t xml:space="preserve">series do not necessarily have “large” </w:t>
      </w:r>
      <w:r>
        <w:sym w:font="Symbol" w:char="F072"/>
      </w:r>
      <w:r>
        <w:t xml:space="preserve">(h).  Instead, the </w:t>
      </w:r>
      <w:r>
        <w:sym w:font="Symbol" w:char="F072"/>
      </w:r>
      <w:r>
        <w:t>(h)</w:t>
      </w:r>
      <w:r w:rsidR="0005678B">
        <w:t xml:space="preserve"> </w:t>
      </w:r>
      <w:r>
        <w:sym w:font="Symbol" w:char="F0B9"/>
      </w:r>
      <w:r w:rsidR="0005678B">
        <w:t xml:space="preserve"> </w:t>
      </w:r>
      <w:r>
        <w:t>0 tend to persist for a long period of time.</w:t>
      </w:r>
      <w:r w:rsidR="00613CD2">
        <w:t xml:space="preserve"> </w:t>
      </w:r>
      <w:r w:rsidR="0005678B">
        <w:t xml:space="preserve">Some of the original examples where this type of data was examined include </w:t>
      </w:r>
      <w:r w:rsidR="0037746A">
        <w:t>economics and hydrology applications</w:t>
      </w:r>
      <w:r w:rsidR="00E235C2">
        <w:t xml:space="preserve"> from the 1980s</w:t>
      </w:r>
      <w:r w:rsidR="0037746A">
        <w:t xml:space="preserve">. </w:t>
      </w:r>
      <w:r w:rsidR="00E235C2">
        <w:t xml:space="preserve">Newer examples include computer network traffic and meteorology. </w:t>
      </w:r>
    </w:p>
    <w:p w14:paraId="42E9857F" w14:textId="77777777" w:rsidR="004E7F69" w:rsidRDefault="004E7F69" w:rsidP="00613CD2"/>
    <w:p w14:paraId="13B321BF" w14:textId="77777777" w:rsidR="00ED2458" w:rsidRDefault="00F34540" w:rsidP="00613CD2">
      <w:r>
        <w:t>As a compromise between differencing and not differencing a time series, fract</w:t>
      </w:r>
      <w:r w:rsidR="00CD5810">
        <w:t>ional differencing can be done.</w:t>
      </w:r>
      <w:r>
        <w:t xml:space="preserve"> </w:t>
      </w:r>
    </w:p>
    <w:p w14:paraId="5A22503C" w14:textId="77777777" w:rsidR="00ED2458" w:rsidRDefault="00ED2458" w:rsidP="00093BE8">
      <w:pPr>
        <w:ind w:left="720"/>
      </w:pPr>
    </w:p>
    <w:p w14:paraId="716D024F" w14:textId="629C3C0B" w:rsidR="00355D5A" w:rsidRDefault="00F34540" w:rsidP="008419B4">
      <w:pPr>
        <w:ind w:left="720"/>
      </w:pPr>
      <w:r>
        <w:lastRenderedPageBreak/>
        <w:t>U</w:t>
      </w:r>
      <w:r w:rsidR="008419B4">
        <w:t>se fractional powers of d</w:t>
      </w:r>
      <w:r w:rsidR="00E235C2">
        <w:t xml:space="preserve"> between </w:t>
      </w:r>
      <w:r w:rsidR="006767A5">
        <w:t>0</w:t>
      </w:r>
      <w:r>
        <w:t xml:space="preserve"> to 0.5 </w:t>
      </w:r>
      <w:r w:rsidR="004964F7">
        <w:t xml:space="preserve">for </w:t>
      </w:r>
      <w:r>
        <w:t xml:space="preserve">the differencing. </w:t>
      </w:r>
      <w:r w:rsidR="00355D5A">
        <w:t xml:space="preserve">The fractional difference series </w:t>
      </w:r>
      <w:r w:rsidR="006E4335">
        <w:t>(p</w:t>
      </w:r>
      <w:r w:rsidR="00E235C2">
        <w:t xml:space="preserve"> </w:t>
      </w:r>
      <w:r w:rsidR="006E4335">
        <w:t>=</w:t>
      </w:r>
      <w:r w:rsidR="00E235C2">
        <w:t xml:space="preserve"> </w:t>
      </w:r>
      <w:r w:rsidR="006E4335">
        <w:t>0, q</w:t>
      </w:r>
      <w:r w:rsidR="00E235C2">
        <w:t xml:space="preserve"> </w:t>
      </w:r>
      <w:r w:rsidR="006E4335">
        <w:t>=</w:t>
      </w:r>
      <w:r w:rsidR="00E235C2">
        <w:t xml:space="preserve"> </w:t>
      </w:r>
      <w:r w:rsidR="006E4335">
        <w:t xml:space="preserve">0) </w:t>
      </w:r>
      <w:r w:rsidR="00355D5A">
        <w:t xml:space="preserve">can be represented as </w:t>
      </w:r>
    </w:p>
    <w:p w14:paraId="7DFE7BD8" w14:textId="77777777" w:rsidR="008419B4" w:rsidRDefault="008419B4" w:rsidP="008419B4">
      <w:pPr>
        <w:ind w:left="720"/>
      </w:pPr>
    </w:p>
    <w:p w14:paraId="26E20415" w14:textId="28AD37A5" w:rsidR="008419B4" w:rsidRDefault="00821EE4" w:rsidP="008419B4">
      <w:pPr>
        <w:ind w:left="720"/>
      </w:pPr>
      <w:r>
        <w:t>(1-B</w:t>
      </w:r>
      <w:proofErr w:type="gramStart"/>
      <w:r>
        <w:t>)</w:t>
      </w:r>
      <w:proofErr w:type="spellStart"/>
      <w:r>
        <w:rPr>
          <w:vertAlign w:val="superscript"/>
        </w:rPr>
        <w:t>d</w:t>
      </w:r>
      <w:r w:rsidR="006E4335">
        <w:t>x</w:t>
      </w:r>
      <w:r w:rsidR="006E4335">
        <w:rPr>
          <w:vertAlign w:val="subscript"/>
        </w:rPr>
        <w:t>t</w:t>
      </w:r>
      <w:proofErr w:type="spellEnd"/>
      <w:proofErr w:type="gramEnd"/>
      <w:r>
        <w:t xml:space="preserve"> =</w:t>
      </w:r>
      <w:r w:rsidR="00AD6E45">
        <w:t xml:space="preserve"> </w:t>
      </w:r>
      <w:r w:rsidR="00A6697C" w:rsidRPr="00A6697C">
        <w:rPr>
          <w:position w:val="-42"/>
        </w:rPr>
        <w:object w:dxaOrig="3620" w:dyaOrig="1040" w14:anchorId="19F7DDFE">
          <v:shape id="_x0000_i1025" type="#_x0000_t75" style="width:180.8pt;height:50.75pt" o:ole="">
            <v:imagedata r:id="rId9" o:title=""/>
          </v:shape>
          <o:OLEObject Type="Embed" ProgID="Equation.DSMT4" ShapeID="_x0000_i1025" DrawAspect="Content" ObjectID="_1711286254" r:id="rId10"/>
        </w:object>
      </w:r>
      <w:r w:rsidR="00AD6E45">
        <w:t xml:space="preserve"> </w:t>
      </w:r>
      <w:r>
        <w:t xml:space="preserve">=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355D5A">
        <w:t xml:space="preserve">   </w:t>
      </w:r>
    </w:p>
    <w:p w14:paraId="47C361C9" w14:textId="77777777" w:rsidR="00355D5A" w:rsidRDefault="00355D5A" w:rsidP="008419B4">
      <w:pPr>
        <w:ind w:left="720"/>
      </w:pPr>
      <w:r>
        <w:t xml:space="preserve"> </w:t>
      </w:r>
    </w:p>
    <w:p w14:paraId="2D8B32CA" w14:textId="70E306CA" w:rsidR="00821EE4" w:rsidRDefault="00355D5A" w:rsidP="00613CD2">
      <w:pPr>
        <w:ind w:left="720"/>
      </w:pPr>
      <w:proofErr w:type="gramStart"/>
      <w:r>
        <w:t>where</w:t>
      </w:r>
      <w:proofErr w:type="gramEnd"/>
      <w:r>
        <w:t xml:space="preserve"> </w:t>
      </w:r>
      <w:proofErr w:type="spellStart"/>
      <w:r w:rsidR="00821EE4">
        <w:t>w</w:t>
      </w:r>
      <w:r w:rsidR="00821EE4">
        <w:rPr>
          <w:vertAlign w:val="subscript"/>
        </w:rPr>
        <w:t>t</w:t>
      </w:r>
      <w:proofErr w:type="spellEnd"/>
      <w:r w:rsidR="00E235C2">
        <w:t xml:space="preserve"> </w:t>
      </w:r>
      <w:r w:rsidR="00821EE4">
        <w:t>~</w:t>
      </w:r>
      <w:r w:rsidR="00E235C2">
        <w:t xml:space="preserve"> </w:t>
      </w:r>
      <w:proofErr w:type="spellStart"/>
      <w:r w:rsidR="00821EE4">
        <w:t>ind.</w:t>
      </w:r>
      <w:proofErr w:type="spellEnd"/>
      <w:r w:rsidR="00821EE4">
        <w:t xml:space="preserve"> (0,</w:t>
      </w:r>
      <w:r w:rsidR="00821EE4" w:rsidRPr="00821EE4">
        <w:rPr>
          <w:position w:val="-8"/>
        </w:rPr>
        <w:object w:dxaOrig="499" w:dyaOrig="499" w14:anchorId="550C1B36">
          <v:shape id="_x0000_i1026" type="#_x0000_t75" style="width:24.9pt;height:24.9pt" o:ole="">
            <v:imagedata r:id="rId11" o:title=""/>
          </v:shape>
          <o:OLEObject Type="Embed" ProgID="Equation.DSMT4" ShapeID="_x0000_i1026" DrawAspect="Content" ObjectID="_1711286255" r:id="rId12"/>
        </w:object>
      </w:r>
      <w:r w:rsidR="00821EE4">
        <w:t xml:space="preserve">) and </w:t>
      </w:r>
      <w:r>
        <w:t xml:space="preserve">the </w:t>
      </w:r>
      <w:r>
        <w:sym w:font="Symbol" w:char="F070"/>
      </w:r>
      <w:r>
        <w:rPr>
          <w:vertAlign w:val="subscript"/>
        </w:rPr>
        <w:t>j</w:t>
      </w:r>
      <w:r>
        <w:t xml:space="preserve">’s are found through a </w:t>
      </w:r>
      <w:smartTag w:uri="urn:schemas-microsoft-com:office:smarttags" w:element="place">
        <w:smartTag w:uri="urn:schemas-microsoft-com:office:smarttags" w:element="City">
          <w:r>
            <w:t>Taylor</w:t>
          </w:r>
        </w:smartTag>
      </w:smartTag>
      <w:r>
        <w:t xml:space="preserve"> series expansion of (1-B)</w:t>
      </w:r>
      <w:r>
        <w:rPr>
          <w:vertAlign w:val="superscript"/>
        </w:rPr>
        <w:t>d</w:t>
      </w:r>
      <w:r>
        <w:t xml:space="preserve">. </w:t>
      </w:r>
      <w:r w:rsidR="00821EE4">
        <w:t>Note that d now becomes a parameter to be estimated!</w:t>
      </w:r>
    </w:p>
    <w:p w14:paraId="0B644D2F" w14:textId="77777777" w:rsidR="00EA5DF7" w:rsidRDefault="00EA5DF7" w:rsidP="00355D5A">
      <w:pPr>
        <w:ind w:left="1440"/>
      </w:pPr>
    </w:p>
    <w:p w14:paraId="21F1AA84" w14:textId="1D50BD8D" w:rsidR="00613CD2" w:rsidRPr="007E1DB6" w:rsidRDefault="00CD0AB9" w:rsidP="007E1DB6">
      <w:pPr>
        <w:rPr>
          <w:u w:val="single"/>
        </w:rPr>
      </w:pPr>
      <w:r>
        <w:rPr>
          <w:u w:val="single"/>
        </w:rPr>
        <w:t>T</w:t>
      </w:r>
      <w:r w:rsidR="00613CD2" w:rsidRPr="007E1DB6">
        <w:rPr>
          <w:u w:val="single"/>
        </w:rPr>
        <w:t xml:space="preserve">he </w:t>
      </w:r>
      <w:r w:rsidR="00613CD2" w:rsidRPr="007E1DB6">
        <w:rPr>
          <w:u w:val="single"/>
        </w:rPr>
        <w:sym w:font="Symbol" w:char="F070"/>
      </w:r>
      <w:r w:rsidR="00613CD2" w:rsidRPr="007E1DB6">
        <w:rPr>
          <w:u w:val="single"/>
          <w:vertAlign w:val="subscript"/>
        </w:rPr>
        <w:t>j</w:t>
      </w:r>
      <w:r>
        <w:rPr>
          <w:u w:val="single"/>
        </w:rPr>
        <w:t>’s</w:t>
      </w:r>
      <w:r w:rsidR="00613CD2" w:rsidRPr="007E1DB6">
        <w:rPr>
          <w:u w:val="single"/>
        </w:rPr>
        <w:t xml:space="preserve"> </w:t>
      </w:r>
    </w:p>
    <w:p w14:paraId="4F274466" w14:textId="77777777" w:rsidR="00613CD2" w:rsidRDefault="00613CD2" w:rsidP="00613CD2">
      <w:pPr>
        <w:ind w:left="720"/>
      </w:pPr>
    </w:p>
    <w:p w14:paraId="027EFDF1" w14:textId="09FC5EB7" w:rsidR="00CD0AB9" w:rsidRPr="00CD0AB9" w:rsidRDefault="00CD0AB9" w:rsidP="00CD0AB9">
      <w:pPr>
        <w:ind w:left="720"/>
      </w:pPr>
      <w:r w:rsidRPr="00CD0AB9">
        <w:t>Taylor series expansion</w:t>
      </w:r>
      <w:r>
        <w:t xml:space="preserve"> </w:t>
      </w:r>
      <w:r w:rsidRPr="00CD0AB9">
        <w:t>in general</w:t>
      </w:r>
      <w:r>
        <w:t xml:space="preserve"> for a function f(B): </w:t>
      </w:r>
    </w:p>
    <w:p w14:paraId="67E6E822" w14:textId="77777777" w:rsidR="00CD0AB9" w:rsidRPr="00CD0AB9" w:rsidRDefault="00CD0AB9" w:rsidP="00CD0AB9">
      <w:pPr>
        <w:ind w:left="720"/>
      </w:pPr>
    </w:p>
    <w:p w14:paraId="31530125" w14:textId="2B982C67" w:rsidR="00CD0AB9" w:rsidRDefault="00CD0AB9" w:rsidP="00CD0AB9">
      <w:pPr>
        <w:ind w:left="1440"/>
      </w:pPr>
      <w:proofErr w:type="gramStart"/>
      <w:r>
        <w:t>f(</w:t>
      </w:r>
      <w:proofErr w:type="gramEnd"/>
      <w:r>
        <w:t xml:space="preserve">B) = </w:t>
      </w:r>
      <w:r w:rsidRPr="006078E3">
        <w:rPr>
          <w:position w:val="-46"/>
        </w:rPr>
        <w:object w:dxaOrig="2640" w:dyaOrig="1120" w14:anchorId="589D9B13">
          <v:shape id="_x0000_i1027" type="#_x0000_t75" style="width:132pt;height:57.25pt" o:ole="">
            <v:imagedata r:id="rId13" o:title=""/>
          </v:shape>
          <o:OLEObject Type="Embed" ProgID="Equation.DSMT4" ShapeID="_x0000_i1027" DrawAspect="Content" ObjectID="_1711286256" r:id="rId14"/>
        </w:object>
      </w:r>
      <w:r>
        <w:t xml:space="preserve"> where f</w:t>
      </w:r>
      <w:r>
        <w:rPr>
          <w:vertAlign w:val="superscript"/>
        </w:rPr>
        <w:t>(j)</w:t>
      </w:r>
      <w:r>
        <w:t xml:space="preserve">(a) is the </w:t>
      </w:r>
      <w:proofErr w:type="spellStart"/>
      <w:r>
        <w:t>j</w:t>
      </w:r>
      <w:r w:rsidRPr="00CD5810">
        <w:rPr>
          <w:vertAlign w:val="superscript"/>
        </w:rPr>
        <w:t>th</w:t>
      </w:r>
      <w:proofErr w:type="spellEnd"/>
      <w:r>
        <w:t xml:space="preserve"> derivative of f(B) evaluated at a  </w:t>
      </w:r>
    </w:p>
    <w:p w14:paraId="5CDDA7F3" w14:textId="77777777" w:rsidR="00CD0AB9" w:rsidRDefault="00CD0AB9" w:rsidP="00CD0AB9">
      <w:pPr>
        <w:ind w:left="720"/>
      </w:pPr>
    </w:p>
    <w:p w14:paraId="573499D6" w14:textId="6CE0498D" w:rsidR="00CD0AB9" w:rsidRDefault="00CD0AB9" w:rsidP="00CD0AB9">
      <w:pPr>
        <w:ind w:left="720"/>
      </w:pPr>
      <w:r>
        <w:t xml:space="preserve">Using a Taylor series expansion about 0 leads to </w:t>
      </w:r>
    </w:p>
    <w:p w14:paraId="17FE90FE" w14:textId="77777777" w:rsidR="00CD0AB9" w:rsidRDefault="00CD0AB9" w:rsidP="00CD0AB9">
      <w:pPr>
        <w:ind w:left="720"/>
      </w:pPr>
    </w:p>
    <w:p w14:paraId="1C0D297B" w14:textId="77777777" w:rsidR="00CD0AB9" w:rsidRPr="006078E3" w:rsidRDefault="00CD0AB9" w:rsidP="00CD0AB9">
      <w:pPr>
        <w:ind w:left="1440"/>
      </w:pPr>
      <w:r w:rsidRPr="00234159">
        <w:rPr>
          <w:position w:val="-144"/>
        </w:rPr>
        <w:object w:dxaOrig="7660" w:dyaOrig="3240" w14:anchorId="5CA5943C">
          <v:shape id="_x0000_i1028" type="#_x0000_t75" style="width:383pt;height:162.5pt" o:ole="">
            <v:imagedata r:id="rId15" o:title=""/>
          </v:shape>
          <o:OLEObject Type="Embed" ProgID="Equation.DSMT4" ShapeID="_x0000_i1028" DrawAspect="Content" ObjectID="_1711286257" r:id="rId16"/>
        </w:object>
      </w:r>
    </w:p>
    <w:p w14:paraId="373C4D56" w14:textId="77777777" w:rsidR="00CD0AB9" w:rsidRDefault="00CD0AB9" w:rsidP="00CD0AB9">
      <w:pPr>
        <w:ind w:left="720"/>
      </w:pPr>
      <w:r w:rsidRPr="009536BB">
        <w:t xml:space="preserve"> </w:t>
      </w:r>
    </w:p>
    <w:p w14:paraId="39A5AC09" w14:textId="77777777" w:rsidR="00CD0AB9" w:rsidRDefault="00CD0AB9" w:rsidP="00CD0AB9">
      <w:pPr>
        <w:ind w:left="720"/>
      </w:pPr>
      <w:r>
        <w:lastRenderedPageBreak/>
        <w:t>The general expression is</w:t>
      </w:r>
    </w:p>
    <w:p w14:paraId="7E78EB0C" w14:textId="77777777" w:rsidR="00CD0AB9" w:rsidRDefault="00CD0AB9" w:rsidP="00CD0AB9">
      <w:pPr>
        <w:ind w:left="720"/>
      </w:pPr>
    </w:p>
    <w:p w14:paraId="3077CA9B" w14:textId="41EEBA96" w:rsidR="006078E3" w:rsidRDefault="00CD0AB9" w:rsidP="00CD0AB9">
      <w:pPr>
        <w:ind w:left="1440"/>
      </w:pPr>
      <w:r>
        <w:t xml:space="preserve"> </w:t>
      </w:r>
      <w:r w:rsidR="00613CD2" w:rsidRPr="009536BB">
        <w:t>(1-B</w:t>
      </w:r>
      <w:proofErr w:type="gramStart"/>
      <w:r w:rsidR="00613CD2" w:rsidRPr="009536BB">
        <w:t>)</w:t>
      </w:r>
      <w:r w:rsidR="00613CD2" w:rsidRPr="009536BB">
        <w:rPr>
          <w:vertAlign w:val="superscript"/>
        </w:rPr>
        <w:t>d</w:t>
      </w:r>
      <w:proofErr w:type="gramEnd"/>
      <w:r w:rsidR="00613CD2" w:rsidRPr="009536BB">
        <w:t xml:space="preserve"> = </w:t>
      </w:r>
      <w:r w:rsidR="00613CD2" w:rsidRPr="009536BB">
        <w:rPr>
          <w:position w:val="-40"/>
        </w:rPr>
        <w:object w:dxaOrig="1140" w:dyaOrig="960" w14:anchorId="680A2485">
          <v:shape id="_x0000_i1029" type="#_x0000_t75" style="width:57.25pt;height:48pt" o:ole="">
            <v:imagedata r:id="rId17" o:title=""/>
          </v:shape>
          <o:OLEObject Type="Embed" ProgID="Equation.DSMT4" ShapeID="_x0000_i1029" DrawAspect="Content" ObjectID="_1711286258" r:id="rId18"/>
        </w:object>
      </w:r>
      <w:r w:rsidR="00613CD2" w:rsidRPr="009536BB">
        <w:t xml:space="preserve"> where </w:t>
      </w:r>
      <w:r w:rsidR="006078E3" w:rsidRPr="009536BB">
        <w:rPr>
          <w:position w:val="-46"/>
        </w:rPr>
        <w:object w:dxaOrig="3000" w:dyaOrig="1080" w14:anchorId="6827F27B">
          <v:shape id="_x0000_i1030" type="#_x0000_t75" style="width:151.35pt;height:55.4pt" o:ole="">
            <v:imagedata r:id="rId19" o:title=""/>
          </v:shape>
          <o:OLEObject Type="Embed" ProgID="Equation.DSMT4" ShapeID="_x0000_i1030" DrawAspect="Content" ObjectID="_1711286259" r:id="rId20"/>
        </w:object>
      </w:r>
    </w:p>
    <w:p w14:paraId="7EA47612" w14:textId="77777777" w:rsidR="006078E3" w:rsidRDefault="006078E3" w:rsidP="00613CD2">
      <w:pPr>
        <w:ind w:left="1440"/>
      </w:pPr>
    </w:p>
    <w:p w14:paraId="0652819C" w14:textId="77777777" w:rsidR="006078E3" w:rsidRDefault="006078E3" w:rsidP="006078E3">
      <w:pPr>
        <w:ind w:left="720"/>
      </w:pPr>
      <w:r w:rsidRPr="006078E3">
        <w:rPr>
          <w:u w:val="single"/>
        </w:rPr>
        <w:t>Notes</w:t>
      </w:r>
      <w:r>
        <w:t xml:space="preserve">:  </w:t>
      </w:r>
    </w:p>
    <w:p w14:paraId="2642F4E5" w14:textId="7C8C9926" w:rsidR="00613CD2" w:rsidRPr="00A63035" w:rsidRDefault="00613CD2" w:rsidP="008E6B0C">
      <w:pPr>
        <w:numPr>
          <w:ilvl w:val="0"/>
          <w:numId w:val="10"/>
        </w:numPr>
      </w:pPr>
      <w:r w:rsidRPr="006078E3">
        <w:sym w:font="Symbol" w:char="F047"/>
      </w:r>
      <w:r w:rsidRPr="006078E3">
        <w:t>(x+1) = x</w:t>
      </w:r>
      <w:r w:rsidRPr="006078E3">
        <w:sym w:font="Symbol" w:char="F047"/>
      </w:r>
      <w:r w:rsidRPr="006078E3">
        <w:t xml:space="preserve">(x) = </w:t>
      </w:r>
      <w:r w:rsidR="006E4335">
        <w:t>x</w:t>
      </w:r>
      <w:r w:rsidR="006078E3" w:rsidRPr="006078E3">
        <w:rPr>
          <w:position w:val="-38"/>
        </w:rPr>
        <w:object w:dxaOrig="1860" w:dyaOrig="960" w14:anchorId="5F8E55AA">
          <v:shape id="_x0000_i1031" type="#_x0000_t75" style="width:93.3pt;height:48pt" o:ole="">
            <v:imagedata r:id="rId21" o:title=""/>
          </v:shape>
          <o:OLEObject Type="Embed" ProgID="Equation.DSMT4" ShapeID="_x0000_i1031" DrawAspect="Content" ObjectID="_1711286260" r:id="rId22"/>
        </w:object>
      </w:r>
      <w:r w:rsidR="006078E3">
        <w:t xml:space="preserve"> for x</w:t>
      </w:r>
      <w:r w:rsidR="00E35FC8">
        <w:t xml:space="preserve"> </w:t>
      </w:r>
      <w:r w:rsidR="006078E3">
        <w:t>&gt;</w:t>
      </w:r>
      <w:r w:rsidR="00E35FC8">
        <w:t xml:space="preserve"> </w:t>
      </w:r>
      <w:r w:rsidR="006078E3">
        <w:t xml:space="preserve">0 </w:t>
      </w:r>
      <w:r w:rsidR="008E6B0C">
        <w:t>is the g</w:t>
      </w:r>
      <w:r w:rsidRPr="006078E3">
        <w:t>amma function</w:t>
      </w:r>
      <w:r w:rsidR="008E6B0C" w:rsidRPr="00A63035">
        <w:t xml:space="preserve">. Note that if x is an integer, this simplifies to </w:t>
      </w:r>
      <w:r w:rsidR="008E6B0C" w:rsidRPr="00A63035">
        <w:sym w:font="Symbol" w:char="F047"/>
      </w:r>
      <w:r w:rsidR="008E6B0C" w:rsidRPr="00A63035">
        <w:t>(x) = (x –</w:t>
      </w:r>
      <w:r w:rsidR="00A63035" w:rsidRPr="00A63035">
        <w:rPr>
          <w:rStyle w:val="PageNumber"/>
        </w:rPr>
        <w:t xml:space="preserve"> 1)!</w:t>
      </w:r>
      <w:r w:rsidR="008E6B0C" w:rsidRPr="00A63035">
        <w:rPr>
          <w:rStyle w:val="PageNumber"/>
        </w:rPr>
        <w:t xml:space="preserve"> </w:t>
      </w:r>
      <w:r w:rsidR="008E6B0C" w:rsidRPr="00A63035">
        <w:t xml:space="preserve"> </w:t>
      </w:r>
    </w:p>
    <w:p w14:paraId="71B9CA02" w14:textId="77777777" w:rsidR="003F7B5D" w:rsidRDefault="003F7B5D" w:rsidP="003F7B5D">
      <w:pPr>
        <w:numPr>
          <w:ilvl w:val="2"/>
          <w:numId w:val="4"/>
        </w:numPr>
      </w:pPr>
      <w:r>
        <w:t xml:space="preserve">How can I have </w:t>
      </w:r>
      <w:r>
        <w:sym w:font="Symbol" w:char="F047"/>
      </w:r>
      <w:r>
        <w:t>(-d) above???</w:t>
      </w:r>
    </w:p>
    <w:p w14:paraId="0978E80F" w14:textId="77777777" w:rsidR="00C72704" w:rsidRDefault="003F7B5D" w:rsidP="003F7B5D">
      <w:pPr>
        <w:numPr>
          <w:ilvl w:val="2"/>
          <w:numId w:val="4"/>
        </w:numPr>
      </w:pPr>
      <w:r>
        <w:t xml:space="preserve">Notice the </w:t>
      </w:r>
      <w:r>
        <w:sym w:font="Symbol" w:char="F047"/>
      </w:r>
      <w:r>
        <w:t xml:space="preserve">(-d) will fall out; for example, </w:t>
      </w:r>
    </w:p>
    <w:p w14:paraId="29423C7C" w14:textId="77777777" w:rsidR="00C72704" w:rsidRDefault="00C72704" w:rsidP="00C72704">
      <w:pPr>
        <w:ind w:left="1728"/>
      </w:pPr>
    </w:p>
    <w:p w14:paraId="7F87A03D" w14:textId="576A7AA5" w:rsidR="003F7B5D" w:rsidRDefault="003F7B5D" w:rsidP="00C72704">
      <w:pPr>
        <w:ind w:left="1728"/>
      </w:pPr>
      <w:r w:rsidRPr="003F7B5D">
        <w:rPr>
          <w:position w:val="-44"/>
        </w:rPr>
        <w:object w:dxaOrig="6080" w:dyaOrig="1060" w14:anchorId="727933B2">
          <v:shape id="_x0000_i1032" type="#_x0000_t75" style="width:302.8pt;height:51.7pt" o:ole="">
            <v:imagedata r:id="rId23" o:title=""/>
          </v:shape>
          <o:OLEObject Type="Embed" ProgID="Equation.DSMT4" ShapeID="_x0000_i1032" DrawAspect="Content" ObjectID="_1711286261" r:id="rId24"/>
        </w:object>
      </w:r>
    </w:p>
    <w:p w14:paraId="5FBB2BE2" w14:textId="77777777" w:rsidR="006078E3" w:rsidRDefault="006078E3" w:rsidP="006078E3">
      <w:pPr>
        <w:ind w:left="720"/>
      </w:pPr>
    </w:p>
    <w:p w14:paraId="5F14A882" w14:textId="77777777" w:rsidR="00037EBE" w:rsidRDefault="00037EBE" w:rsidP="00037EBE">
      <w:pPr>
        <w:numPr>
          <w:ilvl w:val="0"/>
          <w:numId w:val="12"/>
        </w:numPr>
      </w:pPr>
      <w:r>
        <w:t xml:space="preserve">An equivalent recursive representation of </w:t>
      </w:r>
      <w:r>
        <w:sym w:font="Symbol" w:char="F070"/>
      </w:r>
      <w:r>
        <w:rPr>
          <w:vertAlign w:val="subscript"/>
        </w:rPr>
        <w:t>j</w:t>
      </w:r>
      <w:r>
        <w:t xml:space="preserve"> is </w:t>
      </w:r>
    </w:p>
    <w:p w14:paraId="36917784" w14:textId="77777777" w:rsidR="00037EBE" w:rsidRPr="00191F52" w:rsidRDefault="00037EBE" w:rsidP="00037EBE">
      <w:pPr>
        <w:ind w:left="1440"/>
        <w:rPr>
          <w:sz w:val="44"/>
        </w:rPr>
      </w:pPr>
    </w:p>
    <w:p w14:paraId="05A2D933" w14:textId="77777777" w:rsidR="00037EBE" w:rsidRPr="00191F52" w:rsidRDefault="00037EBE" w:rsidP="00037EBE">
      <w:pPr>
        <w:ind w:left="1440"/>
        <w:rPr>
          <w:sz w:val="44"/>
        </w:rPr>
      </w:pPr>
      <w:r w:rsidRPr="00191F52">
        <w:rPr>
          <w:position w:val="-46"/>
          <w:sz w:val="44"/>
        </w:rPr>
        <w:object w:dxaOrig="2439" w:dyaOrig="1080" w14:anchorId="63DE37EF">
          <v:shape id="_x0000_i1033" type="#_x0000_t75" style="width:121.85pt;height:55.4pt" o:ole="">
            <v:imagedata r:id="rId25" o:title=""/>
          </v:shape>
          <o:OLEObject Type="Embed" ProgID="Equation.DSMT4" ShapeID="_x0000_i1033" DrawAspect="Content" ObjectID="_1711286262" r:id="rId26"/>
        </w:object>
      </w:r>
      <w:r w:rsidRPr="00191F52">
        <w:rPr>
          <w:sz w:val="44"/>
        </w:rPr>
        <w:t xml:space="preserve"> </w:t>
      </w:r>
      <w:proofErr w:type="gramStart"/>
      <w:r w:rsidRPr="00191F52">
        <w:rPr>
          <w:sz w:val="44"/>
        </w:rPr>
        <w:t>and</w:t>
      </w:r>
      <w:proofErr w:type="gramEnd"/>
      <w:r w:rsidRPr="00191F52">
        <w:rPr>
          <w:sz w:val="44"/>
        </w:rPr>
        <w:t xml:space="preserve"> </w:t>
      </w:r>
      <w:r w:rsidRPr="00191F52">
        <w:rPr>
          <w:sz w:val="44"/>
        </w:rPr>
        <w:sym w:font="Symbol" w:char="F070"/>
      </w:r>
      <w:r w:rsidRPr="00191F52">
        <w:rPr>
          <w:sz w:val="44"/>
          <w:vertAlign w:val="subscript"/>
        </w:rPr>
        <w:t>0</w:t>
      </w:r>
      <w:r w:rsidRPr="00191F52">
        <w:rPr>
          <w:sz w:val="44"/>
        </w:rPr>
        <w:t xml:space="preserve"> = 1</w:t>
      </w:r>
    </w:p>
    <w:p w14:paraId="53732FA0" w14:textId="77777777" w:rsidR="00037EBE" w:rsidRDefault="00037EBE" w:rsidP="00037EBE">
      <w:pPr>
        <w:ind w:left="720"/>
      </w:pPr>
    </w:p>
    <w:p w14:paraId="04F6EC83" w14:textId="6D7BBB7C" w:rsidR="00037EBE" w:rsidRDefault="00037EBE" w:rsidP="00037EBE">
      <w:pPr>
        <w:ind w:left="1080"/>
      </w:pPr>
      <w:r>
        <w:t xml:space="preserve">One can try a few values of j to see it works out. </w:t>
      </w:r>
    </w:p>
    <w:p w14:paraId="3ED47A96" w14:textId="77777777" w:rsidR="00037EBE" w:rsidRDefault="00037EBE" w:rsidP="00037EBE">
      <w:pPr>
        <w:ind w:left="1080"/>
      </w:pPr>
    </w:p>
    <w:p w14:paraId="33E816A5" w14:textId="77777777" w:rsidR="00E52F5E" w:rsidRDefault="00F85D8E" w:rsidP="008E6B0C">
      <w:pPr>
        <w:numPr>
          <w:ilvl w:val="0"/>
          <w:numId w:val="16"/>
        </w:numPr>
      </w:pPr>
      <w:r>
        <w:t xml:space="preserve">It can be shown that </w:t>
      </w:r>
      <w:r w:rsidRPr="00F85D8E">
        <w:rPr>
          <w:position w:val="-40"/>
        </w:rPr>
        <w:object w:dxaOrig="2220" w:dyaOrig="960" w14:anchorId="222FC7E6">
          <v:shape id="_x0000_i1034" type="#_x0000_t75" style="width:110.8pt;height:48pt" o:ole="">
            <v:imagedata r:id="rId27" o:title=""/>
          </v:shape>
          <o:OLEObject Type="Embed" ProgID="Equation.DSMT4" ShapeID="_x0000_i1034" DrawAspect="Content" ObjectID="_1711286263" r:id="rId28"/>
        </w:object>
      </w:r>
      <w:r>
        <w:t xml:space="preserve"> where </w:t>
      </w:r>
    </w:p>
    <w:p w14:paraId="4630646F" w14:textId="77777777" w:rsidR="00E52F5E" w:rsidRDefault="00E52F5E" w:rsidP="00E52F5E">
      <w:pPr>
        <w:ind w:left="1080"/>
      </w:pPr>
    </w:p>
    <w:p w14:paraId="5B45E7D9" w14:textId="0A177EB1" w:rsidR="00A6697C" w:rsidRDefault="00F85D8E" w:rsidP="00E52F5E">
      <w:pPr>
        <w:ind w:left="1440"/>
      </w:pPr>
      <w:r w:rsidRPr="00F85D8E">
        <w:rPr>
          <w:position w:val="-44"/>
        </w:rPr>
        <w:object w:dxaOrig="2799" w:dyaOrig="1060" w14:anchorId="1E1489F7">
          <v:shape id="_x0000_i1035" type="#_x0000_t75" style="width:141.2pt;height:51.7pt" o:ole="">
            <v:imagedata r:id="rId29" o:title=""/>
          </v:shape>
          <o:OLEObject Type="Embed" ProgID="Equation.DSMT4" ShapeID="_x0000_i1035" DrawAspect="Content" ObjectID="_1711286264" r:id="rId30"/>
        </w:object>
      </w:r>
    </w:p>
    <w:p w14:paraId="426414D5" w14:textId="5D78BDCB" w:rsidR="00E52F5E" w:rsidRDefault="00E52F5E" w:rsidP="00E52F5E">
      <w:pPr>
        <w:ind w:left="1440"/>
      </w:pPr>
    </w:p>
    <w:p w14:paraId="7C160BF4" w14:textId="77777777" w:rsidR="00E52F5E" w:rsidRDefault="00E52F5E" w:rsidP="00E52F5E">
      <w:pPr>
        <w:ind w:left="1440"/>
      </w:pPr>
    </w:p>
    <w:p w14:paraId="23DC4780" w14:textId="77777777" w:rsidR="00A6697C" w:rsidRDefault="007E1DB6" w:rsidP="007E1DB6">
      <w:r w:rsidRPr="007E1DB6">
        <w:rPr>
          <w:u w:val="single"/>
        </w:rPr>
        <w:t>Finding estimate of d</w:t>
      </w:r>
      <w:r>
        <w:t xml:space="preserve">: </w:t>
      </w:r>
    </w:p>
    <w:p w14:paraId="54AFC0E8" w14:textId="77777777" w:rsidR="00A6697C" w:rsidRPr="00613CD2" w:rsidRDefault="00A6697C" w:rsidP="00A6697C">
      <w:pPr>
        <w:ind w:left="720"/>
      </w:pPr>
    </w:p>
    <w:p w14:paraId="75886217" w14:textId="537C6E42" w:rsidR="00821EE4" w:rsidRDefault="007E1DB6" w:rsidP="007E1DB6">
      <w:pPr>
        <w:ind w:left="720"/>
      </w:pPr>
      <w:r>
        <w:t>Use a</w:t>
      </w:r>
      <w:r w:rsidR="005D20F2">
        <w:t>n</w:t>
      </w:r>
      <w:r>
        <w:t xml:space="preserve"> </w:t>
      </w:r>
      <w:r w:rsidR="005D20F2">
        <w:t>iterative root-finding</w:t>
      </w:r>
      <w:r>
        <w:t xml:space="preserve"> procedure with </w:t>
      </w:r>
      <w:proofErr w:type="gramStart"/>
      <w:r>
        <w:t>Q(</w:t>
      </w:r>
      <w:proofErr w:type="gramEnd"/>
      <w:r>
        <w:t xml:space="preserve">d) = </w:t>
      </w:r>
      <w:r w:rsidRPr="007E1DB6">
        <w:rPr>
          <w:position w:val="-14"/>
        </w:rPr>
        <w:object w:dxaOrig="1380" w:dyaOrig="560" w14:anchorId="14FD802E">
          <v:shape id="_x0000_i1036" type="#_x0000_t75" style="width:69.3pt;height:26.75pt" o:ole="">
            <v:imagedata r:id="rId31" o:title=""/>
          </v:shape>
          <o:OLEObject Type="Embed" ProgID="Equation.DSMT4" ShapeID="_x0000_i1036" DrawAspect="Content" ObjectID="_1711286265" r:id="rId32"/>
        </w:object>
      </w:r>
      <w:r>
        <w:t xml:space="preserve">. </w:t>
      </w:r>
      <w:r w:rsidR="0052748B">
        <w:t xml:space="preserve">In other words, minimize the squared </w:t>
      </w:r>
      <w:proofErr w:type="spellStart"/>
      <w:r w:rsidR="0052748B">
        <w:t>w</w:t>
      </w:r>
      <w:r w:rsidR="0052748B">
        <w:rPr>
          <w:vertAlign w:val="subscript"/>
        </w:rPr>
        <w:t>t</w:t>
      </w:r>
      <w:r w:rsidR="0052748B">
        <w:t>’s</w:t>
      </w:r>
      <w:proofErr w:type="spellEnd"/>
      <w:r w:rsidR="0052748B">
        <w:t xml:space="preserve"> (residuals) with respect to </w:t>
      </w:r>
      <w:proofErr w:type="spellStart"/>
      <w:r w:rsidR="0052748B">
        <w:t>d</w:t>
      </w:r>
      <w:proofErr w:type="spellEnd"/>
      <w:r w:rsidR="0052748B">
        <w:t xml:space="preserve">. </w:t>
      </w:r>
      <w:r w:rsidR="005A2A11">
        <w:t xml:space="preserve">Iterative numerical method details are available in </w:t>
      </w:r>
      <w:r w:rsidR="006E4335">
        <w:t xml:space="preserve">Shumway and </w:t>
      </w:r>
      <w:proofErr w:type="spellStart"/>
      <w:r w:rsidR="006E4335">
        <w:t>Stoffer</w:t>
      </w:r>
      <w:r w:rsidR="005A2A11">
        <w:t>’s</w:t>
      </w:r>
      <w:proofErr w:type="spellEnd"/>
      <w:r w:rsidR="005A2A11">
        <w:t xml:space="preserve"> textbook</w:t>
      </w:r>
      <w:r>
        <w:t xml:space="preserve">.    </w:t>
      </w:r>
    </w:p>
    <w:p w14:paraId="0C27F615" w14:textId="4D62E44E" w:rsidR="007E1DB6" w:rsidRDefault="007E1DB6" w:rsidP="00355D5A">
      <w:pPr>
        <w:ind w:left="1440"/>
      </w:pPr>
    </w:p>
    <w:p w14:paraId="65DD65F7" w14:textId="77777777" w:rsidR="005A2A11" w:rsidRDefault="005A2A11" w:rsidP="00355D5A">
      <w:pPr>
        <w:ind w:left="1440"/>
      </w:pPr>
    </w:p>
    <w:p w14:paraId="7418427E" w14:textId="77777777" w:rsidR="00FC733A" w:rsidRPr="00FC733A" w:rsidRDefault="00FC733A" w:rsidP="00FC733A">
      <w:pPr>
        <w:rPr>
          <w:u w:val="single"/>
        </w:rPr>
      </w:pPr>
      <w:r w:rsidRPr="00FC733A">
        <w:rPr>
          <w:u w:val="single"/>
        </w:rPr>
        <w:t>Fractional ARIMA(</w:t>
      </w:r>
      <w:proofErr w:type="spellStart"/>
      <w:r w:rsidRPr="00FC733A">
        <w:rPr>
          <w:u w:val="single"/>
        </w:rPr>
        <w:t>p,d,q</w:t>
      </w:r>
      <w:proofErr w:type="spellEnd"/>
      <w:r w:rsidRPr="00FC733A">
        <w:rPr>
          <w:u w:val="single"/>
        </w:rPr>
        <w:t xml:space="preserve">) </w:t>
      </w:r>
      <w:r>
        <w:rPr>
          <w:u w:val="single"/>
        </w:rPr>
        <w:t>or AR</w:t>
      </w:r>
      <w:r w:rsidRPr="008538D0">
        <w:rPr>
          <w:u w:val="single"/>
        </w:rPr>
        <w:t>F</w:t>
      </w:r>
      <w:r>
        <w:rPr>
          <w:u w:val="single"/>
        </w:rPr>
        <w:t xml:space="preserve">IMA </w:t>
      </w:r>
      <w:r w:rsidR="00AD2CDA">
        <w:rPr>
          <w:u w:val="single"/>
        </w:rPr>
        <w:t>model</w:t>
      </w:r>
    </w:p>
    <w:p w14:paraId="61BBC4D2" w14:textId="77777777" w:rsidR="00FC733A" w:rsidRDefault="00FC733A" w:rsidP="00FC733A"/>
    <w:p w14:paraId="2D07EE9A" w14:textId="77777777" w:rsidR="00053443" w:rsidRDefault="00053443" w:rsidP="00FC733A">
      <w:pPr>
        <w:ind w:left="720"/>
      </w:pPr>
      <w:r>
        <w:t xml:space="preserve">The model is </w:t>
      </w:r>
    </w:p>
    <w:p w14:paraId="37DB2155" w14:textId="77777777" w:rsidR="00053443" w:rsidRDefault="00053443" w:rsidP="00FC733A">
      <w:pPr>
        <w:ind w:left="720"/>
      </w:pPr>
    </w:p>
    <w:p w14:paraId="28EAF2D3" w14:textId="77777777" w:rsidR="00053443" w:rsidRDefault="00FC733A" w:rsidP="00053443">
      <w:pPr>
        <w:ind w:left="1440"/>
      </w:pPr>
      <w:r w:rsidRPr="006767A5">
        <w:sym w:font="Symbol" w:char="F06A"/>
      </w:r>
      <w:r w:rsidRPr="006767A5">
        <w:t>(B)(1-B)</w:t>
      </w:r>
      <w:r w:rsidRPr="006767A5">
        <w:rPr>
          <w:vertAlign w:val="superscript"/>
        </w:rPr>
        <w:t>d</w:t>
      </w:r>
      <w:r w:rsidRPr="006767A5">
        <w:t>(</w:t>
      </w:r>
      <w:proofErr w:type="spellStart"/>
      <w:r w:rsidRPr="006767A5">
        <w:t>x</w:t>
      </w:r>
      <w:r w:rsidRPr="006767A5">
        <w:rPr>
          <w:vertAlign w:val="subscript"/>
        </w:rPr>
        <w:t>t</w:t>
      </w:r>
      <w:proofErr w:type="spellEnd"/>
      <w:r w:rsidRPr="006767A5">
        <w:t>-</w:t>
      </w:r>
      <w:r w:rsidRPr="006767A5">
        <w:sym w:font="Symbol" w:char="F06D"/>
      </w:r>
      <w:r w:rsidRPr="006767A5">
        <w:t xml:space="preserve">) = </w:t>
      </w:r>
      <w:r w:rsidRPr="006767A5">
        <w:sym w:font="Symbol" w:char="F071"/>
      </w:r>
      <w:r w:rsidRPr="006767A5">
        <w:t>(B)</w:t>
      </w:r>
      <w:proofErr w:type="spellStart"/>
      <w:r w:rsidRPr="006767A5">
        <w:t>w</w:t>
      </w:r>
      <w:r w:rsidRPr="006767A5">
        <w:rPr>
          <w:vertAlign w:val="subscript"/>
        </w:rPr>
        <w:t>t</w:t>
      </w:r>
      <w:proofErr w:type="spellEnd"/>
      <w:r w:rsidRPr="006767A5">
        <w:t xml:space="preserve"> </w:t>
      </w:r>
    </w:p>
    <w:p w14:paraId="27140A37" w14:textId="77777777" w:rsidR="00053443" w:rsidRDefault="00053443" w:rsidP="00053443">
      <w:pPr>
        <w:ind w:left="1440"/>
      </w:pPr>
    </w:p>
    <w:p w14:paraId="6B31DCC2" w14:textId="3BBF76AC" w:rsidR="001329CF" w:rsidRPr="006767A5" w:rsidRDefault="00FC733A" w:rsidP="001329CF">
      <w:pPr>
        <w:ind w:left="720"/>
      </w:pPr>
      <w:proofErr w:type="gramStart"/>
      <w:r w:rsidRPr="006767A5">
        <w:t>for</w:t>
      </w:r>
      <w:proofErr w:type="gramEnd"/>
      <w:r w:rsidRPr="006767A5">
        <w:t xml:space="preserve"> </w:t>
      </w:r>
      <w:r w:rsidR="00A63035" w:rsidRPr="006767A5">
        <w:t>0</w:t>
      </w:r>
      <w:r w:rsidR="00053443">
        <w:t xml:space="preserve"> </w:t>
      </w:r>
      <w:r w:rsidR="00680116" w:rsidRPr="006767A5">
        <w:t>&lt;</w:t>
      </w:r>
      <w:r w:rsidR="00053443">
        <w:t xml:space="preserve"> </w:t>
      </w:r>
      <w:r w:rsidRPr="006767A5">
        <w:t>d</w:t>
      </w:r>
      <w:r w:rsidR="00053443">
        <w:t xml:space="preserve"> </w:t>
      </w:r>
      <w:r w:rsidRPr="006767A5">
        <w:t>&lt;</w:t>
      </w:r>
      <w:r w:rsidR="00053443">
        <w:t xml:space="preserve"> </w:t>
      </w:r>
      <w:r w:rsidRPr="006767A5">
        <w:t>0.5</w:t>
      </w:r>
      <w:r w:rsidR="00053443">
        <w:t xml:space="preserve"> and </w:t>
      </w:r>
      <w:proofErr w:type="spellStart"/>
      <w:r w:rsidR="00053443" w:rsidRPr="006767A5">
        <w:t>w</w:t>
      </w:r>
      <w:r w:rsidR="00053443" w:rsidRPr="006767A5">
        <w:rPr>
          <w:vertAlign w:val="subscript"/>
        </w:rPr>
        <w:t>t</w:t>
      </w:r>
      <w:proofErr w:type="spellEnd"/>
      <w:r w:rsidR="00053443">
        <w:t xml:space="preserve"> ~ </w:t>
      </w:r>
      <w:proofErr w:type="spellStart"/>
      <w:r w:rsidR="00053443">
        <w:t>ind.</w:t>
      </w:r>
      <w:proofErr w:type="spellEnd"/>
      <w:r w:rsidR="00053443">
        <w:t xml:space="preserve"> (0,</w:t>
      </w:r>
      <w:r w:rsidR="00053443" w:rsidRPr="003A1C35">
        <w:rPr>
          <w:position w:val="-8"/>
        </w:rPr>
        <w:object w:dxaOrig="480" w:dyaOrig="499" w14:anchorId="02C53916">
          <v:shape id="_x0000_i1037" type="#_x0000_t75" style="width:24pt;height:25.85pt" o:ole="">
            <v:imagedata r:id="rId33" o:title=""/>
          </v:shape>
          <o:OLEObject Type="Embed" ProgID="Equation.DSMT4" ShapeID="_x0000_i1037" DrawAspect="Content" ObjectID="_1711286266" r:id="rId34"/>
        </w:object>
      </w:r>
      <w:r w:rsidR="00053443">
        <w:t xml:space="preserve">). </w:t>
      </w:r>
      <w:r w:rsidR="001329CF" w:rsidRPr="006767A5">
        <w:t xml:space="preserve">This model can be rewritten as </w:t>
      </w:r>
    </w:p>
    <w:p w14:paraId="72EEE6ED" w14:textId="77777777" w:rsidR="001329CF" w:rsidRPr="006767A5" w:rsidRDefault="001329CF" w:rsidP="001329CF">
      <w:pPr>
        <w:ind w:left="720"/>
      </w:pPr>
    </w:p>
    <w:p w14:paraId="7A6A8169" w14:textId="77777777" w:rsidR="00053443" w:rsidRDefault="001329CF" w:rsidP="001329CF">
      <w:pPr>
        <w:ind w:left="1440"/>
      </w:pPr>
      <w:r w:rsidRPr="006767A5">
        <w:sym w:font="Symbol" w:char="F06A"/>
      </w:r>
      <w:r w:rsidRPr="006767A5">
        <w:t>(B)</w:t>
      </w:r>
      <w:r w:rsidRPr="006767A5">
        <w:sym w:font="Symbol" w:char="F070"/>
      </w:r>
      <w:r w:rsidRPr="006767A5">
        <w:rPr>
          <w:vertAlign w:val="subscript"/>
        </w:rPr>
        <w:t>d</w:t>
      </w:r>
      <w:r w:rsidRPr="006767A5">
        <w:t>(B)(</w:t>
      </w:r>
      <w:proofErr w:type="spellStart"/>
      <w:r w:rsidRPr="006767A5">
        <w:t>x</w:t>
      </w:r>
      <w:r w:rsidRPr="006767A5">
        <w:rPr>
          <w:vertAlign w:val="subscript"/>
        </w:rPr>
        <w:t>t</w:t>
      </w:r>
      <w:proofErr w:type="spellEnd"/>
      <w:r w:rsidRPr="006767A5">
        <w:t>-</w:t>
      </w:r>
      <w:r w:rsidRPr="006767A5">
        <w:sym w:font="Symbol" w:char="F06D"/>
      </w:r>
      <w:r w:rsidRPr="006767A5">
        <w:t xml:space="preserve">) = </w:t>
      </w:r>
      <w:r w:rsidRPr="006767A5">
        <w:sym w:font="Symbol" w:char="F071"/>
      </w:r>
      <w:r w:rsidRPr="006767A5">
        <w:t>(B)</w:t>
      </w:r>
      <w:proofErr w:type="spellStart"/>
      <w:r w:rsidRPr="006767A5">
        <w:t>w</w:t>
      </w:r>
      <w:r w:rsidRPr="006767A5">
        <w:rPr>
          <w:vertAlign w:val="subscript"/>
        </w:rPr>
        <w:t>t</w:t>
      </w:r>
      <w:proofErr w:type="spellEnd"/>
      <w:r w:rsidRPr="006767A5">
        <w:t xml:space="preserve"> </w:t>
      </w:r>
    </w:p>
    <w:p w14:paraId="58F9E136" w14:textId="77777777" w:rsidR="00053443" w:rsidRDefault="00053443" w:rsidP="001329CF">
      <w:pPr>
        <w:ind w:left="1440"/>
      </w:pPr>
    </w:p>
    <w:p w14:paraId="244A8860" w14:textId="7B9416FB" w:rsidR="001329CF" w:rsidRPr="006767A5" w:rsidRDefault="001329CF" w:rsidP="004964F7">
      <w:pPr>
        <w:ind w:left="720"/>
      </w:pPr>
      <w:proofErr w:type="gramStart"/>
      <w:r w:rsidRPr="006767A5">
        <w:t>where</w:t>
      </w:r>
      <w:proofErr w:type="gramEnd"/>
      <w:r w:rsidRPr="006767A5">
        <w:t xml:space="preserve"> </w:t>
      </w:r>
      <w:r w:rsidRPr="006767A5">
        <w:sym w:font="Symbol" w:char="F070"/>
      </w:r>
      <w:r w:rsidRPr="006767A5">
        <w:rPr>
          <w:vertAlign w:val="subscript"/>
        </w:rPr>
        <w:t>d</w:t>
      </w:r>
      <w:r w:rsidRPr="006767A5">
        <w:t>(B) =</w:t>
      </w:r>
      <w:r w:rsidR="004964F7">
        <w:t xml:space="preserve"> </w:t>
      </w:r>
      <w:r w:rsidRPr="006767A5">
        <w:rPr>
          <w:position w:val="-40"/>
        </w:rPr>
        <w:object w:dxaOrig="1140" w:dyaOrig="960" w14:anchorId="5C2B2812">
          <v:shape id="_x0000_i1038" type="#_x0000_t75" style="width:57.25pt;height:48pt" o:ole="">
            <v:imagedata r:id="rId17" o:title=""/>
          </v:shape>
          <o:OLEObject Type="Embed" ProgID="Equation.DSMT4" ShapeID="_x0000_i1038" DrawAspect="Content" ObjectID="_1711286267" r:id="rId35"/>
        </w:object>
      </w:r>
      <w:r w:rsidRPr="006767A5">
        <w:t xml:space="preserve">.  </w:t>
      </w:r>
    </w:p>
    <w:p w14:paraId="5A5E9713" w14:textId="77777777" w:rsidR="00FE08F3" w:rsidRPr="006767A5" w:rsidRDefault="00FE08F3" w:rsidP="001329CF">
      <w:pPr>
        <w:ind w:left="720"/>
        <w:rPr>
          <w:u w:val="single"/>
        </w:rPr>
      </w:pPr>
    </w:p>
    <w:p w14:paraId="79D6A9B0" w14:textId="77777777" w:rsidR="001329CF" w:rsidRPr="006767A5" w:rsidRDefault="00FE08F3" w:rsidP="001329CF">
      <w:pPr>
        <w:ind w:left="720"/>
      </w:pPr>
      <w:r w:rsidRPr="006767A5">
        <w:rPr>
          <w:u w:val="single"/>
        </w:rPr>
        <w:t>Notes</w:t>
      </w:r>
      <w:r w:rsidRPr="006767A5">
        <w:t>:</w:t>
      </w:r>
    </w:p>
    <w:p w14:paraId="3B38B375" w14:textId="25A936C4" w:rsidR="00863F95" w:rsidRDefault="00863F95" w:rsidP="00863F95">
      <w:pPr>
        <w:numPr>
          <w:ilvl w:val="0"/>
          <w:numId w:val="18"/>
        </w:numPr>
      </w:pPr>
      <w:r>
        <w:t xml:space="preserve">A seasonal form of the model could also have been used above.  </w:t>
      </w:r>
    </w:p>
    <w:p w14:paraId="09496659" w14:textId="2F46A135" w:rsidR="00863F95" w:rsidRDefault="005D20F2" w:rsidP="00FE08F3">
      <w:pPr>
        <w:numPr>
          <w:ilvl w:val="0"/>
          <w:numId w:val="18"/>
        </w:numPr>
      </w:pPr>
      <w:r>
        <w:t xml:space="preserve">We have often just </w:t>
      </w:r>
      <w:r w:rsidR="001D4B0F">
        <w:t xml:space="preserve">examined </w:t>
      </w:r>
      <w:r>
        <w:t xml:space="preserve">the </w:t>
      </w:r>
      <w:r>
        <w:sym w:font="Symbol" w:char="F06D"/>
      </w:r>
      <w:r>
        <w:t xml:space="preserve"> = 0 form of an ARMA model. The way we have written the </w:t>
      </w:r>
      <w:r>
        <w:sym w:font="Symbol" w:char="F06D"/>
      </w:r>
      <w:r>
        <w:t xml:space="preserve"> </w:t>
      </w:r>
      <w:r>
        <w:sym w:font="Symbol" w:char="F0B9"/>
      </w:r>
      <w:r>
        <w:t xml:space="preserve"> 0 form of the </w:t>
      </w:r>
      <w:r>
        <w:lastRenderedPageBreak/>
        <w:t xml:space="preserve">model is </w:t>
      </w:r>
      <w:r>
        <w:sym w:font="Symbol" w:char="F06A"/>
      </w:r>
      <w:r>
        <w:t>(B)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</w:t>
      </w:r>
      <w:r>
        <w:sym w:font="Symbol" w:char="F061"/>
      </w:r>
      <w:r>
        <w:t xml:space="preserve"> + </w:t>
      </w:r>
      <w:r>
        <w:sym w:font="Symbol" w:char="F071"/>
      </w:r>
      <w:r>
        <w:t>(B)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where </w:t>
      </w:r>
      <w:r>
        <w:sym w:font="Symbol" w:char="F061"/>
      </w:r>
      <w:r>
        <w:t xml:space="preserve"> = </w:t>
      </w:r>
      <w:r>
        <w:sym w:font="Symbol" w:char="F06D"/>
      </w:r>
      <w:r>
        <w:t>(1-</w:t>
      </w:r>
      <w:r>
        <w:sym w:font="Symbol" w:char="F06A"/>
      </w:r>
      <w:r>
        <w:rPr>
          <w:vertAlign w:val="subscript"/>
        </w:rPr>
        <w:t>1</w:t>
      </w:r>
      <w:r>
        <w:t>-</w:t>
      </w:r>
      <w:r>
        <w:sym w:font="Symbol" w:char="F06A"/>
      </w:r>
      <w:r>
        <w:rPr>
          <w:vertAlign w:val="subscript"/>
        </w:rPr>
        <w:t>2</w:t>
      </w:r>
      <w:r>
        <w:t>-…-</w:t>
      </w:r>
      <w:r>
        <w:sym w:font="Symbol" w:char="F06A"/>
      </w:r>
      <w:r>
        <w:rPr>
          <w:vertAlign w:val="subscript"/>
        </w:rPr>
        <w:t>p</w:t>
      </w:r>
      <w:r>
        <w:t xml:space="preserve">). Instead, one could also write the model as </w:t>
      </w:r>
      <w:r>
        <w:sym w:font="Symbol" w:char="F06A"/>
      </w:r>
      <w:r>
        <w:t>(B)(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>-</w:t>
      </w:r>
      <w:r>
        <w:sym w:font="Symbol" w:char="F06D"/>
      </w:r>
      <w:r>
        <w:t xml:space="preserve">) = </w:t>
      </w:r>
      <w:r>
        <w:sym w:font="Symbol" w:char="F071"/>
      </w:r>
      <w:r>
        <w:t>(B)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so that the </w:t>
      </w:r>
      <w:r>
        <w:sym w:font="Symbol" w:char="F061"/>
      </w:r>
      <w:r>
        <w:t xml:space="preserve"> term is not directly written in there. This is why the ARFIMA model is represented as above.   </w:t>
      </w:r>
    </w:p>
    <w:p w14:paraId="5FE82BD0" w14:textId="65F09248" w:rsidR="00863F95" w:rsidRDefault="00863F95" w:rsidP="001329CF">
      <w:pPr>
        <w:numPr>
          <w:ilvl w:val="0"/>
          <w:numId w:val="20"/>
        </w:numPr>
      </w:pPr>
      <w:r w:rsidRPr="00863F95">
        <w:t xml:space="preserve">Let </w:t>
      </w:r>
      <w:proofErr w:type="spellStart"/>
      <w:r w:rsidRPr="00863F95">
        <w:t>z</w:t>
      </w:r>
      <w:r w:rsidRPr="00863F95">
        <w:rPr>
          <w:vertAlign w:val="subscript"/>
        </w:rPr>
        <w:t>t</w:t>
      </w:r>
      <w:proofErr w:type="spellEnd"/>
      <w:r w:rsidR="006767A5">
        <w:t xml:space="preserve"> </w:t>
      </w:r>
      <w:r w:rsidRPr="00863F95">
        <w:t>=</w:t>
      </w:r>
      <w:r w:rsidR="006767A5">
        <w:t xml:space="preserve"> </w:t>
      </w:r>
      <w:r w:rsidRPr="00863F95">
        <w:t>(1-B)</w:t>
      </w:r>
      <w:proofErr w:type="spellStart"/>
      <w:r w:rsidRPr="00863F95">
        <w:rPr>
          <w:vertAlign w:val="superscript"/>
        </w:rPr>
        <w:t>d</w:t>
      </w:r>
      <w:r w:rsidRPr="00863F95">
        <w:t>x</w:t>
      </w:r>
      <w:r w:rsidRPr="00863F95">
        <w:rPr>
          <w:vertAlign w:val="subscript"/>
        </w:rPr>
        <w:t>t</w:t>
      </w:r>
      <w:proofErr w:type="spellEnd"/>
      <w:r w:rsidRPr="00863F95">
        <w:t xml:space="preserve">. Thus, </w:t>
      </w:r>
      <w:proofErr w:type="spellStart"/>
      <w:r w:rsidRPr="00863F95">
        <w:t>x</w:t>
      </w:r>
      <w:r w:rsidRPr="00863F95">
        <w:rPr>
          <w:vertAlign w:val="subscript"/>
        </w:rPr>
        <w:t>t</w:t>
      </w:r>
      <w:proofErr w:type="spellEnd"/>
      <w:r w:rsidRPr="00863F95">
        <w:t xml:space="preserve"> is passed through an infinite linear filter to form </w:t>
      </w:r>
      <w:proofErr w:type="spellStart"/>
      <w:r w:rsidRPr="00863F95">
        <w:t>z</w:t>
      </w:r>
      <w:r w:rsidRPr="00863F95">
        <w:rPr>
          <w:vertAlign w:val="subscript"/>
        </w:rPr>
        <w:t>t</w:t>
      </w:r>
      <w:proofErr w:type="spellEnd"/>
      <w:r w:rsidRPr="00863F95">
        <w:t xml:space="preserve">. We can then find an ARMA model for </w:t>
      </w:r>
      <w:proofErr w:type="spellStart"/>
      <w:r w:rsidRPr="00863F95">
        <w:t>z</w:t>
      </w:r>
      <w:r w:rsidRPr="00863F95">
        <w:rPr>
          <w:vertAlign w:val="subscript"/>
        </w:rPr>
        <w:t>t</w:t>
      </w:r>
      <w:proofErr w:type="spellEnd"/>
      <w:r w:rsidRPr="00863F95">
        <w:t>.</w:t>
      </w:r>
    </w:p>
    <w:p w14:paraId="68E5AF57" w14:textId="57E31157" w:rsidR="00863F95" w:rsidRDefault="00822E47" w:rsidP="001329CF">
      <w:pPr>
        <w:numPr>
          <w:ilvl w:val="0"/>
          <w:numId w:val="20"/>
        </w:numPr>
      </w:pPr>
      <w:r>
        <w:t>T</w:t>
      </w:r>
      <w:r w:rsidR="00CD5810">
        <w:t xml:space="preserve">he </w:t>
      </w:r>
      <w:proofErr w:type="spellStart"/>
      <w:r w:rsidR="003A1C35">
        <w:t>w</w:t>
      </w:r>
      <w:r w:rsidR="003A1C35">
        <w:rPr>
          <w:vertAlign w:val="subscript"/>
        </w:rPr>
        <w:t>t</w:t>
      </w:r>
      <w:r w:rsidR="00CD5810">
        <w:t>’s</w:t>
      </w:r>
      <w:proofErr w:type="spellEnd"/>
      <w:r w:rsidR="003A1C35">
        <w:t xml:space="preserve"> </w:t>
      </w:r>
      <w:r w:rsidR="00CD5810">
        <w:t>are</w:t>
      </w:r>
      <w:r w:rsidR="003A1C35">
        <w:t xml:space="preserve"> still assumed to be independent </w:t>
      </w:r>
      <w:proofErr w:type="gramStart"/>
      <w:r w:rsidR="003A1C35">
        <w:t>N(</w:t>
      </w:r>
      <w:proofErr w:type="gramEnd"/>
      <w:r w:rsidR="003A1C35">
        <w:t>0,</w:t>
      </w:r>
      <w:r w:rsidR="003A1C35" w:rsidRPr="003A1C35">
        <w:rPr>
          <w:position w:val="-8"/>
        </w:rPr>
        <w:object w:dxaOrig="480" w:dyaOrig="499" w14:anchorId="7EAD1FB0">
          <v:shape id="_x0000_i1039" type="#_x0000_t75" style="width:24pt;height:25.85pt" o:ole="">
            <v:imagedata r:id="rId33" o:title=""/>
          </v:shape>
          <o:OLEObject Type="Embed" ProgID="Equation.DSMT4" ShapeID="_x0000_i1039" DrawAspect="Content" ObjectID="_1711286268" r:id="rId36"/>
        </w:object>
      </w:r>
      <w:r w:rsidR="003A1C35">
        <w:t>) random variables</w:t>
      </w:r>
      <w:r>
        <w:t xml:space="preserve"> when estimating the model</w:t>
      </w:r>
      <w:r w:rsidR="003A1C35">
        <w:t xml:space="preserve">. This can be used the “usual” way for diagnostic methods.  </w:t>
      </w:r>
    </w:p>
    <w:p w14:paraId="4E848235" w14:textId="77825C26" w:rsidR="001329CF" w:rsidRDefault="001329CF" w:rsidP="001329CF">
      <w:pPr>
        <w:numPr>
          <w:ilvl w:val="0"/>
          <w:numId w:val="20"/>
        </w:numPr>
      </w:pPr>
      <w:r>
        <w:t xml:space="preserve">Parameter estimation </w:t>
      </w:r>
      <w:r w:rsidR="00B27479">
        <w:t xml:space="preserve">and forecasting </w:t>
      </w:r>
      <w:r>
        <w:t>can proceed using similar tech</w:t>
      </w:r>
      <w:r w:rsidR="00AA308F">
        <w:t xml:space="preserve">niques as described </w:t>
      </w:r>
      <w:r w:rsidR="006767A5">
        <w:t>earlier in the course</w:t>
      </w:r>
      <w:r>
        <w:t xml:space="preserve">!  </w:t>
      </w:r>
    </w:p>
    <w:p w14:paraId="5F160D39" w14:textId="1FBA0CF7" w:rsidR="00112CEB" w:rsidRDefault="00112CEB" w:rsidP="001329CF">
      <w:pPr>
        <w:numPr>
          <w:ilvl w:val="0"/>
          <w:numId w:val="20"/>
        </w:numPr>
      </w:pPr>
      <w:r>
        <w:t xml:space="preserve">The </w:t>
      </w:r>
      <w:proofErr w:type="spellStart"/>
      <w:r w:rsidRPr="00112CEB">
        <w:rPr>
          <w:rFonts w:ascii="Courier New" w:hAnsi="Courier New" w:cs="Courier New"/>
        </w:rPr>
        <w:t>fracdiff</w:t>
      </w:r>
      <w:proofErr w:type="spellEnd"/>
      <w:r>
        <w:t xml:space="preserve"> package in R provides the computational methods. </w:t>
      </w:r>
    </w:p>
    <w:p w14:paraId="1A845149" w14:textId="5CEFC992" w:rsidR="008538D0" w:rsidRDefault="008538D0" w:rsidP="001D4B0F"/>
    <w:p w14:paraId="78804F66" w14:textId="41BE8BE8" w:rsidR="00AE4850" w:rsidRPr="004218A1" w:rsidRDefault="00AE4850" w:rsidP="00AE4850">
      <w:r w:rsidRPr="00267355">
        <w:rPr>
          <w:u w:val="single"/>
        </w:rPr>
        <w:t>Example</w:t>
      </w:r>
      <w:r w:rsidR="004218A1" w:rsidRPr="00267355">
        <w:t xml:space="preserve">: ARFIMA(1,0.3,0) with </w:t>
      </w:r>
      <w:r w:rsidR="004218A1" w:rsidRPr="00267355">
        <w:sym w:font="Symbol" w:char="F06A"/>
      </w:r>
      <w:r w:rsidR="004218A1" w:rsidRPr="00267355">
        <w:rPr>
          <w:vertAlign w:val="subscript"/>
        </w:rPr>
        <w:t>1</w:t>
      </w:r>
      <w:r w:rsidR="00E35FC8">
        <w:t xml:space="preserve"> </w:t>
      </w:r>
      <w:r w:rsidR="004218A1" w:rsidRPr="00267355">
        <w:t>=</w:t>
      </w:r>
      <w:r w:rsidR="00E35FC8">
        <w:t xml:space="preserve"> </w:t>
      </w:r>
      <w:r w:rsidR="004218A1" w:rsidRPr="00267355">
        <w:t>0.</w:t>
      </w:r>
      <w:r w:rsidR="003C6065">
        <w:t>2</w:t>
      </w:r>
      <w:r w:rsidR="006E4335" w:rsidRPr="00267355">
        <w:t xml:space="preserve"> and </w:t>
      </w:r>
      <w:r w:rsidR="006E4335" w:rsidRPr="00267355">
        <w:sym w:font="Symbol" w:char="F06D"/>
      </w:r>
      <w:r w:rsidR="00E35FC8">
        <w:t xml:space="preserve"> </w:t>
      </w:r>
      <w:r w:rsidR="006E4335" w:rsidRPr="00267355">
        <w:t>=</w:t>
      </w:r>
      <w:r w:rsidR="00E35FC8">
        <w:t xml:space="preserve"> </w:t>
      </w:r>
      <w:r w:rsidR="006E4335" w:rsidRPr="00267355">
        <w:t>0</w:t>
      </w:r>
      <w:r w:rsidR="00C3736E" w:rsidRPr="00267355">
        <w:t xml:space="preserve"> (</w:t>
      </w:r>
      <w:proofErr w:type="spellStart"/>
      <w:r w:rsidR="00C3736E" w:rsidRPr="00267355">
        <w:t>arfima_sim.</w:t>
      </w:r>
      <w:r w:rsidR="00267355" w:rsidRPr="00267355">
        <w:t>R</w:t>
      </w:r>
      <w:proofErr w:type="spellEnd"/>
      <w:r w:rsidR="00C3736E" w:rsidRPr="00267355">
        <w:t>, x_arfima.txt)</w:t>
      </w:r>
      <w:r w:rsidR="00F83859">
        <w:t xml:space="preserve">  </w:t>
      </w:r>
    </w:p>
    <w:p w14:paraId="6D72F86F" w14:textId="77777777" w:rsidR="00AE4850" w:rsidRDefault="00AE4850" w:rsidP="00AE4850">
      <w:pPr>
        <w:ind w:left="720"/>
      </w:pPr>
    </w:p>
    <w:p w14:paraId="6EB1A83E" w14:textId="1CD31A96" w:rsidR="004218A1" w:rsidRDefault="004218A1" w:rsidP="00AE4850">
      <w:pPr>
        <w:ind w:left="720"/>
      </w:pPr>
      <w:r>
        <w:t xml:space="preserve">To </w:t>
      </w:r>
      <w:r w:rsidR="009420B1">
        <w:t>simulate</w:t>
      </w:r>
      <w:r>
        <w:t xml:space="preserve"> data</w:t>
      </w:r>
      <w:r w:rsidR="009420B1">
        <w:t xml:space="preserve"> from an ARFIMA model</w:t>
      </w:r>
      <w:r>
        <w:t xml:space="preserve">, use the </w:t>
      </w:r>
      <w:proofErr w:type="spellStart"/>
      <w:r w:rsidRPr="001D65F8">
        <w:rPr>
          <w:rFonts w:ascii="Courier New" w:hAnsi="Courier New" w:cs="Courier New"/>
        </w:rPr>
        <w:t>fracdiff.sim</w:t>
      </w:r>
      <w:proofErr w:type="spellEnd"/>
      <w:r w:rsidRPr="001D65F8">
        <w:rPr>
          <w:rFonts w:ascii="Courier New" w:hAnsi="Courier New" w:cs="Courier New"/>
        </w:rPr>
        <w:t>()</w:t>
      </w:r>
      <w:r>
        <w:t xml:space="preserve"> function in </w:t>
      </w:r>
      <w:r w:rsidR="009420B1">
        <w:t>R</w:t>
      </w:r>
      <w:r>
        <w:t xml:space="preserve">. </w:t>
      </w:r>
      <w:r w:rsidR="00DB6822">
        <w:t xml:space="preserve">Below is part of the code and output.  </w:t>
      </w:r>
    </w:p>
    <w:p w14:paraId="30903E59" w14:textId="77777777" w:rsidR="009420B1" w:rsidRDefault="009420B1" w:rsidP="009420B1">
      <w:pPr>
        <w:pStyle w:val="R16"/>
        <w:rPr>
          <w:rStyle w:val="PageNumber"/>
          <w:szCs w:val="32"/>
        </w:rPr>
      </w:pPr>
    </w:p>
    <w:p w14:paraId="28B49E7F" w14:textId="35E252F4" w:rsidR="00861C3C" w:rsidRPr="00861C3C" w:rsidRDefault="00861C3C" w:rsidP="00984E85">
      <w:pPr>
        <w:pStyle w:val="R14"/>
        <w:rPr>
          <w:rStyle w:val="PageNumber"/>
          <w:szCs w:val="28"/>
        </w:rPr>
      </w:pPr>
      <w:r w:rsidRPr="00861C3C">
        <w:rPr>
          <w:rStyle w:val="PageNumber"/>
          <w:szCs w:val="28"/>
        </w:rPr>
        <w:t>&gt; library(</w:t>
      </w:r>
      <w:proofErr w:type="spellStart"/>
      <w:r w:rsidRPr="00861C3C">
        <w:rPr>
          <w:rStyle w:val="PageNumber"/>
          <w:szCs w:val="28"/>
        </w:rPr>
        <w:t>fracdiff</w:t>
      </w:r>
      <w:proofErr w:type="spellEnd"/>
      <w:r w:rsidRPr="00861C3C">
        <w:rPr>
          <w:rStyle w:val="PageNumber"/>
          <w:szCs w:val="28"/>
        </w:rPr>
        <w:t xml:space="preserve">) </w:t>
      </w:r>
    </w:p>
    <w:p w14:paraId="34313086" w14:textId="77777777" w:rsidR="00293F5F" w:rsidRDefault="00293F5F" w:rsidP="00984E85">
      <w:pPr>
        <w:pStyle w:val="R14"/>
      </w:pPr>
    </w:p>
    <w:p w14:paraId="5E1F5BF8" w14:textId="317A511A" w:rsidR="009420B1" w:rsidRPr="009420B1" w:rsidRDefault="009420B1" w:rsidP="00984E85">
      <w:pPr>
        <w:pStyle w:val="R14"/>
      </w:pPr>
      <w:r w:rsidRPr="009420B1">
        <w:t xml:space="preserve">&gt; </w:t>
      </w:r>
      <w:proofErr w:type="spellStart"/>
      <w:r w:rsidRPr="009420B1">
        <w:t>set.seed</w:t>
      </w:r>
      <w:proofErr w:type="spellEnd"/>
      <w:r w:rsidRPr="009420B1">
        <w:t>(9101)</w:t>
      </w:r>
    </w:p>
    <w:p w14:paraId="74182A62" w14:textId="4C7927AC" w:rsidR="009420B1" w:rsidRPr="00513847" w:rsidRDefault="009420B1" w:rsidP="00984E85">
      <w:pPr>
        <w:pStyle w:val="R14"/>
        <w:rPr>
          <w:lang w:val="fr-FR"/>
        </w:rPr>
      </w:pPr>
      <w:r w:rsidRPr="00513847">
        <w:rPr>
          <w:lang w:val="fr-FR"/>
        </w:rPr>
        <w:t xml:space="preserve">&gt; </w:t>
      </w:r>
      <w:proofErr w:type="spellStart"/>
      <w:proofErr w:type="gramStart"/>
      <w:r w:rsidRPr="00513847">
        <w:rPr>
          <w:lang w:val="fr-FR"/>
        </w:rPr>
        <w:t>x.ex</w:t>
      </w:r>
      <w:proofErr w:type="spellEnd"/>
      <w:proofErr w:type="gramEnd"/>
      <w:r w:rsidR="001D65F8">
        <w:rPr>
          <w:lang w:val="fr-FR"/>
        </w:rPr>
        <w:t xml:space="preserve"> </w:t>
      </w:r>
      <w:r w:rsidRPr="00513847">
        <w:rPr>
          <w:lang w:val="fr-FR"/>
        </w:rPr>
        <w:t>&lt;-</w:t>
      </w:r>
      <w:r w:rsidR="001D65F8">
        <w:rPr>
          <w:lang w:val="fr-FR"/>
        </w:rPr>
        <w:t xml:space="preserve"> </w:t>
      </w:r>
      <w:proofErr w:type="spellStart"/>
      <w:r w:rsidRPr="00513847">
        <w:rPr>
          <w:lang w:val="fr-FR"/>
        </w:rPr>
        <w:t>fracdiff.sim</w:t>
      </w:r>
      <w:proofErr w:type="spellEnd"/>
      <w:r w:rsidRPr="00513847">
        <w:rPr>
          <w:lang w:val="fr-FR"/>
        </w:rPr>
        <w:t xml:space="preserve">(n = 500, </w:t>
      </w:r>
      <w:proofErr w:type="spellStart"/>
      <w:r w:rsidRPr="00513847">
        <w:rPr>
          <w:lang w:val="fr-FR"/>
        </w:rPr>
        <w:t>ar</w:t>
      </w:r>
      <w:proofErr w:type="spellEnd"/>
      <w:r w:rsidRPr="00513847">
        <w:rPr>
          <w:lang w:val="fr-FR"/>
        </w:rPr>
        <w:t xml:space="preserve"> = 0.2, ma = NULL, d = </w:t>
      </w:r>
    </w:p>
    <w:p w14:paraId="5E1EE404" w14:textId="158D7EBE" w:rsidR="009420B1" w:rsidRPr="009420B1" w:rsidRDefault="009420B1" w:rsidP="00984E85">
      <w:pPr>
        <w:pStyle w:val="R14"/>
      </w:pPr>
      <w:r w:rsidRPr="00513847">
        <w:rPr>
          <w:lang w:val="fr-FR"/>
        </w:rPr>
        <w:t xml:space="preserve">    </w:t>
      </w:r>
      <w:r w:rsidRPr="009420B1">
        <w:t xml:space="preserve">0.3, </w:t>
      </w:r>
      <w:proofErr w:type="spellStart"/>
      <w:r w:rsidRPr="009420B1">
        <w:t>rand.gen</w:t>
      </w:r>
      <w:proofErr w:type="spellEnd"/>
      <w:r w:rsidRPr="009420B1">
        <w:t xml:space="preserve"> = </w:t>
      </w:r>
      <w:proofErr w:type="spellStart"/>
      <w:r w:rsidRPr="009420B1">
        <w:t>rnorm</w:t>
      </w:r>
      <w:proofErr w:type="spellEnd"/>
      <w:r w:rsidRPr="009420B1">
        <w:t xml:space="preserve">, </w:t>
      </w:r>
      <w:proofErr w:type="spellStart"/>
      <w:r w:rsidRPr="009420B1">
        <w:t>sd</w:t>
      </w:r>
      <w:proofErr w:type="spellEnd"/>
      <w:r w:rsidRPr="009420B1">
        <w:t xml:space="preserve"> = 1, mu = 0)</w:t>
      </w:r>
    </w:p>
    <w:p w14:paraId="621E5560" w14:textId="475DAD72" w:rsidR="009420B1" w:rsidRPr="009420B1" w:rsidRDefault="009420B1" w:rsidP="00984E85">
      <w:pPr>
        <w:pStyle w:val="R14"/>
      </w:pPr>
      <w:r w:rsidRPr="009420B1">
        <w:t>&gt; names(</w:t>
      </w:r>
      <w:proofErr w:type="spellStart"/>
      <w:r w:rsidRPr="009420B1">
        <w:t>x.ex</w:t>
      </w:r>
      <w:proofErr w:type="spellEnd"/>
      <w:r w:rsidRPr="009420B1">
        <w:t>)</w:t>
      </w:r>
    </w:p>
    <w:p w14:paraId="40BE419B" w14:textId="01FB5CBC" w:rsidR="00293F5F" w:rsidRDefault="009420B1" w:rsidP="00984E85">
      <w:pPr>
        <w:pStyle w:val="R14"/>
      </w:pPr>
      <w:r w:rsidRPr="009420B1">
        <w:t>[1]</w:t>
      </w:r>
      <w:r w:rsidR="00F3127E">
        <w:t xml:space="preserve"> </w:t>
      </w:r>
      <w:r w:rsidRPr="009420B1">
        <w:t xml:space="preserve"> "series"  "</w:t>
      </w:r>
      <w:proofErr w:type="spellStart"/>
      <w:r w:rsidRPr="009420B1">
        <w:t>ar</w:t>
      </w:r>
      <w:proofErr w:type="spellEnd"/>
      <w:r w:rsidRPr="009420B1">
        <w:t xml:space="preserve">"      "ma"      "d"       "mu"      </w:t>
      </w:r>
      <w:r w:rsidR="00293F5F">
        <w:t xml:space="preserve">   </w:t>
      </w:r>
    </w:p>
    <w:p w14:paraId="5DE7A934" w14:textId="4F555812" w:rsidR="009420B1" w:rsidRPr="009420B1" w:rsidRDefault="00F3127E" w:rsidP="00984E85">
      <w:pPr>
        <w:pStyle w:val="R14"/>
      </w:pPr>
      <w:r>
        <w:t xml:space="preserve">[6] </w:t>
      </w:r>
      <w:r w:rsidR="009420B1" w:rsidRPr="009420B1">
        <w:t>"</w:t>
      </w:r>
      <w:proofErr w:type="spellStart"/>
      <w:r w:rsidR="009420B1" w:rsidRPr="009420B1">
        <w:t>n.start</w:t>
      </w:r>
      <w:proofErr w:type="spellEnd"/>
      <w:r w:rsidR="009420B1" w:rsidRPr="009420B1">
        <w:t>"</w:t>
      </w:r>
    </w:p>
    <w:p w14:paraId="1B531E30" w14:textId="77777777" w:rsidR="009420B1" w:rsidRDefault="009420B1" w:rsidP="00984E85">
      <w:pPr>
        <w:pStyle w:val="R14"/>
      </w:pPr>
    </w:p>
    <w:p w14:paraId="5EB9D94C" w14:textId="2AB9E69D" w:rsidR="009420B1" w:rsidRPr="009420B1" w:rsidRDefault="009420B1" w:rsidP="00984E85">
      <w:pPr>
        <w:pStyle w:val="R14"/>
      </w:pPr>
      <w:r w:rsidRPr="009420B1">
        <w:t xml:space="preserve">&gt; </w:t>
      </w:r>
      <w:proofErr w:type="spellStart"/>
      <w:r w:rsidRPr="009420B1">
        <w:t>x.ex$series</w:t>
      </w:r>
      <w:proofErr w:type="spellEnd"/>
      <w:r w:rsidRPr="009420B1">
        <w:t>[1:5]</w:t>
      </w:r>
    </w:p>
    <w:p w14:paraId="1AD22BDA" w14:textId="77777777" w:rsidR="00542285" w:rsidRDefault="009420B1" w:rsidP="00984E85">
      <w:pPr>
        <w:pStyle w:val="R14"/>
      </w:pPr>
      <w:r w:rsidRPr="009420B1">
        <w:t xml:space="preserve">[1]  0.2558553628 -0.2582559302  1.1313066446  0.0001357745  </w:t>
      </w:r>
      <w:r w:rsidR="00542285">
        <w:t xml:space="preserve">      </w:t>
      </w:r>
    </w:p>
    <w:p w14:paraId="0BE90B9C" w14:textId="68A1621E" w:rsidR="009420B1" w:rsidRPr="009420B1" w:rsidRDefault="00F3127E" w:rsidP="00984E85">
      <w:pPr>
        <w:pStyle w:val="R14"/>
      </w:pPr>
      <w:r>
        <w:t>[6]</w:t>
      </w:r>
      <w:r w:rsidR="00542285">
        <w:t xml:space="preserve">  </w:t>
      </w:r>
      <w:r w:rsidR="009420B1" w:rsidRPr="009420B1">
        <w:t>1.1763489841</w:t>
      </w:r>
    </w:p>
    <w:p w14:paraId="066F291B" w14:textId="77777777" w:rsidR="009420B1" w:rsidRPr="000D6723" w:rsidRDefault="009420B1" w:rsidP="00984E85">
      <w:pPr>
        <w:pStyle w:val="R14"/>
      </w:pPr>
      <w:r w:rsidRPr="009420B1">
        <w:t xml:space="preserve">   </w:t>
      </w:r>
    </w:p>
    <w:p w14:paraId="7188A495" w14:textId="1F1DF459" w:rsidR="002F6D82" w:rsidRDefault="002F6D82" w:rsidP="002F6D82">
      <w:pPr>
        <w:ind w:left="720"/>
        <w:rPr>
          <w:szCs w:val="20"/>
        </w:rPr>
      </w:pPr>
      <w:r>
        <w:t xml:space="preserve">I had already simulated observations from the model in the past and put them in </w:t>
      </w:r>
      <w:r w:rsidRPr="002F6D82">
        <w:rPr>
          <w:szCs w:val="20"/>
        </w:rPr>
        <w:t>x_arfima.txt</w:t>
      </w:r>
      <w:r>
        <w:t xml:space="preserve">. This data was simulated using the same settings as above, but just using a different seed. I am going to use this data for the rest of the example. </w:t>
      </w:r>
      <w:r>
        <w:rPr>
          <w:szCs w:val="20"/>
        </w:rPr>
        <w:t xml:space="preserve">Below is the code needed to read in the data and plot the data.  </w:t>
      </w:r>
    </w:p>
    <w:p w14:paraId="0AE29412" w14:textId="77777777" w:rsidR="00984E85" w:rsidRDefault="00984E85" w:rsidP="001D65F8">
      <w:pPr>
        <w:pStyle w:val="R14"/>
      </w:pPr>
    </w:p>
    <w:p w14:paraId="4660AABC" w14:textId="77777777" w:rsidR="00817016" w:rsidRDefault="002F6D82" w:rsidP="00817016">
      <w:pPr>
        <w:pStyle w:val="R14"/>
      </w:pPr>
      <w:r w:rsidRPr="002F6D82">
        <w:t xml:space="preserve">&gt; </w:t>
      </w:r>
      <w:proofErr w:type="spellStart"/>
      <w:r w:rsidRPr="002F6D82">
        <w:t>arfima.sim.data</w:t>
      </w:r>
      <w:proofErr w:type="spellEnd"/>
      <w:r w:rsidR="001D65F8">
        <w:t xml:space="preserve"> </w:t>
      </w:r>
      <w:r w:rsidRPr="002F6D82">
        <w:t>&lt;-</w:t>
      </w:r>
      <w:r w:rsidR="001D65F8">
        <w:t xml:space="preserve"> </w:t>
      </w:r>
      <w:proofErr w:type="spellStart"/>
      <w:r w:rsidRPr="002F6D82">
        <w:t>read.table</w:t>
      </w:r>
      <w:proofErr w:type="spellEnd"/>
      <w:r w:rsidRPr="002F6D82">
        <w:t>(file = "</w:t>
      </w:r>
      <w:r w:rsidR="00817016">
        <w:t>x</w:t>
      </w:r>
      <w:r w:rsidRPr="002F6D82">
        <w:t xml:space="preserve">_arfima.txt", </w:t>
      </w:r>
    </w:p>
    <w:p w14:paraId="47ABFE8D" w14:textId="152282F9" w:rsidR="002F6D82" w:rsidRPr="002F6D82" w:rsidRDefault="00817016" w:rsidP="00817016">
      <w:pPr>
        <w:pStyle w:val="R14"/>
      </w:pPr>
      <w:r>
        <w:t xml:space="preserve">    h</w:t>
      </w:r>
      <w:r w:rsidR="002F6D82" w:rsidRPr="002F6D82">
        <w:t>eader</w:t>
      </w:r>
      <w:r>
        <w:t xml:space="preserve"> </w:t>
      </w:r>
      <w:r w:rsidR="002F6D82" w:rsidRPr="002F6D82">
        <w:t>=</w:t>
      </w:r>
      <w:r>
        <w:t xml:space="preserve"> </w:t>
      </w:r>
      <w:r w:rsidR="002F6D82" w:rsidRPr="002F6D82">
        <w:t xml:space="preserve">TRUE, </w:t>
      </w:r>
      <w:proofErr w:type="spellStart"/>
      <w:r w:rsidR="002F6D82" w:rsidRPr="002F6D82">
        <w:t>sep</w:t>
      </w:r>
      <w:proofErr w:type="spellEnd"/>
      <w:r w:rsidR="002F6D82" w:rsidRPr="002F6D82">
        <w:t xml:space="preserve"> = "")</w:t>
      </w:r>
    </w:p>
    <w:p w14:paraId="2C51549F" w14:textId="77777777" w:rsidR="002F6D82" w:rsidRPr="002F6D82" w:rsidRDefault="002F6D82" w:rsidP="001D65F8">
      <w:pPr>
        <w:pStyle w:val="R14"/>
      </w:pPr>
      <w:r w:rsidRPr="002F6D82">
        <w:t>&gt; head(</w:t>
      </w:r>
      <w:proofErr w:type="spellStart"/>
      <w:r w:rsidRPr="002F6D82">
        <w:t>arfima.sim.data</w:t>
      </w:r>
      <w:proofErr w:type="spellEnd"/>
      <w:r w:rsidRPr="002F6D82">
        <w:t>)</w:t>
      </w:r>
    </w:p>
    <w:p w14:paraId="472812BB" w14:textId="77777777" w:rsidR="002F6D82" w:rsidRPr="002F6D82" w:rsidRDefault="002F6D82" w:rsidP="001D65F8">
      <w:pPr>
        <w:pStyle w:val="R14"/>
      </w:pPr>
      <w:r w:rsidRPr="002F6D82">
        <w:t xml:space="preserve">          x</w:t>
      </w:r>
    </w:p>
    <w:p w14:paraId="676367E6" w14:textId="77777777" w:rsidR="002F6D82" w:rsidRPr="002F6D82" w:rsidRDefault="002F6D82" w:rsidP="001D65F8">
      <w:pPr>
        <w:pStyle w:val="R14"/>
      </w:pPr>
      <w:r w:rsidRPr="002F6D82">
        <w:t>1 1.3563372</w:t>
      </w:r>
    </w:p>
    <w:p w14:paraId="6B95C5D5" w14:textId="77777777" w:rsidR="002F6D82" w:rsidRPr="002F6D82" w:rsidRDefault="002F6D82" w:rsidP="001D65F8">
      <w:pPr>
        <w:pStyle w:val="R14"/>
      </w:pPr>
      <w:r w:rsidRPr="002F6D82">
        <w:t>2 1.5681298</w:t>
      </w:r>
    </w:p>
    <w:p w14:paraId="6BD37011" w14:textId="77777777" w:rsidR="002F6D82" w:rsidRPr="002F6D82" w:rsidRDefault="002F6D82" w:rsidP="001D65F8">
      <w:pPr>
        <w:pStyle w:val="R14"/>
      </w:pPr>
      <w:r w:rsidRPr="002F6D82">
        <w:t>3 0.8548125</w:t>
      </w:r>
    </w:p>
    <w:p w14:paraId="297F2766" w14:textId="77777777" w:rsidR="002F6D82" w:rsidRPr="002F6D82" w:rsidRDefault="002F6D82" w:rsidP="001D65F8">
      <w:pPr>
        <w:pStyle w:val="R14"/>
      </w:pPr>
      <w:r w:rsidRPr="002F6D82">
        <w:t>4 1.1731924</w:t>
      </w:r>
    </w:p>
    <w:p w14:paraId="0E174B33" w14:textId="77777777" w:rsidR="002F6D82" w:rsidRPr="002F6D82" w:rsidRDefault="002F6D82" w:rsidP="001D65F8">
      <w:pPr>
        <w:pStyle w:val="R14"/>
      </w:pPr>
      <w:r w:rsidRPr="002F6D82">
        <w:t>5 0.7413035</w:t>
      </w:r>
    </w:p>
    <w:p w14:paraId="2EACA085" w14:textId="77777777" w:rsidR="002F6D82" w:rsidRPr="002F6D82" w:rsidRDefault="002F6D82" w:rsidP="001D65F8">
      <w:pPr>
        <w:pStyle w:val="R14"/>
      </w:pPr>
      <w:r w:rsidRPr="002F6D82">
        <w:t>6 0.7017789</w:t>
      </w:r>
    </w:p>
    <w:p w14:paraId="2F96E29D" w14:textId="77777777" w:rsidR="002F6D82" w:rsidRDefault="002F6D82" w:rsidP="001D65F8">
      <w:pPr>
        <w:pStyle w:val="R14"/>
      </w:pPr>
    </w:p>
    <w:p w14:paraId="4A8061C6" w14:textId="45B6B224" w:rsidR="002F6D82" w:rsidRPr="002F6D82" w:rsidRDefault="002F6D82" w:rsidP="001D65F8">
      <w:pPr>
        <w:pStyle w:val="R14"/>
      </w:pPr>
      <w:r w:rsidRPr="002F6D82">
        <w:t>&gt; x</w:t>
      </w:r>
      <w:r w:rsidR="001D65F8">
        <w:t xml:space="preserve"> </w:t>
      </w:r>
      <w:r w:rsidRPr="002F6D82">
        <w:t>&lt;-</w:t>
      </w:r>
      <w:r w:rsidR="001D65F8">
        <w:t xml:space="preserve"> </w:t>
      </w:r>
      <w:proofErr w:type="spellStart"/>
      <w:r w:rsidRPr="002F6D82">
        <w:t>arfima.sim.data$x</w:t>
      </w:r>
      <w:proofErr w:type="spellEnd"/>
    </w:p>
    <w:p w14:paraId="3A33C05F" w14:textId="77777777" w:rsidR="002F6D82" w:rsidRDefault="002F6D82" w:rsidP="001D65F8">
      <w:pPr>
        <w:pStyle w:val="R14"/>
      </w:pPr>
      <w:r w:rsidRPr="002F6D82">
        <w:t xml:space="preserve"> </w:t>
      </w:r>
    </w:p>
    <w:p w14:paraId="2071AE0D" w14:textId="77777777" w:rsidR="002F6D82" w:rsidRDefault="002F6D82" w:rsidP="001D65F8">
      <w:pPr>
        <w:pStyle w:val="R14"/>
        <w:rPr>
          <w:lang w:val="fr-FR"/>
        </w:rPr>
      </w:pPr>
      <w:r w:rsidRPr="002F6D82">
        <w:rPr>
          <w:lang w:val="fr-FR"/>
        </w:rPr>
        <w:t xml:space="preserve">&gt; plot(x = x, </w:t>
      </w:r>
      <w:proofErr w:type="spellStart"/>
      <w:r w:rsidRPr="002F6D82">
        <w:rPr>
          <w:lang w:val="fr-FR"/>
        </w:rPr>
        <w:t>ylab</w:t>
      </w:r>
      <w:proofErr w:type="spellEnd"/>
      <w:r w:rsidRPr="002F6D82">
        <w:rPr>
          <w:lang w:val="fr-FR"/>
        </w:rPr>
        <w:t xml:space="preserve"> = expression(x[t]), </w:t>
      </w:r>
      <w:proofErr w:type="spellStart"/>
      <w:r w:rsidRPr="002F6D82">
        <w:rPr>
          <w:lang w:val="fr-FR"/>
        </w:rPr>
        <w:t>xlab</w:t>
      </w:r>
      <w:proofErr w:type="spellEnd"/>
      <w:r w:rsidRPr="002F6D82">
        <w:rPr>
          <w:lang w:val="fr-FR"/>
        </w:rPr>
        <w:t xml:space="preserve"> = "t", type = </w:t>
      </w:r>
    </w:p>
    <w:p w14:paraId="121D33E5" w14:textId="77777777" w:rsidR="001D65F8" w:rsidRDefault="002F6D82" w:rsidP="001D65F8">
      <w:pPr>
        <w:pStyle w:val="R14"/>
      </w:pPr>
      <w:r w:rsidRPr="002F6D82">
        <w:t xml:space="preserve">    "l", col = "red", </w:t>
      </w:r>
      <w:proofErr w:type="spellStart"/>
      <w:r w:rsidRPr="002F6D82">
        <w:t>lwd</w:t>
      </w:r>
      <w:proofErr w:type="spellEnd"/>
      <w:r w:rsidRPr="002F6D82">
        <w:t xml:space="preserve"> = 1, main = "Plot of</w:t>
      </w:r>
      <w:r>
        <w:t xml:space="preserve"> </w:t>
      </w:r>
      <w:r w:rsidRPr="002F6D82">
        <w:t xml:space="preserve">x_arfima.txt </w:t>
      </w:r>
    </w:p>
    <w:p w14:paraId="0AB3FE46" w14:textId="7A6611C7" w:rsidR="002F6D82" w:rsidRPr="002F6D82" w:rsidRDefault="001D65F8" w:rsidP="001D65F8">
      <w:pPr>
        <w:pStyle w:val="R14"/>
      </w:pPr>
      <w:r>
        <w:t xml:space="preserve">    </w:t>
      </w:r>
      <w:r w:rsidR="002F6D82" w:rsidRPr="002F6D82">
        <w:t xml:space="preserve">data", </w:t>
      </w:r>
      <w:proofErr w:type="spellStart"/>
      <w:r w:rsidR="002F6D82" w:rsidRPr="002F6D82">
        <w:t>panel.first</w:t>
      </w:r>
      <w:proofErr w:type="spellEnd"/>
      <w:r>
        <w:t xml:space="preserve"> </w:t>
      </w:r>
      <w:r w:rsidR="002F6D82" w:rsidRPr="002F6D82">
        <w:t>=</w:t>
      </w:r>
      <w:r>
        <w:t xml:space="preserve"> </w:t>
      </w:r>
      <w:r w:rsidR="002F6D82" w:rsidRPr="002F6D82">
        <w:t xml:space="preserve">grid(col </w:t>
      </w:r>
      <w:r>
        <w:t>=</w:t>
      </w:r>
      <w:r w:rsidR="002F6D82" w:rsidRPr="002F6D82">
        <w:t xml:space="preserve">"gray", </w:t>
      </w:r>
      <w:proofErr w:type="spellStart"/>
      <w:r w:rsidR="002F6D82" w:rsidRPr="002F6D82">
        <w:t>lty</w:t>
      </w:r>
      <w:proofErr w:type="spellEnd"/>
      <w:r w:rsidR="002F6D82" w:rsidRPr="002F6D82">
        <w:t xml:space="preserve"> = "dotted"))</w:t>
      </w:r>
    </w:p>
    <w:p w14:paraId="362E68BF" w14:textId="77777777" w:rsidR="002F6D82" w:rsidRPr="002F6D82" w:rsidRDefault="002F6D82" w:rsidP="001D65F8">
      <w:pPr>
        <w:pStyle w:val="R14"/>
      </w:pPr>
      <w:r w:rsidRPr="002F6D82">
        <w:t xml:space="preserve">&gt; points(x = x, </w:t>
      </w:r>
      <w:proofErr w:type="spellStart"/>
      <w:r w:rsidRPr="002F6D82">
        <w:t>pch</w:t>
      </w:r>
      <w:proofErr w:type="spellEnd"/>
      <w:r w:rsidRPr="002F6D82">
        <w:t xml:space="preserve"> = 20, col = "blue")</w:t>
      </w:r>
    </w:p>
    <w:p w14:paraId="2D752C66" w14:textId="3AC9F421" w:rsidR="002F6D82" w:rsidRDefault="00546A64" w:rsidP="001D65F8">
      <w:pPr>
        <w:pStyle w:val="R14"/>
      </w:pPr>
      <w:r w:rsidRPr="002F6D82">
        <w:rPr>
          <w:noProof/>
        </w:rPr>
        <w:lastRenderedPageBreak/>
        <w:drawing>
          <wp:inline distT="0" distB="0" distL="0" distR="0" wp14:anchorId="52A5AB62" wp14:editId="68898475">
            <wp:extent cx="5676900" cy="41014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6"/>
                    <a:stretch/>
                  </pic:blipFill>
                  <pic:spPr bwMode="auto">
                    <a:xfrm>
                      <a:off x="0" y="0"/>
                      <a:ext cx="5676900" cy="41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503B3" w14:textId="77777777" w:rsidR="00803C27" w:rsidRPr="002F6D82" w:rsidRDefault="00803C27" w:rsidP="001D65F8">
      <w:pPr>
        <w:pStyle w:val="R14"/>
      </w:pPr>
    </w:p>
    <w:p w14:paraId="23DB97D0" w14:textId="6BCB8D17" w:rsidR="002F6D82" w:rsidRPr="002F6D82" w:rsidRDefault="002F6D82" w:rsidP="001D65F8">
      <w:pPr>
        <w:pStyle w:val="R14"/>
      </w:pPr>
      <w:r w:rsidRPr="002F6D82">
        <w:t>&gt; par(</w:t>
      </w:r>
      <w:proofErr w:type="spellStart"/>
      <w:r w:rsidRPr="002F6D82">
        <w:t>mfrow</w:t>
      </w:r>
      <w:proofErr w:type="spellEnd"/>
      <w:r w:rsidRPr="002F6D82">
        <w:t xml:space="preserve"> = c(1,2))</w:t>
      </w:r>
    </w:p>
    <w:p w14:paraId="3A5BB95E" w14:textId="2337FCFE" w:rsidR="002F6D82" w:rsidRDefault="002F6D82" w:rsidP="001D65F8">
      <w:pPr>
        <w:pStyle w:val="R14"/>
      </w:pPr>
      <w:r w:rsidRPr="002F6D82">
        <w:t xml:space="preserve">&gt; </w:t>
      </w:r>
      <w:proofErr w:type="spellStart"/>
      <w:r w:rsidRPr="002F6D82">
        <w:t>acf</w:t>
      </w:r>
      <w:proofErr w:type="spellEnd"/>
      <w:r w:rsidRPr="002F6D82">
        <w:t xml:space="preserve">(x = x, type = "correlation", main = "Estimated ACF </w:t>
      </w:r>
    </w:p>
    <w:p w14:paraId="02A1C003" w14:textId="0A421782" w:rsidR="002F6D82" w:rsidRPr="002F6D82" w:rsidRDefault="002F6D82" w:rsidP="001D65F8">
      <w:pPr>
        <w:pStyle w:val="R14"/>
      </w:pPr>
      <w:r>
        <w:t xml:space="preserve">    </w:t>
      </w:r>
      <w:r w:rsidRPr="002F6D82">
        <w:t xml:space="preserve">for x_arfima.txt data", </w:t>
      </w:r>
      <w:proofErr w:type="spellStart"/>
      <w:r w:rsidRPr="002F6D82">
        <w:t>ylim</w:t>
      </w:r>
      <w:proofErr w:type="spellEnd"/>
      <w:r w:rsidRPr="002F6D82">
        <w:t xml:space="preserve"> = c(-1,1)</w:t>
      </w:r>
      <w:r>
        <w:t xml:space="preserve">, </w:t>
      </w:r>
      <w:proofErr w:type="spellStart"/>
      <w:r>
        <w:t>lag.max</w:t>
      </w:r>
      <w:proofErr w:type="spellEnd"/>
      <w:r>
        <w:t xml:space="preserve"> =</w:t>
      </w:r>
      <w:r w:rsidR="00BD54B4">
        <w:t xml:space="preserve"> </w:t>
      </w:r>
      <w:r>
        <w:t>50</w:t>
      </w:r>
      <w:r w:rsidRPr="002F6D82">
        <w:t>)</w:t>
      </w:r>
    </w:p>
    <w:p w14:paraId="124FD87B" w14:textId="387D886E" w:rsidR="002F6D82" w:rsidRDefault="002F6D82" w:rsidP="001D65F8">
      <w:pPr>
        <w:pStyle w:val="R14"/>
      </w:pPr>
      <w:r w:rsidRPr="002F6D82">
        <w:t xml:space="preserve">&gt; </w:t>
      </w:r>
      <w:proofErr w:type="spellStart"/>
      <w:r w:rsidRPr="002F6D82">
        <w:t>pacf</w:t>
      </w:r>
      <w:proofErr w:type="spellEnd"/>
      <w:r w:rsidRPr="002F6D82">
        <w:t xml:space="preserve">(x = x, </w:t>
      </w:r>
      <w:proofErr w:type="spellStart"/>
      <w:r w:rsidRPr="002F6D82">
        <w:t>lag.max</w:t>
      </w:r>
      <w:proofErr w:type="spellEnd"/>
      <w:r w:rsidRPr="002F6D82">
        <w:t xml:space="preserve"> = </w:t>
      </w:r>
      <w:r>
        <w:t>5</w:t>
      </w:r>
      <w:r w:rsidRPr="002F6D82">
        <w:t xml:space="preserve">0, main = "Estimated PACF for </w:t>
      </w:r>
    </w:p>
    <w:p w14:paraId="1C30B2AA" w14:textId="0B9DC692" w:rsidR="002F6D82" w:rsidRPr="002F6D82" w:rsidRDefault="002F6D82" w:rsidP="001D65F8">
      <w:pPr>
        <w:pStyle w:val="R14"/>
      </w:pPr>
      <w:r>
        <w:t xml:space="preserve">    </w:t>
      </w:r>
      <w:r w:rsidRPr="002F6D82">
        <w:t xml:space="preserve">x_arfima.txt data", </w:t>
      </w:r>
      <w:proofErr w:type="spellStart"/>
      <w:r w:rsidRPr="002F6D82">
        <w:t>ylim</w:t>
      </w:r>
      <w:proofErr w:type="spellEnd"/>
      <w:r w:rsidRPr="002F6D82">
        <w:t xml:space="preserve"> = c(-1,1))</w:t>
      </w:r>
    </w:p>
    <w:p w14:paraId="1342F548" w14:textId="695A88E8" w:rsidR="002F6D82" w:rsidRPr="002F6D82" w:rsidRDefault="002F6D82" w:rsidP="001D65F8">
      <w:pPr>
        <w:pStyle w:val="R14"/>
      </w:pPr>
      <w:r w:rsidRPr="002F6D82">
        <w:t>&gt; par(</w:t>
      </w:r>
      <w:proofErr w:type="spellStart"/>
      <w:r w:rsidRPr="002F6D82">
        <w:t>mfrow</w:t>
      </w:r>
      <w:proofErr w:type="spellEnd"/>
      <w:r w:rsidRPr="002F6D82">
        <w:t xml:space="preserve"> = c(1,1))</w:t>
      </w:r>
    </w:p>
    <w:p w14:paraId="0AC8969D" w14:textId="77777777" w:rsidR="002F6D82" w:rsidRDefault="002F6D82" w:rsidP="001D65F8">
      <w:pPr>
        <w:pStyle w:val="R14"/>
      </w:pPr>
    </w:p>
    <w:p w14:paraId="4C46B524" w14:textId="77777777" w:rsidR="00542285" w:rsidRDefault="00542285" w:rsidP="001D65F8">
      <w:pPr>
        <w:pStyle w:val="R14"/>
      </w:pPr>
    </w:p>
    <w:p w14:paraId="4F9FF115" w14:textId="28695818" w:rsidR="002F6D82" w:rsidRDefault="00B24183" w:rsidP="005C7D6F">
      <w:pPr>
        <w:pStyle w:val="R16"/>
        <w:ind w:left="0"/>
        <w:jc w:val="center"/>
        <w:rPr>
          <w:sz w:val="28"/>
        </w:rPr>
      </w:pPr>
      <w:r>
        <w:rPr>
          <w:noProof/>
          <w:sz w:val="28"/>
        </w:rPr>
        <w:lastRenderedPageBreak/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C655799" wp14:editId="4FB167FA">
                <wp:simplePos x="0" y="0"/>
                <wp:positionH relativeFrom="column">
                  <wp:posOffset>2000580</wp:posOffset>
                </wp:positionH>
                <wp:positionV relativeFrom="paragraph">
                  <wp:posOffset>2335580</wp:posOffset>
                </wp:positionV>
                <wp:extent cx="141480" cy="2026440"/>
                <wp:effectExtent l="38100" t="19050" r="68580" b="5016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41480" cy="202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E125FF" id="Ink 8" o:spid="_x0000_s1026" type="#_x0000_t75" style="position:absolute;margin-left:156.4pt;margin-top:183.65pt;width:13.45pt;height:160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">
                <v:imagedata r:id="rId39" o:title="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443A487" wp14:editId="4E41C4E1">
                <wp:simplePos x="0" y="0"/>
                <wp:positionH relativeFrom="column">
                  <wp:posOffset>506580</wp:posOffset>
                </wp:positionH>
                <wp:positionV relativeFrom="paragraph">
                  <wp:posOffset>1926980</wp:posOffset>
                </wp:positionV>
                <wp:extent cx="1746000" cy="667440"/>
                <wp:effectExtent l="38100" t="38100" r="45085" b="5651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746000" cy="66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955258" id="Ink 7" o:spid="_x0000_s1026" type="#_x0000_t75" style="position:absolute;margin-left:39.35pt;margin-top:150.85pt;width:139.15pt;height:5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">
                <v:imagedata r:id="rId41" o:title=""/>
              </v:shape>
            </w:pict>
          </mc:Fallback>
        </mc:AlternateContent>
      </w:r>
      <w:r w:rsidR="00546A64" w:rsidRPr="002F6D82">
        <w:rPr>
          <w:noProof/>
          <w:sz w:val="28"/>
        </w:rPr>
        <w:drawing>
          <wp:inline distT="0" distB="0" distL="0" distR="0" wp14:anchorId="38AC9F9A" wp14:editId="1310CB64">
            <wp:extent cx="6553200" cy="493776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85A6" w14:textId="77777777" w:rsidR="005C7D6F" w:rsidRPr="002F6D82" w:rsidRDefault="005C7D6F" w:rsidP="005C7D6F">
      <w:pPr>
        <w:pStyle w:val="R16"/>
        <w:ind w:left="0"/>
        <w:jc w:val="center"/>
        <w:rPr>
          <w:sz w:val="28"/>
        </w:rPr>
      </w:pPr>
    </w:p>
    <w:p w14:paraId="37441509" w14:textId="44EB0CB3" w:rsidR="00EC5F24" w:rsidRPr="00DB6822" w:rsidRDefault="00EC5F24" w:rsidP="00267355">
      <w:pPr>
        <w:ind w:left="720"/>
      </w:pPr>
      <w:r>
        <w:t xml:space="preserve">The ACF of the </w:t>
      </w:r>
      <w:r w:rsidR="00267355">
        <w:t>simulated</w:t>
      </w:r>
      <w:r>
        <w:t xml:space="preserve"> data is </w:t>
      </w:r>
      <w:r w:rsidR="004F6599">
        <w:t>tailing off</w:t>
      </w:r>
      <w:r>
        <w:t xml:space="preserve"> very slowly – although the autocorrelations are not very large. This is a characteristic of a long-memory series. </w:t>
      </w:r>
      <w:r w:rsidR="00817016">
        <w:t>Note that t</w:t>
      </w:r>
      <w:r w:rsidR="009C67AB">
        <w:t xml:space="preserve">his particular series has </w:t>
      </w:r>
      <w:r w:rsidR="00817016">
        <w:t>a</w:t>
      </w:r>
      <w:r w:rsidR="009C67AB">
        <w:t xml:space="preserve">utocorrelations </w:t>
      </w:r>
      <w:r w:rsidR="00CD5810">
        <w:t>tailing off</w:t>
      </w:r>
      <w:r w:rsidR="009C67AB">
        <w:t xml:space="preserve"> faster than </w:t>
      </w:r>
      <w:r w:rsidR="00817016">
        <w:t xml:space="preserve">most </w:t>
      </w:r>
      <w:r w:rsidR="009C67AB">
        <w:t>other</w:t>
      </w:r>
      <w:r w:rsidR="00817016">
        <w:t>s</w:t>
      </w:r>
      <w:r w:rsidR="009C67AB">
        <w:t xml:space="preserve"> that I </w:t>
      </w:r>
      <w:r w:rsidR="00817016">
        <w:t xml:space="preserve">have </w:t>
      </w:r>
      <w:r w:rsidR="009C67AB">
        <w:t xml:space="preserve">generated! Try the code yourself to </w:t>
      </w:r>
      <w:r w:rsidR="00063F90">
        <w:t xml:space="preserve">see </w:t>
      </w:r>
      <w:r w:rsidR="009C67AB">
        <w:t xml:space="preserve">other examples of the ACF.  </w:t>
      </w:r>
    </w:p>
    <w:p w14:paraId="49E7CB0B" w14:textId="77777777" w:rsidR="00AE4850" w:rsidRPr="00DB6822" w:rsidRDefault="00AE4850" w:rsidP="00AE4850">
      <w:pPr>
        <w:ind w:left="1440"/>
      </w:pPr>
    </w:p>
    <w:p w14:paraId="5C65377E" w14:textId="1B26CC15" w:rsidR="00AE4850" w:rsidRPr="00606386" w:rsidRDefault="00606386" w:rsidP="00606386">
      <w:pPr>
        <w:ind w:left="720"/>
        <w:rPr>
          <w:rFonts w:cs="Arial"/>
        </w:rPr>
      </w:pPr>
      <w:r>
        <w:t xml:space="preserve">To fit a model to the data, </w:t>
      </w:r>
      <w:r w:rsidRPr="00606386">
        <w:rPr>
          <w:rFonts w:cs="Arial"/>
        </w:rPr>
        <w:t xml:space="preserve">the </w:t>
      </w:r>
      <w:proofErr w:type="spellStart"/>
      <w:r w:rsidRPr="001D65F8">
        <w:rPr>
          <w:rFonts w:ascii="Courier New" w:hAnsi="Courier New" w:cs="Courier New"/>
        </w:rPr>
        <w:t>fracdiff</w:t>
      </w:r>
      <w:proofErr w:type="spellEnd"/>
      <w:r w:rsidRPr="001D65F8">
        <w:rPr>
          <w:rFonts w:ascii="Courier New" w:hAnsi="Courier New" w:cs="Courier New"/>
        </w:rPr>
        <w:t>()</w:t>
      </w:r>
      <w:r>
        <w:rPr>
          <w:rFonts w:cs="Arial"/>
        </w:rPr>
        <w:t xml:space="preserve"> function can be used. The data should be first adjusted to make sure it has </w:t>
      </w:r>
      <w:r w:rsidR="00CD5810">
        <w:rPr>
          <w:rFonts w:cs="Arial"/>
        </w:rPr>
        <w:t xml:space="preserve">a </w:t>
      </w:r>
      <w:r>
        <w:rPr>
          <w:rFonts w:cs="Arial"/>
        </w:rPr>
        <w:t xml:space="preserve">0 mean. Below is part of the code and output.  </w:t>
      </w:r>
    </w:p>
    <w:p w14:paraId="320EB617" w14:textId="77777777" w:rsidR="00606386" w:rsidRDefault="00606386" w:rsidP="00606386">
      <w:pPr>
        <w:ind w:left="720"/>
      </w:pPr>
    </w:p>
    <w:p w14:paraId="796C579C" w14:textId="77777777" w:rsidR="00326FD2" w:rsidRPr="00326FD2" w:rsidRDefault="00326FD2" w:rsidP="001D65F8">
      <w:pPr>
        <w:pStyle w:val="R14"/>
      </w:pPr>
      <w:r w:rsidRPr="00326FD2">
        <w:t>&gt; mean(x)</w:t>
      </w:r>
    </w:p>
    <w:p w14:paraId="4C69F1E9" w14:textId="77777777" w:rsidR="00326FD2" w:rsidRPr="00326FD2" w:rsidRDefault="00326FD2" w:rsidP="001D65F8">
      <w:pPr>
        <w:pStyle w:val="R14"/>
      </w:pPr>
      <w:r w:rsidRPr="00326FD2">
        <w:t>[1] -0.1712369</w:t>
      </w:r>
    </w:p>
    <w:p w14:paraId="17724366" w14:textId="0FF0E56E" w:rsidR="00326FD2" w:rsidRPr="00326FD2" w:rsidRDefault="00326FD2" w:rsidP="001D65F8">
      <w:pPr>
        <w:pStyle w:val="R14"/>
      </w:pPr>
      <w:r w:rsidRPr="00326FD2">
        <w:lastRenderedPageBreak/>
        <w:t xml:space="preserve">&gt; </w:t>
      </w:r>
      <w:proofErr w:type="spellStart"/>
      <w:r w:rsidRPr="00326FD2">
        <w:t>x.adj</w:t>
      </w:r>
      <w:proofErr w:type="spellEnd"/>
      <w:r w:rsidR="001D65F8">
        <w:t xml:space="preserve"> </w:t>
      </w:r>
      <w:r w:rsidRPr="00326FD2">
        <w:t>&lt;-</w:t>
      </w:r>
      <w:r w:rsidR="001D65F8">
        <w:t xml:space="preserve"> </w:t>
      </w:r>
      <w:r w:rsidRPr="00326FD2">
        <w:t>x</w:t>
      </w:r>
      <w:r w:rsidR="00726743">
        <w:t xml:space="preserve"> </w:t>
      </w:r>
      <w:r w:rsidRPr="00326FD2">
        <w:t>-</w:t>
      </w:r>
      <w:r w:rsidR="00726743">
        <w:t xml:space="preserve"> </w:t>
      </w:r>
      <w:r w:rsidRPr="00326FD2">
        <w:t>mean(x)</w:t>
      </w:r>
    </w:p>
    <w:p w14:paraId="15906C09" w14:textId="77777777" w:rsidR="00326FD2" w:rsidRPr="00326FD2" w:rsidRDefault="00326FD2" w:rsidP="001D65F8">
      <w:pPr>
        <w:pStyle w:val="R14"/>
      </w:pPr>
      <w:r w:rsidRPr="00326FD2">
        <w:t xml:space="preserve"> </w:t>
      </w:r>
    </w:p>
    <w:p w14:paraId="608D4FC9" w14:textId="40C74BBB" w:rsidR="00326FD2" w:rsidRDefault="00326FD2" w:rsidP="001D65F8">
      <w:pPr>
        <w:pStyle w:val="R14"/>
      </w:pPr>
      <w:r w:rsidRPr="00326FD2">
        <w:t xml:space="preserve">&gt; </w:t>
      </w:r>
      <w:proofErr w:type="spellStart"/>
      <w:r w:rsidRPr="00326FD2">
        <w:t>mod.fit</w:t>
      </w:r>
      <w:proofErr w:type="spellEnd"/>
      <w:r w:rsidR="001D65F8">
        <w:t xml:space="preserve"> </w:t>
      </w:r>
      <w:r w:rsidRPr="00326FD2">
        <w:t>&lt;-</w:t>
      </w:r>
      <w:r w:rsidR="001D65F8">
        <w:t xml:space="preserve"> </w:t>
      </w:r>
      <w:proofErr w:type="spellStart"/>
      <w:r w:rsidRPr="00326FD2">
        <w:t>fracdiff</w:t>
      </w:r>
      <w:proofErr w:type="spellEnd"/>
      <w:r w:rsidRPr="00326FD2">
        <w:t xml:space="preserve">(x = </w:t>
      </w:r>
      <w:proofErr w:type="spellStart"/>
      <w:r w:rsidRPr="00326FD2">
        <w:t>x.adj</w:t>
      </w:r>
      <w:proofErr w:type="spellEnd"/>
      <w:r w:rsidRPr="00326FD2">
        <w:t xml:space="preserve">, </w:t>
      </w:r>
      <w:proofErr w:type="spellStart"/>
      <w:r w:rsidRPr="00326FD2">
        <w:t>nar</w:t>
      </w:r>
      <w:proofErr w:type="spellEnd"/>
      <w:r w:rsidRPr="00326FD2">
        <w:t xml:space="preserve"> = 1) </w:t>
      </w:r>
    </w:p>
    <w:p w14:paraId="283ACCE7" w14:textId="77777777" w:rsidR="00326FD2" w:rsidRPr="00326FD2" w:rsidRDefault="00326FD2" w:rsidP="001D65F8">
      <w:pPr>
        <w:pStyle w:val="R14"/>
      </w:pPr>
      <w:r>
        <w:t xml:space="preserve">&gt; </w:t>
      </w:r>
      <w:r w:rsidRPr="00326FD2">
        <w:t xml:space="preserve">#use </w:t>
      </w:r>
      <w:proofErr w:type="spellStart"/>
      <w:r w:rsidRPr="00326FD2">
        <w:t>nma</w:t>
      </w:r>
      <w:proofErr w:type="spellEnd"/>
      <w:r w:rsidRPr="00326FD2">
        <w:t xml:space="preserve"> = 1 for 1 MA if needed</w:t>
      </w:r>
    </w:p>
    <w:p w14:paraId="72D38F8F" w14:textId="77777777" w:rsidR="00326FD2" w:rsidRPr="00326FD2" w:rsidRDefault="00326FD2" w:rsidP="001D65F8">
      <w:pPr>
        <w:pStyle w:val="R14"/>
      </w:pPr>
      <w:r w:rsidRPr="00326FD2">
        <w:t xml:space="preserve">&gt; </w:t>
      </w:r>
      <w:proofErr w:type="spellStart"/>
      <w:r w:rsidRPr="00326FD2">
        <w:t>mod.fit</w:t>
      </w:r>
      <w:proofErr w:type="spellEnd"/>
    </w:p>
    <w:p w14:paraId="00796ADB" w14:textId="77777777" w:rsidR="00817016" w:rsidRDefault="00817016" w:rsidP="00817016">
      <w:pPr>
        <w:pStyle w:val="R14"/>
      </w:pPr>
    </w:p>
    <w:p w14:paraId="4D04F128" w14:textId="77777777" w:rsidR="00817016" w:rsidRDefault="00817016" w:rsidP="00817016">
      <w:pPr>
        <w:pStyle w:val="R14"/>
      </w:pPr>
      <w:r>
        <w:t>Call:</w:t>
      </w:r>
    </w:p>
    <w:p w14:paraId="51A45BB4" w14:textId="323087FE" w:rsidR="00817016" w:rsidRDefault="00817016" w:rsidP="00817016">
      <w:pPr>
        <w:pStyle w:val="R14"/>
      </w:pPr>
      <w:r>
        <w:t xml:space="preserve">  </w:t>
      </w:r>
      <w:proofErr w:type="spellStart"/>
      <w:proofErr w:type="gramStart"/>
      <w:r>
        <w:t>fracdiff</w:t>
      </w:r>
      <w:proofErr w:type="spellEnd"/>
      <w:r>
        <w:t>(</w:t>
      </w:r>
      <w:proofErr w:type="gramEnd"/>
      <w:r>
        <w:t xml:space="preserve">x = </w:t>
      </w:r>
      <w:proofErr w:type="spellStart"/>
      <w:r>
        <w:t>x.adj</w:t>
      </w:r>
      <w:proofErr w:type="spellEnd"/>
      <w:r>
        <w:t xml:space="preserve">, </w:t>
      </w:r>
      <w:proofErr w:type="spellStart"/>
      <w:r>
        <w:t>nar</w:t>
      </w:r>
      <w:proofErr w:type="spellEnd"/>
      <w:r>
        <w:t xml:space="preserve"> = 1) </w:t>
      </w:r>
    </w:p>
    <w:p w14:paraId="295EFB55" w14:textId="77777777" w:rsidR="00817016" w:rsidRDefault="00817016" w:rsidP="00817016">
      <w:pPr>
        <w:pStyle w:val="R14"/>
      </w:pPr>
    </w:p>
    <w:p w14:paraId="3BDCB7C8" w14:textId="77777777" w:rsidR="00817016" w:rsidRDefault="00817016" w:rsidP="00817016">
      <w:pPr>
        <w:pStyle w:val="R14"/>
      </w:pPr>
      <w:r>
        <w:t>Coefficients:</w:t>
      </w:r>
    </w:p>
    <w:p w14:paraId="1D834D93" w14:textId="77777777" w:rsidR="00817016" w:rsidRDefault="00817016" w:rsidP="00817016">
      <w:pPr>
        <w:pStyle w:val="R14"/>
      </w:pPr>
      <w:r>
        <w:t xml:space="preserve">        d        </w:t>
      </w:r>
      <w:proofErr w:type="spellStart"/>
      <w:r>
        <w:t>ar</w:t>
      </w:r>
      <w:proofErr w:type="spellEnd"/>
      <w:r>
        <w:t xml:space="preserve"> </w:t>
      </w:r>
    </w:p>
    <w:p w14:paraId="5143B2AE" w14:textId="77777777" w:rsidR="00817016" w:rsidRDefault="00817016" w:rsidP="00817016">
      <w:pPr>
        <w:pStyle w:val="R14"/>
      </w:pPr>
      <w:r>
        <w:t xml:space="preserve">0.2501425 0.1874089 </w:t>
      </w:r>
    </w:p>
    <w:p w14:paraId="2D2A927B" w14:textId="77777777" w:rsidR="00817016" w:rsidRDefault="00817016" w:rsidP="00817016">
      <w:pPr>
        <w:pStyle w:val="R14"/>
      </w:pPr>
      <w:r>
        <w:t xml:space="preserve">sigma[eps] = 0.9928298 </w:t>
      </w:r>
    </w:p>
    <w:p w14:paraId="55424748" w14:textId="77777777" w:rsidR="00817016" w:rsidRDefault="00817016" w:rsidP="00817016">
      <w:pPr>
        <w:pStyle w:val="R14"/>
      </w:pPr>
      <w:r>
        <w:t>a list with components:</w:t>
      </w:r>
    </w:p>
    <w:p w14:paraId="6AB583C0" w14:textId="77777777" w:rsidR="00817016" w:rsidRDefault="00817016" w:rsidP="00817016">
      <w:pPr>
        <w:pStyle w:val="R14"/>
      </w:pPr>
      <w:r>
        <w:t xml:space="preserve"> [1] "</w:t>
      </w:r>
      <w:proofErr w:type="spellStart"/>
      <w:r>
        <w:t>log.likelihood</w:t>
      </w:r>
      <w:proofErr w:type="spellEnd"/>
      <w:r>
        <w:t>"  "n"               "</w:t>
      </w:r>
      <w:proofErr w:type="spellStart"/>
      <w:r>
        <w:t>msg</w:t>
      </w:r>
      <w:proofErr w:type="spellEnd"/>
      <w:r>
        <w:t xml:space="preserve">"            </w:t>
      </w:r>
    </w:p>
    <w:p w14:paraId="508C3A7C" w14:textId="77777777" w:rsidR="00817016" w:rsidRDefault="00817016" w:rsidP="00817016">
      <w:pPr>
        <w:pStyle w:val="R14"/>
      </w:pPr>
      <w:r>
        <w:t xml:space="preserve"> [4] "d"               "</w:t>
      </w:r>
      <w:proofErr w:type="spellStart"/>
      <w:r>
        <w:t>ar</w:t>
      </w:r>
      <w:proofErr w:type="spellEnd"/>
      <w:r>
        <w:t xml:space="preserve">"              "ma"             </w:t>
      </w:r>
    </w:p>
    <w:p w14:paraId="2EAC89CE" w14:textId="77777777" w:rsidR="00817016" w:rsidRDefault="00817016" w:rsidP="00817016">
      <w:pPr>
        <w:pStyle w:val="R14"/>
      </w:pPr>
      <w:r>
        <w:t xml:space="preserve"> [7] "</w:t>
      </w:r>
      <w:proofErr w:type="spellStart"/>
      <w:r>
        <w:t>covariance.dpq</w:t>
      </w:r>
      <w:proofErr w:type="spellEnd"/>
      <w:r>
        <w:t>"  "</w:t>
      </w:r>
      <w:proofErr w:type="spellStart"/>
      <w:r>
        <w:t>fnormMin</w:t>
      </w:r>
      <w:proofErr w:type="spellEnd"/>
      <w:r>
        <w:t xml:space="preserve">"        "sigma"          </w:t>
      </w:r>
    </w:p>
    <w:p w14:paraId="2C2F66C0" w14:textId="77777777" w:rsidR="00817016" w:rsidRDefault="00817016" w:rsidP="00817016">
      <w:pPr>
        <w:pStyle w:val="R14"/>
      </w:pPr>
      <w:r>
        <w:t>[10] "</w:t>
      </w:r>
      <w:proofErr w:type="spellStart"/>
      <w:r>
        <w:t>stderror.dpq</w:t>
      </w:r>
      <w:proofErr w:type="spellEnd"/>
      <w:r>
        <w:t>"    "</w:t>
      </w:r>
      <w:proofErr w:type="spellStart"/>
      <w:r>
        <w:t>correlation.dpq</w:t>
      </w:r>
      <w:proofErr w:type="spellEnd"/>
      <w:r>
        <w:t xml:space="preserve">" "h"              </w:t>
      </w:r>
    </w:p>
    <w:p w14:paraId="31858F18" w14:textId="77777777" w:rsidR="00817016" w:rsidRDefault="00817016" w:rsidP="00817016">
      <w:pPr>
        <w:pStyle w:val="R14"/>
      </w:pPr>
      <w:r>
        <w:t>[13] "</w:t>
      </w:r>
      <w:proofErr w:type="spellStart"/>
      <w:r>
        <w:t>d.tol</w:t>
      </w:r>
      <w:proofErr w:type="spellEnd"/>
      <w:r>
        <w:t>"           "M"               "</w:t>
      </w:r>
      <w:proofErr w:type="spellStart"/>
      <w:r>
        <w:t>hessian.dpq</w:t>
      </w:r>
      <w:proofErr w:type="spellEnd"/>
      <w:r>
        <w:t xml:space="preserve">"    </w:t>
      </w:r>
    </w:p>
    <w:p w14:paraId="6BCF6029" w14:textId="77777777" w:rsidR="00817016" w:rsidRDefault="00817016" w:rsidP="00817016">
      <w:pPr>
        <w:pStyle w:val="R14"/>
      </w:pPr>
      <w:r>
        <w:t>[16] "</w:t>
      </w:r>
      <w:proofErr w:type="spellStart"/>
      <w:r>
        <w:t>length.w</w:t>
      </w:r>
      <w:proofErr w:type="spellEnd"/>
      <w:r>
        <w:t xml:space="preserve">"        "residuals"       "fitted"         </w:t>
      </w:r>
    </w:p>
    <w:p w14:paraId="0674B71A" w14:textId="77777777" w:rsidR="00817016" w:rsidRDefault="00817016" w:rsidP="00817016">
      <w:pPr>
        <w:pStyle w:val="R14"/>
      </w:pPr>
      <w:r>
        <w:t xml:space="preserve">[19] "call"           </w:t>
      </w:r>
    </w:p>
    <w:p w14:paraId="64DECEC9" w14:textId="77777777" w:rsidR="00817016" w:rsidRDefault="00817016" w:rsidP="00817016">
      <w:pPr>
        <w:pStyle w:val="R14"/>
      </w:pPr>
    </w:p>
    <w:p w14:paraId="622861D4" w14:textId="045C52BD" w:rsidR="00326FD2" w:rsidRPr="00326FD2" w:rsidRDefault="00326FD2" w:rsidP="00817016">
      <w:pPr>
        <w:pStyle w:val="R14"/>
      </w:pPr>
      <w:r w:rsidRPr="00326FD2">
        <w:t>&gt; summary(</w:t>
      </w:r>
      <w:proofErr w:type="spellStart"/>
      <w:r w:rsidRPr="00326FD2">
        <w:t>mod.fit</w:t>
      </w:r>
      <w:proofErr w:type="spellEnd"/>
      <w:r w:rsidRPr="00326FD2">
        <w:t>)</w:t>
      </w:r>
    </w:p>
    <w:p w14:paraId="423DE9B7" w14:textId="77777777" w:rsidR="00326FD2" w:rsidRPr="00326FD2" w:rsidRDefault="00326FD2" w:rsidP="001D65F8">
      <w:pPr>
        <w:pStyle w:val="R14"/>
      </w:pPr>
    </w:p>
    <w:p w14:paraId="5C3BFA4E" w14:textId="77777777" w:rsidR="00326FD2" w:rsidRPr="00326FD2" w:rsidRDefault="00326FD2" w:rsidP="001D65F8">
      <w:pPr>
        <w:pStyle w:val="R14"/>
      </w:pPr>
      <w:r w:rsidRPr="00326FD2">
        <w:t>Call:</w:t>
      </w:r>
    </w:p>
    <w:p w14:paraId="03FE609A" w14:textId="6D90D656" w:rsidR="00326FD2" w:rsidRPr="00326FD2" w:rsidRDefault="00326FD2" w:rsidP="001D65F8">
      <w:pPr>
        <w:pStyle w:val="R14"/>
      </w:pPr>
      <w:r w:rsidRPr="00326FD2">
        <w:t xml:space="preserve">  </w:t>
      </w:r>
      <w:proofErr w:type="spellStart"/>
      <w:proofErr w:type="gramStart"/>
      <w:r w:rsidRPr="00326FD2">
        <w:t>fracdiff</w:t>
      </w:r>
      <w:proofErr w:type="spellEnd"/>
      <w:r w:rsidRPr="00326FD2">
        <w:t>(</w:t>
      </w:r>
      <w:proofErr w:type="gramEnd"/>
      <w:r w:rsidRPr="00326FD2">
        <w:t xml:space="preserve">x = </w:t>
      </w:r>
      <w:proofErr w:type="spellStart"/>
      <w:r w:rsidRPr="00326FD2">
        <w:t>x.adj</w:t>
      </w:r>
      <w:proofErr w:type="spellEnd"/>
      <w:r w:rsidRPr="00326FD2">
        <w:t xml:space="preserve">, </w:t>
      </w:r>
      <w:proofErr w:type="spellStart"/>
      <w:r w:rsidRPr="00326FD2">
        <w:t>nar</w:t>
      </w:r>
      <w:proofErr w:type="spellEnd"/>
      <w:r w:rsidRPr="00326FD2">
        <w:t xml:space="preserve"> = 1) </w:t>
      </w:r>
    </w:p>
    <w:p w14:paraId="50CC9463" w14:textId="77777777" w:rsidR="00326FD2" w:rsidRPr="00326FD2" w:rsidRDefault="00326FD2" w:rsidP="001D65F8">
      <w:pPr>
        <w:pStyle w:val="R14"/>
      </w:pPr>
    </w:p>
    <w:p w14:paraId="05173D5F" w14:textId="77777777" w:rsidR="00817016" w:rsidRDefault="00817016" w:rsidP="00817016">
      <w:pPr>
        <w:pStyle w:val="R14"/>
      </w:pPr>
      <w:r>
        <w:t>Coefficients:</w:t>
      </w:r>
    </w:p>
    <w:p w14:paraId="679A2307" w14:textId="77777777" w:rsidR="00817016" w:rsidRDefault="00817016" w:rsidP="00817016">
      <w:pPr>
        <w:pStyle w:val="R14"/>
      </w:pPr>
      <w:r>
        <w:t xml:space="preserve">   Estimate Std. Error z value </w:t>
      </w:r>
      <w:proofErr w:type="spellStart"/>
      <w:r>
        <w:t>Pr</w:t>
      </w:r>
      <w:proofErr w:type="spellEnd"/>
      <w:r>
        <w:t xml:space="preserve">(&gt;|z|)    </w:t>
      </w:r>
    </w:p>
    <w:p w14:paraId="1F3EA241" w14:textId="77777777" w:rsidR="00817016" w:rsidRDefault="00817016" w:rsidP="00817016">
      <w:pPr>
        <w:pStyle w:val="R14"/>
      </w:pPr>
      <w:r>
        <w:t>d  0.250143   0.007397  33.816  &lt; 2e-16 ***</w:t>
      </w:r>
    </w:p>
    <w:p w14:paraId="40E361DE" w14:textId="77777777" w:rsidR="00817016" w:rsidRDefault="00817016" w:rsidP="00817016">
      <w:pPr>
        <w:pStyle w:val="R14"/>
      </w:pPr>
      <w:proofErr w:type="spellStart"/>
      <w:r>
        <w:t>ar</w:t>
      </w:r>
      <w:proofErr w:type="spellEnd"/>
      <w:r>
        <w:t xml:space="preserve"> 0.187409   0.044551   4.207 2.59e-05 ***</w:t>
      </w:r>
    </w:p>
    <w:p w14:paraId="6E2E5BB6" w14:textId="77777777" w:rsidR="00817016" w:rsidRDefault="00817016" w:rsidP="00817016">
      <w:pPr>
        <w:pStyle w:val="R14"/>
      </w:pPr>
      <w:r>
        <w:t>---</w:t>
      </w:r>
    </w:p>
    <w:p w14:paraId="03813BB3" w14:textId="77777777" w:rsidR="00817016" w:rsidRDefault="00817016" w:rsidP="00817016">
      <w:pPr>
        <w:pStyle w:val="R14"/>
      </w:pPr>
      <w:proofErr w:type="spellStart"/>
      <w:r>
        <w:t>Signif</w:t>
      </w:r>
      <w:proofErr w:type="spellEnd"/>
      <w:r>
        <w:t xml:space="preserve">. codes:  </w:t>
      </w:r>
    </w:p>
    <w:p w14:paraId="0FDBE8C5" w14:textId="77777777" w:rsidR="00817016" w:rsidRDefault="00817016" w:rsidP="00817016">
      <w:pPr>
        <w:pStyle w:val="R14"/>
      </w:pPr>
      <w:r>
        <w:t>0 ‘***’ 0.001 ‘**’ 0.01 ‘*’ 0.05 ‘.’ 0.1 ‘ ’ 1</w:t>
      </w:r>
    </w:p>
    <w:p w14:paraId="027D7D86" w14:textId="77777777" w:rsidR="00817016" w:rsidRDefault="00817016" w:rsidP="00817016">
      <w:pPr>
        <w:pStyle w:val="R14"/>
      </w:pPr>
      <w:r>
        <w:t xml:space="preserve">sigma[eps] = 0.9928298 </w:t>
      </w:r>
    </w:p>
    <w:p w14:paraId="23453AC0" w14:textId="77777777" w:rsidR="00817016" w:rsidRDefault="00817016" w:rsidP="00817016">
      <w:pPr>
        <w:pStyle w:val="R14"/>
      </w:pPr>
      <w:r>
        <w:t>[</w:t>
      </w:r>
      <w:proofErr w:type="spellStart"/>
      <w:r>
        <w:t>d.tol</w:t>
      </w:r>
      <w:proofErr w:type="spellEnd"/>
      <w:r>
        <w:t xml:space="preserve"> = 0.0001221, M = 100, h = 7.45e-06]</w:t>
      </w:r>
    </w:p>
    <w:p w14:paraId="70CFD977" w14:textId="31EB8CA7" w:rsidR="00326FD2" w:rsidRPr="00326FD2" w:rsidRDefault="00817016" w:rsidP="00817016">
      <w:pPr>
        <w:pStyle w:val="R14"/>
      </w:pPr>
      <w:r>
        <w:t xml:space="preserve">Log likelihood: -706.1 ==&gt; AIC = 1418.169 [3 </w:t>
      </w:r>
      <w:proofErr w:type="spellStart"/>
      <w:r>
        <w:t>deg.freedom</w:t>
      </w:r>
      <w:proofErr w:type="spellEnd"/>
      <w:r>
        <w:t>]</w:t>
      </w:r>
    </w:p>
    <w:p w14:paraId="70D6AAE1" w14:textId="77777777" w:rsidR="00C24220" w:rsidRDefault="00C24220" w:rsidP="001D65F8">
      <w:pPr>
        <w:pStyle w:val="R14"/>
        <w:rPr>
          <w:lang w:val="es-ES"/>
        </w:rPr>
      </w:pPr>
    </w:p>
    <w:p w14:paraId="7666754B" w14:textId="77777777" w:rsidR="00326FD2" w:rsidRPr="00326FD2" w:rsidRDefault="00326FD2" w:rsidP="001D65F8">
      <w:pPr>
        <w:pStyle w:val="R14"/>
        <w:rPr>
          <w:lang w:val="es-ES"/>
        </w:rPr>
      </w:pPr>
      <w:r w:rsidRPr="00326FD2">
        <w:rPr>
          <w:lang w:val="es-ES"/>
        </w:rPr>
        <w:t xml:space="preserve">&gt; </w:t>
      </w:r>
      <w:proofErr w:type="spellStart"/>
      <w:r w:rsidRPr="00326FD2">
        <w:rPr>
          <w:lang w:val="es-ES"/>
        </w:rPr>
        <w:t>vcov</w:t>
      </w:r>
      <w:proofErr w:type="spellEnd"/>
      <w:r w:rsidRPr="00326FD2">
        <w:rPr>
          <w:lang w:val="es-ES"/>
        </w:rPr>
        <w:t>(</w:t>
      </w:r>
      <w:proofErr w:type="spellStart"/>
      <w:r w:rsidRPr="00326FD2">
        <w:rPr>
          <w:lang w:val="es-ES"/>
        </w:rPr>
        <w:t>mod.fit</w:t>
      </w:r>
      <w:proofErr w:type="spellEnd"/>
      <w:r w:rsidRPr="00326FD2">
        <w:rPr>
          <w:lang w:val="es-ES"/>
        </w:rPr>
        <w:t>)</w:t>
      </w:r>
    </w:p>
    <w:p w14:paraId="53AEAC51" w14:textId="77777777" w:rsidR="00326FD2" w:rsidRPr="00326FD2" w:rsidRDefault="00326FD2" w:rsidP="001D65F8">
      <w:pPr>
        <w:pStyle w:val="R14"/>
        <w:rPr>
          <w:lang w:val="es-ES"/>
        </w:rPr>
      </w:pPr>
      <w:r w:rsidRPr="00326FD2">
        <w:rPr>
          <w:lang w:val="es-ES"/>
        </w:rPr>
        <w:t xml:space="preserve">                d           ar1</w:t>
      </w:r>
    </w:p>
    <w:p w14:paraId="6F1572D2" w14:textId="77777777" w:rsidR="00326FD2" w:rsidRPr="00326FD2" w:rsidRDefault="00326FD2" w:rsidP="001D65F8">
      <w:pPr>
        <w:pStyle w:val="R14"/>
        <w:rPr>
          <w:lang w:val="es-ES"/>
        </w:rPr>
      </w:pPr>
      <w:r w:rsidRPr="00326FD2">
        <w:rPr>
          <w:lang w:val="es-ES"/>
        </w:rPr>
        <w:t>d    5.471673e-05 -0.0000589026</w:t>
      </w:r>
    </w:p>
    <w:p w14:paraId="24E2C280" w14:textId="77777777" w:rsidR="00326FD2" w:rsidRPr="00326FD2" w:rsidRDefault="00326FD2" w:rsidP="001D65F8">
      <w:pPr>
        <w:pStyle w:val="R14"/>
        <w:rPr>
          <w:lang w:val="es-ES"/>
        </w:rPr>
      </w:pPr>
      <w:r w:rsidRPr="00326FD2">
        <w:rPr>
          <w:lang w:val="es-ES"/>
        </w:rPr>
        <w:t>ar1 -5.890260e-05  0.0019848122</w:t>
      </w:r>
    </w:p>
    <w:p w14:paraId="2A4C64AB" w14:textId="77777777" w:rsidR="00326FD2" w:rsidRDefault="00326FD2" w:rsidP="001D65F8">
      <w:pPr>
        <w:pStyle w:val="R14"/>
      </w:pPr>
    </w:p>
    <w:p w14:paraId="4FBEC87D" w14:textId="77777777" w:rsidR="00326FD2" w:rsidRPr="00326FD2" w:rsidRDefault="00326FD2" w:rsidP="001D65F8">
      <w:pPr>
        <w:pStyle w:val="R14"/>
      </w:pPr>
      <w:r w:rsidRPr="00326FD2">
        <w:t>&gt; names(</w:t>
      </w:r>
      <w:proofErr w:type="spellStart"/>
      <w:r w:rsidRPr="00326FD2">
        <w:t>mod.fit</w:t>
      </w:r>
      <w:proofErr w:type="spellEnd"/>
      <w:r w:rsidRPr="00326FD2">
        <w:t>)</w:t>
      </w:r>
    </w:p>
    <w:p w14:paraId="5B02FC3D" w14:textId="77777777" w:rsidR="00817016" w:rsidRDefault="00326FD2" w:rsidP="00817016">
      <w:pPr>
        <w:pStyle w:val="R14"/>
      </w:pPr>
      <w:r w:rsidRPr="00326FD2">
        <w:lastRenderedPageBreak/>
        <w:t xml:space="preserve"> </w:t>
      </w:r>
      <w:r w:rsidR="00817016">
        <w:t>[1] "</w:t>
      </w:r>
      <w:proofErr w:type="spellStart"/>
      <w:r w:rsidR="00817016">
        <w:t>log.likelihood</w:t>
      </w:r>
      <w:proofErr w:type="spellEnd"/>
      <w:r w:rsidR="00817016">
        <w:t>"  "n"               "</w:t>
      </w:r>
      <w:proofErr w:type="spellStart"/>
      <w:r w:rsidR="00817016">
        <w:t>msg</w:t>
      </w:r>
      <w:proofErr w:type="spellEnd"/>
      <w:r w:rsidR="00817016">
        <w:t xml:space="preserve">"            </w:t>
      </w:r>
    </w:p>
    <w:p w14:paraId="1C938714" w14:textId="77777777" w:rsidR="00817016" w:rsidRDefault="00817016" w:rsidP="00817016">
      <w:pPr>
        <w:pStyle w:val="R14"/>
      </w:pPr>
      <w:r>
        <w:t xml:space="preserve"> [4] "d"               "</w:t>
      </w:r>
      <w:proofErr w:type="spellStart"/>
      <w:r>
        <w:t>ar</w:t>
      </w:r>
      <w:proofErr w:type="spellEnd"/>
      <w:r>
        <w:t xml:space="preserve">"              "ma"             </w:t>
      </w:r>
    </w:p>
    <w:p w14:paraId="62B1D8B7" w14:textId="77777777" w:rsidR="00817016" w:rsidRDefault="00817016" w:rsidP="00817016">
      <w:pPr>
        <w:pStyle w:val="R14"/>
      </w:pPr>
      <w:r>
        <w:t xml:space="preserve"> [7] "</w:t>
      </w:r>
      <w:proofErr w:type="spellStart"/>
      <w:r>
        <w:t>covariance.dpq</w:t>
      </w:r>
      <w:proofErr w:type="spellEnd"/>
      <w:r>
        <w:t>"  "</w:t>
      </w:r>
      <w:proofErr w:type="spellStart"/>
      <w:r>
        <w:t>fnormMin</w:t>
      </w:r>
      <w:proofErr w:type="spellEnd"/>
      <w:r>
        <w:t xml:space="preserve">"        "sigma"          </w:t>
      </w:r>
    </w:p>
    <w:p w14:paraId="5BD3C523" w14:textId="77777777" w:rsidR="00817016" w:rsidRDefault="00817016" w:rsidP="00817016">
      <w:pPr>
        <w:pStyle w:val="R14"/>
      </w:pPr>
      <w:r>
        <w:t>[10] "</w:t>
      </w:r>
      <w:proofErr w:type="spellStart"/>
      <w:r>
        <w:t>stderror.dpq</w:t>
      </w:r>
      <w:proofErr w:type="spellEnd"/>
      <w:r>
        <w:t>"    "</w:t>
      </w:r>
      <w:proofErr w:type="spellStart"/>
      <w:r>
        <w:t>correlation.dpq</w:t>
      </w:r>
      <w:proofErr w:type="spellEnd"/>
      <w:r>
        <w:t xml:space="preserve">" "h"              </w:t>
      </w:r>
    </w:p>
    <w:p w14:paraId="663EB5B1" w14:textId="77777777" w:rsidR="00817016" w:rsidRDefault="00817016" w:rsidP="00817016">
      <w:pPr>
        <w:pStyle w:val="R14"/>
      </w:pPr>
      <w:r>
        <w:t>[13] "</w:t>
      </w:r>
      <w:proofErr w:type="spellStart"/>
      <w:r>
        <w:t>d.tol</w:t>
      </w:r>
      <w:proofErr w:type="spellEnd"/>
      <w:r>
        <w:t>"           "M"               "</w:t>
      </w:r>
      <w:proofErr w:type="spellStart"/>
      <w:r>
        <w:t>hessian.dpq</w:t>
      </w:r>
      <w:proofErr w:type="spellEnd"/>
      <w:r>
        <w:t xml:space="preserve">"    </w:t>
      </w:r>
    </w:p>
    <w:p w14:paraId="0ECD294F" w14:textId="77777777" w:rsidR="00817016" w:rsidRDefault="00817016" w:rsidP="00817016">
      <w:pPr>
        <w:pStyle w:val="R14"/>
      </w:pPr>
      <w:r>
        <w:t>[16] "</w:t>
      </w:r>
      <w:proofErr w:type="spellStart"/>
      <w:r>
        <w:t>length.w</w:t>
      </w:r>
      <w:proofErr w:type="spellEnd"/>
      <w:r>
        <w:t xml:space="preserve">"        "residuals"       "fitted"         </w:t>
      </w:r>
    </w:p>
    <w:p w14:paraId="6CB039FE" w14:textId="6FB685A7" w:rsidR="00326FD2" w:rsidRPr="00326FD2" w:rsidRDefault="00817016" w:rsidP="00817016">
      <w:pPr>
        <w:pStyle w:val="R14"/>
      </w:pPr>
      <w:r>
        <w:t xml:space="preserve">[19] "call"    </w:t>
      </w:r>
      <w:r w:rsidR="00326FD2" w:rsidRPr="00326FD2">
        <w:t xml:space="preserve">    </w:t>
      </w:r>
    </w:p>
    <w:p w14:paraId="3FADAD33" w14:textId="77777777" w:rsidR="00326FD2" w:rsidRDefault="00326FD2" w:rsidP="001D65F8">
      <w:pPr>
        <w:pStyle w:val="R14"/>
        <w:rPr>
          <w:rFonts w:cs="Courier New"/>
          <w:szCs w:val="28"/>
        </w:rPr>
      </w:pPr>
    </w:p>
    <w:p w14:paraId="04DA54F9" w14:textId="77777777" w:rsidR="00524B19" w:rsidRDefault="00524B19" w:rsidP="00326FD2">
      <w:pPr>
        <w:ind w:left="720"/>
      </w:pPr>
      <w:r w:rsidRPr="00524B19">
        <w:rPr>
          <w:u w:val="single"/>
        </w:rPr>
        <w:t>Notes</w:t>
      </w:r>
      <w:r>
        <w:t xml:space="preserve">: </w:t>
      </w:r>
    </w:p>
    <w:p w14:paraId="46FA86F5" w14:textId="77777777" w:rsidR="005C7D6F" w:rsidRDefault="00524B19" w:rsidP="00326FD2">
      <w:pPr>
        <w:numPr>
          <w:ilvl w:val="0"/>
          <w:numId w:val="26"/>
        </w:numPr>
      </w:pPr>
      <w:r>
        <w:t xml:space="preserve">The </w:t>
      </w:r>
      <w:r w:rsidR="005C7D6F">
        <w:t xml:space="preserve">estimated </w:t>
      </w:r>
      <w:r>
        <w:t xml:space="preserve">model is </w:t>
      </w:r>
    </w:p>
    <w:p w14:paraId="14184F2E" w14:textId="77777777" w:rsidR="005C7D6F" w:rsidRDefault="005C7D6F" w:rsidP="005C7D6F">
      <w:pPr>
        <w:ind w:left="720"/>
      </w:pPr>
    </w:p>
    <w:p w14:paraId="03A259F4" w14:textId="0F1CC377" w:rsidR="005C7D6F" w:rsidRDefault="00E35FC8" w:rsidP="00E35FC8">
      <w:pPr>
        <w:ind w:left="1440"/>
      </w:pPr>
      <w:r>
        <w:t xml:space="preserve">(1 - </w:t>
      </w:r>
      <w:r w:rsidR="009C67AB">
        <w:t>0.187</w:t>
      </w:r>
      <w:r w:rsidR="00794AEE">
        <w:t>5</w:t>
      </w:r>
      <w:r w:rsidR="009C67AB">
        <w:t>B)(1</w:t>
      </w:r>
      <w:r>
        <w:t xml:space="preserve"> </w:t>
      </w:r>
      <w:r w:rsidR="009C67AB">
        <w:t>-</w:t>
      </w:r>
      <w:r>
        <w:t xml:space="preserve"> </w:t>
      </w:r>
      <w:r w:rsidR="009C67AB">
        <w:t>B)</w:t>
      </w:r>
      <w:r w:rsidR="009C67AB" w:rsidRPr="00E35FC8">
        <w:rPr>
          <w:vertAlign w:val="superscript"/>
        </w:rPr>
        <w:t>0.25</w:t>
      </w:r>
      <w:r w:rsidR="004F6599" w:rsidRPr="00E35FC8">
        <w:rPr>
          <w:vertAlign w:val="superscript"/>
        </w:rPr>
        <w:t>01</w:t>
      </w:r>
      <w:r w:rsidR="004F6599">
        <w:t>(</w:t>
      </w:r>
      <w:proofErr w:type="spellStart"/>
      <w:r w:rsidR="009C67AB" w:rsidRPr="004F6599">
        <w:t>x</w:t>
      </w:r>
      <w:r w:rsidR="009C67AB" w:rsidRPr="00E35FC8">
        <w:rPr>
          <w:vertAlign w:val="subscript"/>
        </w:rPr>
        <w:t>t</w:t>
      </w:r>
      <w:proofErr w:type="spellEnd"/>
      <w:r>
        <w:t xml:space="preserve"> </w:t>
      </w:r>
      <w:r w:rsidR="004F6599">
        <w:t>+</w:t>
      </w:r>
      <w:r>
        <w:t xml:space="preserve"> </w:t>
      </w:r>
      <w:r w:rsidR="004F6599">
        <w:t>0.1712)</w:t>
      </w:r>
      <w:r w:rsidR="009C67AB">
        <w:t xml:space="preserve"> = w</w:t>
      </w:r>
      <w:r w:rsidR="009C67AB" w:rsidRPr="00E35FC8">
        <w:rPr>
          <w:vertAlign w:val="subscript"/>
        </w:rPr>
        <w:t>t</w:t>
      </w:r>
      <w:r w:rsidR="00326FD2">
        <w:t xml:space="preserve">.  </w:t>
      </w:r>
    </w:p>
    <w:p w14:paraId="066188A3" w14:textId="77777777" w:rsidR="005C7D6F" w:rsidRDefault="005C7D6F" w:rsidP="005C7D6F">
      <w:pPr>
        <w:ind w:left="1440"/>
      </w:pPr>
    </w:p>
    <w:p w14:paraId="66C38205" w14:textId="519DA0D4" w:rsidR="00326FD2" w:rsidRDefault="00C834E6" w:rsidP="005C7D6F">
      <w:pPr>
        <w:ind w:left="1080"/>
      </w:pPr>
      <w:proofErr w:type="gramStart"/>
      <w:r>
        <w:t xml:space="preserve">with </w:t>
      </w:r>
      <w:proofErr w:type="gramEnd"/>
      <w:r w:rsidRPr="00C834E6">
        <w:rPr>
          <w:position w:val="-10"/>
        </w:rPr>
        <w:object w:dxaOrig="2980" w:dyaOrig="520" w14:anchorId="7D307DE1">
          <v:shape id="_x0000_i1040" type="#_x0000_t75" style="width:148.55pt;height:26.75pt" o:ole="">
            <v:imagedata r:id="rId43" o:title=""/>
          </v:shape>
          <o:OLEObject Type="Embed" ProgID="Equation.DSMT4" ShapeID="_x0000_i1040" DrawAspect="Content" ObjectID="_1711286269" r:id="rId44"/>
        </w:object>
      </w:r>
      <w:r>
        <w:t xml:space="preserve">. </w:t>
      </w:r>
      <w:r w:rsidR="004F6599">
        <w:t xml:space="preserve">Notice how the mean is incorporated into the model.  </w:t>
      </w:r>
    </w:p>
    <w:p w14:paraId="755FEB7B" w14:textId="206D9D56" w:rsidR="00524B19" w:rsidRDefault="00524B19" w:rsidP="00326FD2">
      <w:pPr>
        <w:numPr>
          <w:ilvl w:val="0"/>
          <w:numId w:val="26"/>
        </w:numPr>
      </w:pPr>
      <w:r>
        <w:t>A test of H</w:t>
      </w:r>
      <w:r>
        <w:rPr>
          <w:vertAlign w:val="subscript"/>
        </w:rPr>
        <w:t>o</w:t>
      </w:r>
      <w:r>
        <w:t>:</w:t>
      </w:r>
      <w:r>
        <w:sym w:font="Symbol" w:char="F06A"/>
      </w:r>
      <w:r>
        <w:rPr>
          <w:vertAlign w:val="subscript"/>
        </w:rPr>
        <w:t>1</w:t>
      </w:r>
      <w:r>
        <w:t>=0 vs. H</w:t>
      </w:r>
      <w:r>
        <w:rPr>
          <w:vertAlign w:val="subscript"/>
        </w:rPr>
        <w:t>a</w:t>
      </w:r>
      <w:r>
        <w:t>:</w:t>
      </w:r>
      <w:r>
        <w:sym w:font="Symbol" w:char="F06A"/>
      </w:r>
      <w:r>
        <w:rPr>
          <w:vertAlign w:val="subscript"/>
        </w:rPr>
        <w:t>1</w:t>
      </w:r>
      <w:r>
        <w:sym w:font="Symbol" w:char="F0B9"/>
      </w:r>
      <w:r>
        <w:t xml:space="preserve">0 results in </w:t>
      </w:r>
    </w:p>
    <w:p w14:paraId="4DAC2218" w14:textId="77777777" w:rsidR="00E35FC8" w:rsidRDefault="00E35FC8" w:rsidP="00524B19">
      <w:pPr>
        <w:ind w:left="1080"/>
      </w:pPr>
    </w:p>
    <w:p w14:paraId="7BD9BC93" w14:textId="15ADF567" w:rsidR="00524B19" w:rsidRDefault="00326FD2" w:rsidP="00E35FC8">
      <w:pPr>
        <w:ind w:left="1440"/>
      </w:pPr>
      <w:r w:rsidRPr="00524B19">
        <w:rPr>
          <w:position w:val="-76"/>
        </w:rPr>
        <w:object w:dxaOrig="5539" w:dyaOrig="1380" w14:anchorId="517397FB">
          <v:shape id="_x0000_i1041" type="#_x0000_t75" style="width:276.95pt;height:69.3pt" o:ole="">
            <v:imagedata r:id="rId45" o:title=""/>
          </v:shape>
          <o:OLEObject Type="Embed" ProgID="Equation.DSMT4" ShapeID="_x0000_i1041" DrawAspect="Content" ObjectID="_1711286270" r:id="rId46"/>
        </w:object>
      </w:r>
    </w:p>
    <w:p w14:paraId="36A937E8" w14:textId="77777777" w:rsidR="00E35FC8" w:rsidRDefault="00E35FC8" w:rsidP="009C67AB">
      <w:pPr>
        <w:ind w:left="1080"/>
      </w:pPr>
    </w:p>
    <w:p w14:paraId="6B244D02" w14:textId="1FEDA3AC" w:rsidR="00524B19" w:rsidRPr="008D4D43" w:rsidRDefault="009C67AB" w:rsidP="009C67AB">
      <w:pPr>
        <w:ind w:left="1080"/>
      </w:pPr>
      <w:r>
        <w:t xml:space="preserve">Thus, there is sufficient evidence to show that </w:t>
      </w:r>
      <w:r>
        <w:sym w:font="Symbol" w:char="F06A"/>
      </w:r>
      <w:r>
        <w:rPr>
          <w:vertAlign w:val="subscript"/>
        </w:rPr>
        <w:t>1</w:t>
      </w:r>
      <w:r w:rsidR="00E35FC8">
        <w:t xml:space="preserve"> </w:t>
      </w:r>
      <w:r>
        <w:sym w:font="Symbol" w:char="F0B9"/>
      </w:r>
      <w:r w:rsidR="00E35FC8">
        <w:t xml:space="preserve"> </w:t>
      </w:r>
      <w:r>
        <w:t>0.</w:t>
      </w:r>
    </w:p>
    <w:p w14:paraId="6AAB3E6F" w14:textId="3B775AEF" w:rsidR="005C7D6F" w:rsidRPr="008D4D43" w:rsidRDefault="00794AEE" w:rsidP="00557FE3">
      <w:pPr>
        <w:numPr>
          <w:ilvl w:val="0"/>
          <w:numId w:val="28"/>
        </w:numPr>
        <w:rPr>
          <w:rFonts w:ascii="Courier New" w:hAnsi="Courier New" w:cs="Courier New"/>
        </w:rPr>
      </w:pPr>
      <w:r w:rsidRPr="008D4D43">
        <w:t>Similarly, there is sufficient evidence to show d</w:t>
      </w:r>
      <w:r w:rsidR="00E35FC8">
        <w:t xml:space="preserve"> </w:t>
      </w:r>
      <w:r w:rsidRPr="008D4D43">
        <w:sym w:font="Symbol" w:char="F0B9"/>
      </w:r>
      <w:r w:rsidR="00E35FC8">
        <w:t xml:space="preserve"> </w:t>
      </w:r>
      <w:r w:rsidRPr="008D4D43">
        <w:t xml:space="preserve">0.  </w:t>
      </w:r>
    </w:p>
    <w:p w14:paraId="1BAD16BA" w14:textId="77777777" w:rsidR="001E330C" w:rsidRPr="001E330C" w:rsidRDefault="00E30136" w:rsidP="00EC3F20">
      <w:pPr>
        <w:numPr>
          <w:ilvl w:val="0"/>
          <w:numId w:val="28"/>
        </w:numPr>
        <w:rPr>
          <w:rFonts w:ascii="Courier New" w:hAnsi="Courier New" w:cs="Courier New"/>
        </w:rPr>
      </w:pPr>
      <w:r w:rsidRPr="008D4D43">
        <w:t xml:space="preserve">Computational speed has improved since the 1980s when these models were developed! Haslett and </w:t>
      </w:r>
      <w:proofErr w:type="spellStart"/>
      <w:r w:rsidRPr="008D4D43">
        <w:t>Raftery</w:t>
      </w:r>
      <w:r w:rsidR="00DE55DA">
        <w:t>’</w:t>
      </w:r>
      <w:r w:rsidR="000A06CF">
        <w:t>s</w:t>
      </w:r>
      <w:proofErr w:type="spellEnd"/>
      <w:r w:rsidR="000A06CF">
        <w:t xml:space="preserve"> </w:t>
      </w:r>
      <w:r w:rsidR="00DE55DA">
        <w:t xml:space="preserve">1989 </w:t>
      </w:r>
      <w:r w:rsidR="000A06CF">
        <w:t>paper</w:t>
      </w:r>
      <w:r w:rsidRPr="008D4D43">
        <w:t xml:space="preserve"> discuss using a VAX</w:t>
      </w:r>
      <w:r w:rsidR="00557FE3" w:rsidRPr="008D4D43">
        <w:t xml:space="preserve"> </w:t>
      </w:r>
      <w:r w:rsidRPr="008D4D43">
        <w:t>computer to do the calcul</w:t>
      </w:r>
      <w:r w:rsidR="00144939">
        <w:t>ations. They say a "single e</w:t>
      </w:r>
      <w:r w:rsidRPr="008D4D43">
        <w:t xml:space="preserve">valuation of the </w:t>
      </w:r>
      <w:r w:rsidR="005C7D6F" w:rsidRPr="008D4D43">
        <w:t>likelihood</w:t>
      </w:r>
      <w:r w:rsidRPr="008D4D43">
        <w:t xml:space="preserve"> takes 3 hours of CPU time on a VAX 11/780 and </w:t>
      </w:r>
      <w:r w:rsidR="005C7D6F" w:rsidRPr="008D4D43">
        <w:t>finding</w:t>
      </w:r>
      <w:r w:rsidRPr="008D4D43">
        <w:t xml:space="preserve"> the MLE would take at least 45 hours.”  </w:t>
      </w:r>
    </w:p>
    <w:p w14:paraId="29C89EDD" w14:textId="250B6542" w:rsidR="00FC733A" w:rsidRPr="001E330C" w:rsidRDefault="001E330C" w:rsidP="00576C57">
      <w:pPr>
        <w:numPr>
          <w:ilvl w:val="0"/>
          <w:numId w:val="28"/>
        </w:numPr>
        <w:rPr>
          <w:rFonts w:ascii="Courier New" w:hAnsi="Courier New" w:cs="Courier New"/>
        </w:rPr>
      </w:pPr>
      <w:r>
        <w:t xml:space="preserve">To speed up the computational process, Haslett and </w:t>
      </w:r>
      <w:proofErr w:type="spellStart"/>
      <w:r w:rsidRPr="008D4D43">
        <w:t>Raftery</w:t>
      </w:r>
      <w:proofErr w:type="spellEnd"/>
      <w:r>
        <w:t xml:space="preserve"> use an algorithm that</w:t>
      </w:r>
      <w:r w:rsidRPr="008D4D43">
        <w:t xml:space="preserve"> omits M initial observations in </w:t>
      </w:r>
      <w:r>
        <w:t>the</w:t>
      </w:r>
      <w:r w:rsidRPr="008D4D43">
        <w:t xml:space="preserve"> computations. </w:t>
      </w:r>
      <w:r>
        <w:t xml:space="preserve">This algorithm is </w:t>
      </w:r>
      <w:r>
        <w:lastRenderedPageBreak/>
        <w:t xml:space="preserve">implemented by </w:t>
      </w:r>
      <w:proofErr w:type="spellStart"/>
      <w:proofErr w:type="gramStart"/>
      <w:r w:rsidRPr="001E330C">
        <w:rPr>
          <w:rFonts w:ascii="Courier New" w:hAnsi="Courier New" w:cs="Courier New"/>
        </w:rPr>
        <w:t>fracdiff</w:t>
      </w:r>
      <w:proofErr w:type="spellEnd"/>
      <w:r w:rsidRPr="001E330C">
        <w:rPr>
          <w:rFonts w:ascii="Courier New" w:hAnsi="Courier New" w:cs="Courier New"/>
        </w:rPr>
        <w:t>(</w:t>
      </w:r>
      <w:proofErr w:type="gramEnd"/>
      <w:r w:rsidRPr="001E330C">
        <w:rPr>
          <w:rFonts w:ascii="Courier New" w:hAnsi="Courier New" w:cs="Courier New"/>
        </w:rPr>
        <w:t>)</w:t>
      </w:r>
      <w:r>
        <w:t xml:space="preserve"> using</w:t>
      </w:r>
      <w:r w:rsidRPr="000A06CF">
        <w:t xml:space="preserve"> </w:t>
      </w:r>
      <w:r w:rsidRPr="001E330C">
        <w:rPr>
          <w:rFonts w:ascii="Courier New" w:hAnsi="Courier New" w:cs="Courier New"/>
        </w:rPr>
        <w:t>M = 100</w:t>
      </w:r>
      <w:r w:rsidRPr="001E330C">
        <w:rPr>
          <w:rFonts w:cs="Arial"/>
        </w:rPr>
        <w:t xml:space="preserve"> </w:t>
      </w:r>
      <w:r>
        <w:rPr>
          <w:rFonts w:cs="Arial"/>
        </w:rPr>
        <w:t>as the default. P</w:t>
      </w:r>
      <w:r>
        <w:t>age 13 of their paper provides some reasoning (approximations are made using the first 100 observations to help with the calculations using the remaining observations). With their algorithm, a single evaluation took 2.5 minutes.</w:t>
      </w:r>
      <w:r w:rsidRPr="008D4D43">
        <w:t xml:space="preserve">  </w:t>
      </w:r>
      <w:r w:rsidR="00557FE3" w:rsidRPr="008D4D43">
        <w:t xml:space="preserve">  </w:t>
      </w:r>
      <w:r w:rsidR="003C15D1" w:rsidRPr="008D4D43">
        <w:t xml:space="preserve">  </w:t>
      </w:r>
    </w:p>
    <w:p w14:paraId="1083574F" w14:textId="65D23F3A" w:rsidR="00557FE3" w:rsidRDefault="00557FE3" w:rsidP="00355D5A">
      <w:pPr>
        <w:ind w:left="1440"/>
      </w:pPr>
    </w:p>
    <w:p w14:paraId="79A14176" w14:textId="4D04EC94" w:rsidR="00D623C8" w:rsidRDefault="00D623C8" w:rsidP="00940B57">
      <w:pPr>
        <w:ind w:left="720"/>
      </w:pPr>
      <w:r>
        <w:t xml:space="preserve">How would you </w:t>
      </w:r>
      <w:proofErr w:type="gramStart"/>
      <w:r>
        <w:t xml:space="preserve">find </w:t>
      </w:r>
      <w:proofErr w:type="gramEnd"/>
      <w:r w:rsidRPr="00D062DA">
        <w:rPr>
          <w:position w:val="-10"/>
        </w:rPr>
        <w:object w:dxaOrig="680" w:dyaOrig="520" w14:anchorId="663F5933">
          <v:shape id="_x0000_i1042" type="#_x0000_t75" style="width:34.15pt;height:26.75pt" o:ole="">
            <v:imagedata r:id="rId47" o:title=""/>
          </v:shape>
          <o:OLEObject Type="Embed" ProgID="Equation.DSMT4" ShapeID="_x0000_i1042" DrawAspect="Content" ObjectID="_1711286271" r:id="rId48"/>
        </w:object>
      </w:r>
      <w:r>
        <w:t>?</w:t>
      </w:r>
      <w:r w:rsidR="00940B57">
        <w:t xml:space="preserve"> </w:t>
      </w:r>
      <w:r>
        <w:t xml:space="preserve">Remember that an ARFIMA model can be written in general as </w:t>
      </w:r>
    </w:p>
    <w:p w14:paraId="78946EB9" w14:textId="77777777" w:rsidR="00D623C8" w:rsidRDefault="00D623C8" w:rsidP="00D623C8">
      <w:pPr>
        <w:ind w:left="1440"/>
      </w:pPr>
    </w:p>
    <w:p w14:paraId="29A370E7" w14:textId="052DBF11" w:rsidR="00D623C8" w:rsidRPr="006767A5" w:rsidRDefault="00D623C8" w:rsidP="00940B57">
      <w:pPr>
        <w:ind w:left="1440"/>
      </w:pPr>
      <w:r w:rsidRPr="006767A5">
        <w:sym w:font="Symbol" w:char="F06A"/>
      </w:r>
      <w:r w:rsidRPr="006767A5">
        <w:t>(B)</w:t>
      </w:r>
      <w:r w:rsidRPr="006767A5">
        <w:sym w:font="Symbol" w:char="F070"/>
      </w:r>
      <w:r w:rsidRPr="006767A5">
        <w:rPr>
          <w:vertAlign w:val="subscript"/>
        </w:rPr>
        <w:t>d</w:t>
      </w:r>
      <w:r w:rsidRPr="006767A5">
        <w:t>(B)(</w:t>
      </w:r>
      <w:proofErr w:type="spellStart"/>
      <w:r w:rsidRPr="006767A5">
        <w:t>x</w:t>
      </w:r>
      <w:r w:rsidRPr="006767A5">
        <w:rPr>
          <w:vertAlign w:val="subscript"/>
        </w:rPr>
        <w:t>t</w:t>
      </w:r>
      <w:proofErr w:type="spellEnd"/>
      <w:r w:rsidRPr="006767A5">
        <w:t>-</w:t>
      </w:r>
      <w:r w:rsidRPr="006767A5">
        <w:sym w:font="Symbol" w:char="F06D"/>
      </w:r>
      <w:r w:rsidRPr="006767A5">
        <w:t xml:space="preserve">) = </w:t>
      </w:r>
      <w:r w:rsidRPr="006767A5">
        <w:sym w:font="Symbol" w:char="F071"/>
      </w:r>
      <w:r w:rsidRPr="006767A5">
        <w:t>(B)</w:t>
      </w:r>
      <w:proofErr w:type="spellStart"/>
      <w:r w:rsidRPr="006767A5">
        <w:t>w</w:t>
      </w:r>
      <w:r w:rsidRPr="006767A5">
        <w:rPr>
          <w:vertAlign w:val="subscript"/>
        </w:rPr>
        <w:t>t</w:t>
      </w:r>
      <w:proofErr w:type="spellEnd"/>
      <w:r w:rsidRPr="006767A5">
        <w:t xml:space="preserve"> </w:t>
      </w:r>
    </w:p>
    <w:p w14:paraId="7E2F13AC" w14:textId="77777777" w:rsidR="00D623C8" w:rsidRPr="006767A5" w:rsidRDefault="00D623C8" w:rsidP="00940B57">
      <w:pPr>
        <w:ind w:left="720"/>
      </w:pPr>
    </w:p>
    <w:p w14:paraId="6F12B1CE" w14:textId="26C3CDBA" w:rsidR="00D623C8" w:rsidRPr="006767A5" w:rsidRDefault="00D623C8" w:rsidP="00940B57">
      <w:pPr>
        <w:ind w:left="720"/>
      </w:pPr>
      <w:proofErr w:type="gramStart"/>
      <w:r w:rsidRPr="006767A5">
        <w:t>where</w:t>
      </w:r>
      <w:proofErr w:type="gramEnd"/>
      <w:r w:rsidRPr="006767A5">
        <w:t xml:space="preserve"> </w:t>
      </w:r>
      <w:r w:rsidRPr="006767A5">
        <w:sym w:font="Symbol" w:char="F070"/>
      </w:r>
      <w:r w:rsidRPr="006767A5">
        <w:rPr>
          <w:vertAlign w:val="subscript"/>
        </w:rPr>
        <w:t>d</w:t>
      </w:r>
      <w:r w:rsidRPr="006767A5">
        <w:t>(B) =</w:t>
      </w:r>
      <w:r w:rsidR="00940B57">
        <w:t xml:space="preserve"> </w:t>
      </w:r>
      <w:r w:rsidRPr="006767A5">
        <w:rPr>
          <w:position w:val="-40"/>
        </w:rPr>
        <w:object w:dxaOrig="1140" w:dyaOrig="960" w14:anchorId="148ABDE3">
          <v:shape id="_x0000_i1043" type="#_x0000_t75" style="width:57.25pt;height:48pt" o:ole="">
            <v:imagedata r:id="rId17" o:title=""/>
          </v:shape>
          <o:OLEObject Type="Embed" ProgID="Equation.DSMT4" ShapeID="_x0000_i1043" DrawAspect="Content" ObjectID="_1711286272" r:id="rId49"/>
        </w:object>
      </w:r>
      <w:r w:rsidRPr="006767A5">
        <w:t xml:space="preserve">. </w:t>
      </w:r>
      <w:r>
        <w:t xml:space="preserve">For our model, let </w:t>
      </w:r>
      <w:proofErr w:type="spellStart"/>
      <w:r>
        <w:t>z</w:t>
      </w:r>
      <w:r>
        <w:rPr>
          <w:vertAlign w:val="subscript"/>
        </w:rPr>
        <w:t>t</w:t>
      </w:r>
      <w:proofErr w:type="spellEnd"/>
      <w:r>
        <w:t xml:space="preserve"> = </w:t>
      </w:r>
      <w:proofErr w:type="spellStart"/>
      <w:r w:rsidRPr="006767A5">
        <w:t>x</w:t>
      </w:r>
      <w:r w:rsidRPr="006767A5">
        <w:rPr>
          <w:vertAlign w:val="subscript"/>
        </w:rPr>
        <w:t>t</w:t>
      </w:r>
      <w:proofErr w:type="spellEnd"/>
      <w:r>
        <w:t xml:space="preserve"> </w:t>
      </w:r>
      <w:r w:rsidRPr="006767A5">
        <w:t>-</w:t>
      </w:r>
      <w:r>
        <w:t xml:space="preserve"> </w:t>
      </w:r>
      <w:r w:rsidRPr="006767A5">
        <w:sym w:font="Symbol" w:char="F06D"/>
      </w:r>
      <w:r>
        <w:t xml:space="preserve">. Then </w:t>
      </w:r>
    </w:p>
    <w:p w14:paraId="2BF0C2BA" w14:textId="3CB2F121" w:rsidR="00D623C8" w:rsidRDefault="00D623C8" w:rsidP="00940B57"/>
    <w:p w14:paraId="37D953A8" w14:textId="7C984F5C" w:rsidR="00D623C8" w:rsidRDefault="00F66B73" w:rsidP="00940B57">
      <w:pPr>
        <w:ind w:left="1440"/>
      </w:pPr>
      <w:r w:rsidRPr="00F66B73">
        <w:rPr>
          <w:position w:val="-100"/>
        </w:rPr>
        <w:object w:dxaOrig="6900" w:dyaOrig="2200" w14:anchorId="65292352">
          <v:shape id="_x0000_i1044" type="#_x0000_t75" style="width:345.35pt;height:109.9pt" o:ole="">
            <v:imagedata r:id="rId50" o:title=""/>
          </v:shape>
          <o:OLEObject Type="Embed" ProgID="Equation.DSMT4" ShapeID="_x0000_i1044" DrawAspect="Content" ObjectID="_1711286273" r:id="rId51"/>
        </w:object>
      </w:r>
    </w:p>
    <w:p w14:paraId="6C566EF4" w14:textId="0503A125" w:rsidR="00F66B73" w:rsidRDefault="00F66B73" w:rsidP="00940B57">
      <w:pPr>
        <w:ind w:left="1440"/>
      </w:pPr>
      <w:r w:rsidRPr="00F66B73">
        <w:rPr>
          <w:position w:val="-100"/>
        </w:rPr>
        <w:object w:dxaOrig="8480" w:dyaOrig="2200" w14:anchorId="7C5ADE11">
          <v:shape id="_x0000_i1045" type="#_x0000_t75" style="width:424.4pt;height:109.9pt" o:ole="">
            <v:imagedata r:id="rId52" o:title=""/>
          </v:shape>
          <o:OLEObject Type="Embed" ProgID="Equation.DSMT4" ShapeID="_x0000_i1045" DrawAspect="Content" ObjectID="_1711286274" r:id="rId53"/>
        </w:object>
      </w:r>
    </w:p>
    <w:p w14:paraId="1F8C240E" w14:textId="5F7AC9F6" w:rsidR="00D623C8" w:rsidRDefault="00D623C8" w:rsidP="00940B57">
      <w:pPr>
        <w:ind w:left="720"/>
      </w:pPr>
    </w:p>
    <w:p w14:paraId="04A2D529" w14:textId="781E193F" w:rsidR="00D623C8" w:rsidRDefault="00F66B73" w:rsidP="00940B57">
      <w:pPr>
        <w:ind w:left="720"/>
      </w:pPr>
      <w:r>
        <w:t xml:space="preserve">This leads to </w:t>
      </w:r>
    </w:p>
    <w:p w14:paraId="35BB78AE" w14:textId="77777777" w:rsidR="00F66B73" w:rsidRDefault="00F66B73" w:rsidP="00940B57">
      <w:pPr>
        <w:ind w:left="720"/>
      </w:pPr>
    </w:p>
    <w:p w14:paraId="6FAC9A55" w14:textId="777125E9" w:rsidR="00D623C8" w:rsidRDefault="00D45BB8" w:rsidP="00940B57">
      <w:pPr>
        <w:ind w:left="144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1F2CE1" wp14:editId="7934616E">
                <wp:simplePos x="0" y="0"/>
                <wp:positionH relativeFrom="column">
                  <wp:posOffset>854296</wp:posOffset>
                </wp:positionH>
                <wp:positionV relativeFrom="paragraph">
                  <wp:posOffset>-481633</wp:posOffset>
                </wp:positionV>
                <wp:extent cx="5466025" cy="1404620"/>
                <wp:effectExtent l="0" t="0" r="2095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025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24A99" w14:textId="6BA2AD32" w:rsidR="00D45BB8" w:rsidRPr="00D45BB8" w:rsidRDefault="00D45B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After recording the video: The equation below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has been corrected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for two errors. </w:t>
                            </w:r>
                            <w:r w:rsidRPr="00D45B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F2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25pt;margin-top:-37.9pt;width:430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" fillcolor="yellow">
                <v:textbox style="mso-fit-shape-to-text:t">
                  <w:txbxContent>
                    <w:p w14:paraId="50C24A99" w14:textId="6BA2AD32" w:rsidR="00D45BB8" w:rsidRPr="00D45BB8" w:rsidRDefault="00D45B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After recording the video: The equation below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has been corrected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for two errors. </w:t>
                      </w:r>
                      <w:r w:rsidRPr="00D45BB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30E8">
        <w:rPr>
          <w:position w:val="-114"/>
        </w:rPr>
        <w:object w:dxaOrig="9660" w:dyaOrig="2480" w14:anchorId="274DE44D">
          <v:shape id="_x0000_i1059" type="#_x0000_t75" style="width:483.5pt;height:122.75pt" o:ole="">
            <v:imagedata r:id="rId54" o:title=""/>
          </v:shape>
          <o:OLEObject Type="Embed" ProgID="Equation.DSMT4" ShapeID="_x0000_i1059" DrawAspect="Content" ObjectID="_1711286275" r:id="rId55"/>
        </w:object>
      </w:r>
    </w:p>
    <w:p w14:paraId="4BA9B1B4" w14:textId="33B9FAEF" w:rsidR="00D623C8" w:rsidRDefault="00D623C8" w:rsidP="00940B57">
      <w:pPr>
        <w:ind w:left="720"/>
      </w:pPr>
    </w:p>
    <w:p w14:paraId="481325ED" w14:textId="65669A05" w:rsidR="00D623C8" w:rsidRDefault="00D623C8" w:rsidP="00940B57">
      <w:pPr>
        <w:ind w:left="720"/>
      </w:pPr>
      <w:r>
        <w:t xml:space="preserve">The mean needs to be added to this as well because </w:t>
      </w:r>
      <w:r w:rsidR="00BC30E8">
        <w:t>z</w:t>
      </w:r>
      <w:r>
        <w:t xml:space="preserve"> is mean adjusted. </w:t>
      </w:r>
      <w:r w:rsidR="00BC30E8">
        <w:t xml:space="preserve">Thus, </w:t>
      </w:r>
    </w:p>
    <w:p w14:paraId="4DD0897C" w14:textId="7F71AC79" w:rsidR="0056426D" w:rsidRDefault="0056426D" w:rsidP="00940B57">
      <w:pPr>
        <w:ind w:left="720"/>
      </w:pPr>
      <w:bookmarkStart w:id="0" w:name="_GoBack"/>
      <w:bookmarkEnd w:id="0"/>
    </w:p>
    <w:p w14:paraId="46F2A713" w14:textId="0472A705" w:rsidR="00D623C8" w:rsidRDefault="00BC30E8" w:rsidP="00940B57">
      <w:pPr>
        <w:ind w:left="1440"/>
      </w:pPr>
      <w:r w:rsidRPr="00BC30E8">
        <w:rPr>
          <w:position w:val="-14"/>
        </w:rPr>
        <w:object w:dxaOrig="3620" w:dyaOrig="560" w14:anchorId="1ED8DD50">
          <v:shape id="_x0000_i1047" type="#_x0000_t75" style="width:182.8pt;height:27.7pt" o:ole="">
            <v:imagedata r:id="rId56" o:title=""/>
          </v:shape>
          <o:OLEObject Type="Embed" ProgID="Equation.DSMT4" ShapeID="_x0000_i1047" DrawAspect="Content" ObjectID="_1711286276" r:id="rId57"/>
        </w:object>
      </w:r>
    </w:p>
    <w:p w14:paraId="56169901" w14:textId="1905F63C" w:rsidR="00D623C8" w:rsidRDefault="00D623C8" w:rsidP="00355D5A">
      <w:pPr>
        <w:ind w:left="1440"/>
      </w:pPr>
    </w:p>
    <w:p w14:paraId="2FB67171" w14:textId="77777777" w:rsidR="001505D7" w:rsidRDefault="001505D7" w:rsidP="001505D7">
      <w:pPr>
        <w:ind w:left="720"/>
      </w:pPr>
      <w:r w:rsidRPr="00EB1411">
        <w:t xml:space="preserve">Unfortunately, the </w:t>
      </w:r>
      <w:proofErr w:type="spellStart"/>
      <w:r w:rsidRPr="00EB1411">
        <w:rPr>
          <w:rFonts w:ascii="Courier New" w:hAnsi="Courier New" w:cs="Courier New"/>
        </w:rPr>
        <w:t>fracdiff</w:t>
      </w:r>
      <w:proofErr w:type="spellEnd"/>
      <w:r w:rsidRPr="00EB1411">
        <w:t xml:space="preserve"> package does not have a function available to find the forecasts. </w:t>
      </w:r>
      <w:r w:rsidRPr="001505D7">
        <w:t>Below is code that can be used instead.</w:t>
      </w:r>
      <w:r>
        <w:t xml:space="preserve"> </w:t>
      </w:r>
    </w:p>
    <w:p w14:paraId="052AC02A" w14:textId="77777777" w:rsidR="001505D7" w:rsidRDefault="001505D7" w:rsidP="001505D7">
      <w:pPr>
        <w:ind w:left="720"/>
      </w:pPr>
    </w:p>
    <w:p w14:paraId="1015DCA9" w14:textId="4C560465" w:rsidR="001505D7" w:rsidRDefault="001505D7" w:rsidP="001505D7">
      <w:pPr>
        <w:pStyle w:val="R14"/>
      </w:pPr>
      <w:r>
        <w:t xml:space="preserve">&gt; </w:t>
      </w:r>
      <w:proofErr w:type="gramStart"/>
      <w:r>
        <w:t>library(</w:t>
      </w:r>
      <w:proofErr w:type="gramEnd"/>
      <w:r>
        <w:t>package = forecast)</w:t>
      </w:r>
    </w:p>
    <w:p w14:paraId="31BEF079" w14:textId="77777777" w:rsidR="001505D7" w:rsidRDefault="001505D7" w:rsidP="001505D7">
      <w:pPr>
        <w:pStyle w:val="R14"/>
      </w:pPr>
    </w:p>
    <w:p w14:paraId="453E8B9C" w14:textId="77777777" w:rsidR="001505D7" w:rsidRDefault="001505D7" w:rsidP="001505D7">
      <w:pPr>
        <w:pStyle w:val="R14"/>
      </w:pPr>
      <w:r>
        <w:t xml:space="preserve">&gt; </w:t>
      </w:r>
      <w:proofErr w:type="spellStart"/>
      <w:r>
        <w:t>save.fore</w:t>
      </w:r>
      <w:proofErr w:type="spellEnd"/>
      <w:r>
        <w:t xml:space="preserve"> &lt;- </w:t>
      </w:r>
      <w:proofErr w:type="gramStart"/>
      <w:r>
        <w:t>forecast(</w:t>
      </w:r>
      <w:proofErr w:type="gramEnd"/>
      <w:r>
        <w:t xml:space="preserve">object = </w:t>
      </w:r>
      <w:proofErr w:type="spellStart"/>
      <w:r>
        <w:t>mod.fit</w:t>
      </w:r>
      <w:proofErr w:type="spellEnd"/>
      <w:r>
        <w:t xml:space="preserve">, h = 2, level = </w:t>
      </w:r>
    </w:p>
    <w:p w14:paraId="703563F2" w14:textId="1D93E9CD" w:rsidR="001505D7" w:rsidRDefault="001505D7" w:rsidP="001505D7">
      <w:pPr>
        <w:pStyle w:val="R14"/>
      </w:pPr>
      <w:r>
        <w:t xml:space="preserve">    95)</w:t>
      </w:r>
    </w:p>
    <w:p w14:paraId="2C10EB3B" w14:textId="5CE99AA4" w:rsidR="001505D7" w:rsidRDefault="001505D7" w:rsidP="001505D7">
      <w:pPr>
        <w:pStyle w:val="R14"/>
      </w:pPr>
      <w:r>
        <w:t xml:space="preserve">&gt; </w:t>
      </w:r>
      <w:proofErr w:type="spellStart"/>
      <w:r>
        <w:t>save.fore</w:t>
      </w:r>
      <w:proofErr w:type="spellEnd"/>
    </w:p>
    <w:p w14:paraId="201D0CE7" w14:textId="77777777" w:rsidR="001505D7" w:rsidRDefault="001505D7" w:rsidP="001505D7">
      <w:pPr>
        <w:pStyle w:val="R14"/>
      </w:pPr>
      <w:r>
        <w:t xml:space="preserve">    Point Forecast     Lo 95    Hi 95</w:t>
      </w:r>
    </w:p>
    <w:p w14:paraId="1584C4ED" w14:textId="77777777" w:rsidR="001505D7" w:rsidRDefault="001505D7" w:rsidP="001505D7">
      <w:pPr>
        <w:pStyle w:val="R14"/>
      </w:pPr>
      <w:r>
        <w:t>501     -0.5184022 -2.465437 1.428633</w:t>
      </w:r>
    </w:p>
    <w:p w14:paraId="218364C2" w14:textId="77777777" w:rsidR="001505D7" w:rsidRDefault="001505D7" w:rsidP="001505D7">
      <w:pPr>
        <w:pStyle w:val="R14"/>
      </w:pPr>
      <w:r>
        <w:t>502     -0.3372291 -2.462489 1.788030</w:t>
      </w:r>
    </w:p>
    <w:p w14:paraId="48BD23D8" w14:textId="77777777" w:rsidR="001505D7" w:rsidRDefault="001505D7" w:rsidP="001505D7">
      <w:pPr>
        <w:pStyle w:val="R14"/>
      </w:pPr>
    </w:p>
    <w:p w14:paraId="1B14E63E" w14:textId="687EAF0B" w:rsidR="001505D7" w:rsidRDefault="001505D7" w:rsidP="001505D7">
      <w:pPr>
        <w:pStyle w:val="R14"/>
      </w:pPr>
      <w:r>
        <w:t xml:space="preserve">&gt; </w:t>
      </w:r>
      <w:proofErr w:type="gramStart"/>
      <w:r>
        <w:t>names(</w:t>
      </w:r>
      <w:proofErr w:type="spellStart"/>
      <w:proofErr w:type="gramEnd"/>
      <w:r>
        <w:t>save.fore</w:t>
      </w:r>
      <w:proofErr w:type="spellEnd"/>
      <w:r>
        <w:t>)</w:t>
      </w:r>
    </w:p>
    <w:p w14:paraId="26503D43" w14:textId="37A804CB" w:rsidR="001505D7" w:rsidRDefault="001505D7" w:rsidP="001505D7">
      <w:pPr>
        <w:pStyle w:val="R14"/>
      </w:pPr>
      <w:r>
        <w:t xml:space="preserve"> [1] "x"         "mean"      "upper"     "lower"    </w:t>
      </w:r>
    </w:p>
    <w:p w14:paraId="6F4B078F" w14:textId="77777777" w:rsidR="001505D7" w:rsidRDefault="001505D7" w:rsidP="001505D7">
      <w:pPr>
        <w:pStyle w:val="R14"/>
      </w:pPr>
      <w:r>
        <w:t xml:space="preserve"> [5] "level"     "method"    "model"     "series"   </w:t>
      </w:r>
    </w:p>
    <w:p w14:paraId="1B96B79C" w14:textId="2C6DD915" w:rsidR="001505D7" w:rsidRDefault="001505D7" w:rsidP="001505D7">
      <w:pPr>
        <w:pStyle w:val="R14"/>
      </w:pPr>
      <w:r>
        <w:t xml:space="preserve"> [9] "residuals" "fitted"   </w:t>
      </w:r>
    </w:p>
    <w:p w14:paraId="649D7E1B" w14:textId="77777777" w:rsidR="001505D7" w:rsidRDefault="001505D7" w:rsidP="001505D7">
      <w:pPr>
        <w:pStyle w:val="R14"/>
      </w:pPr>
    </w:p>
    <w:p w14:paraId="000EAB8D" w14:textId="4FA413EE" w:rsidR="001505D7" w:rsidRDefault="001505D7" w:rsidP="001505D7">
      <w:pPr>
        <w:pStyle w:val="R14"/>
      </w:pPr>
      <w:r>
        <w:t xml:space="preserve">&gt; </w:t>
      </w:r>
      <w:proofErr w:type="spellStart"/>
      <w:r>
        <w:t>save.fore$mean</w:t>
      </w:r>
      <w:proofErr w:type="spellEnd"/>
    </w:p>
    <w:p w14:paraId="4DD7E576" w14:textId="77777777" w:rsidR="001505D7" w:rsidRDefault="001505D7" w:rsidP="001505D7">
      <w:pPr>
        <w:pStyle w:val="R14"/>
      </w:pPr>
      <w:r>
        <w:t>Time Series:</w:t>
      </w:r>
    </w:p>
    <w:p w14:paraId="6E8AC445" w14:textId="77777777" w:rsidR="001505D7" w:rsidRDefault="001505D7" w:rsidP="001505D7">
      <w:pPr>
        <w:pStyle w:val="R14"/>
      </w:pPr>
      <w:r>
        <w:t xml:space="preserve">Start = 501 </w:t>
      </w:r>
    </w:p>
    <w:p w14:paraId="5C9881D4" w14:textId="77777777" w:rsidR="001505D7" w:rsidRDefault="001505D7" w:rsidP="001505D7">
      <w:pPr>
        <w:pStyle w:val="R14"/>
      </w:pPr>
      <w:r>
        <w:t xml:space="preserve">End = 502 </w:t>
      </w:r>
    </w:p>
    <w:p w14:paraId="61B9781B" w14:textId="77777777" w:rsidR="001505D7" w:rsidRDefault="001505D7" w:rsidP="001505D7">
      <w:pPr>
        <w:pStyle w:val="R14"/>
      </w:pPr>
      <w:r>
        <w:t xml:space="preserve">Frequency = 1 </w:t>
      </w:r>
    </w:p>
    <w:p w14:paraId="234198B3" w14:textId="77777777" w:rsidR="001505D7" w:rsidRDefault="001505D7" w:rsidP="001505D7">
      <w:pPr>
        <w:pStyle w:val="R14"/>
      </w:pPr>
      <w:r>
        <w:t>[1] -0.5184022 -0.3372291</w:t>
      </w:r>
    </w:p>
    <w:p w14:paraId="268BCC4B" w14:textId="77777777" w:rsidR="001505D7" w:rsidRDefault="001505D7" w:rsidP="001505D7">
      <w:pPr>
        <w:pStyle w:val="R14"/>
      </w:pPr>
    </w:p>
    <w:p w14:paraId="5C2914BD" w14:textId="0B2AE3A1" w:rsidR="001505D7" w:rsidRDefault="001505D7" w:rsidP="001505D7">
      <w:pPr>
        <w:pStyle w:val="R14"/>
      </w:pPr>
      <w:r>
        <w:lastRenderedPageBreak/>
        <w:t xml:space="preserve">&gt; </w:t>
      </w:r>
      <w:proofErr w:type="spellStart"/>
      <w:r>
        <w:t>save.fore$mean</w:t>
      </w:r>
      <w:proofErr w:type="spellEnd"/>
      <w:r>
        <w:t xml:space="preserve"> + mean(x)</w:t>
      </w:r>
    </w:p>
    <w:p w14:paraId="2F0D790B" w14:textId="77777777" w:rsidR="001505D7" w:rsidRDefault="001505D7" w:rsidP="001505D7">
      <w:pPr>
        <w:pStyle w:val="R14"/>
      </w:pPr>
      <w:r>
        <w:t>Time Series:</w:t>
      </w:r>
    </w:p>
    <w:p w14:paraId="32E9616E" w14:textId="77777777" w:rsidR="001505D7" w:rsidRDefault="001505D7" w:rsidP="001505D7">
      <w:pPr>
        <w:pStyle w:val="R14"/>
      </w:pPr>
      <w:r>
        <w:t xml:space="preserve">Start = 501 </w:t>
      </w:r>
    </w:p>
    <w:p w14:paraId="3E4B88E9" w14:textId="77777777" w:rsidR="001505D7" w:rsidRDefault="001505D7" w:rsidP="001505D7">
      <w:pPr>
        <w:pStyle w:val="R14"/>
      </w:pPr>
      <w:r>
        <w:t xml:space="preserve">End = 502 </w:t>
      </w:r>
    </w:p>
    <w:p w14:paraId="72D02536" w14:textId="77777777" w:rsidR="001505D7" w:rsidRDefault="001505D7" w:rsidP="001505D7">
      <w:pPr>
        <w:pStyle w:val="R14"/>
      </w:pPr>
      <w:r>
        <w:t xml:space="preserve">Frequency = 1 </w:t>
      </w:r>
    </w:p>
    <w:p w14:paraId="36308F44" w14:textId="77777777" w:rsidR="001505D7" w:rsidRDefault="001505D7" w:rsidP="001505D7">
      <w:pPr>
        <w:pStyle w:val="R14"/>
      </w:pPr>
      <w:r>
        <w:t>[1] -0.6896391 -0.5084660</w:t>
      </w:r>
    </w:p>
    <w:p w14:paraId="7FF4E6E9" w14:textId="77777777" w:rsidR="001505D7" w:rsidRDefault="001505D7" w:rsidP="001505D7">
      <w:pPr>
        <w:pStyle w:val="R14"/>
      </w:pPr>
    </w:p>
    <w:p w14:paraId="714B7639" w14:textId="2AAEAEF3" w:rsidR="001505D7" w:rsidRDefault="001505D7" w:rsidP="001505D7">
      <w:pPr>
        <w:pStyle w:val="R14"/>
      </w:pPr>
      <w:r>
        <w:t xml:space="preserve">&gt; </w:t>
      </w:r>
      <w:proofErr w:type="spellStart"/>
      <w:r>
        <w:t>save.fore$upper</w:t>
      </w:r>
      <w:proofErr w:type="spellEnd"/>
      <w:r>
        <w:t xml:space="preserve"> + mean(x)</w:t>
      </w:r>
    </w:p>
    <w:p w14:paraId="77035307" w14:textId="77777777" w:rsidR="001505D7" w:rsidRDefault="001505D7" w:rsidP="001505D7">
      <w:pPr>
        <w:pStyle w:val="R14"/>
      </w:pPr>
      <w:r>
        <w:t>Time Series:</w:t>
      </w:r>
    </w:p>
    <w:p w14:paraId="55952A27" w14:textId="77777777" w:rsidR="001505D7" w:rsidRDefault="001505D7" w:rsidP="001505D7">
      <w:pPr>
        <w:pStyle w:val="R14"/>
      </w:pPr>
      <w:r>
        <w:t xml:space="preserve">Start = 501 </w:t>
      </w:r>
    </w:p>
    <w:p w14:paraId="567F08B0" w14:textId="77777777" w:rsidR="001505D7" w:rsidRDefault="001505D7" w:rsidP="001505D7">
      <w:pPr>
        <w:pStyle w:val="R14"/>
      </w:pPr>
      <w:r>
        <w:t xml:space="preserve">End = 502 </w:t>
      </w:r>
    </w:p>
    <w:p w14:paraId="627D1EB4" w14:textId="77777777" w:rsidR="001505D7" w:rsidRDefault="001505D7" w:rsidP="001505D7">
      <w:pPr>
        <w:pStyle w:val="R14"/>
      </w:pPr>
      <w:r>
        <w:t xml:space="preserve">Frequency = 1 </w:t>
      </w:r>
    </w:p>
    <w:p w14:paraId="750FC644" w14:textId="77777777" w:rsidR="001505D7" w:rsidRDefault="001505D7" w:rsidP="001505D7">
      <w:pPr>
        <w:pStyle w:val="R14"/>
      </w:pPr>
      <w:r>
        <w:t xml:space="preserve">          95%</w:t>
      </w:r>
    </w:p>
    <w:p w14:paraId="79360799" w14:textId="77777777" w:rsidR="001505D7" w:rsidRDefault="001505D7" w:rsidP="001505D7">
      <w:pPr>
        <w:pStyle w:val="R14"/>
      </w:pPr>
      <w:r>
        <w:t>[1,] 1.257396</w:t>
      </w:r>
    </w:p>
    <w:p w14:paraId="28CE842D" w14:textId="77777777" w:rsidR="001505D7" w:rsidRDefault="001505D7" w:rsidP="001505D7">
      <w:pPr>
        <w:pStyle w:val="R14"/>
      </w:pPr>
      <w:r>
        <w:t>[2,] 1.616793</w:t>
      </w:r>
    </w:p>
    <w:p w14:paraId="15B1751D" w14:textId="77777777" w:rsidR="001505D7" w:rsidRDefault="001505D7" w:rsidP="001505D7">
      <w:pPr>
        <w:pStyle w:val="R14"/>
      </w:pPr>
    </w:p>
    <w:p w14:paraId="53E686F1" w14:textId="5D731726" w:rsidR="001505D7" w:rsidRDefault="001505D7" w:rsidP="001505D7">
      <w:pPr>
        <w:pStyle w:val="R14"/>
      </w:pPr>
      <w:r>
        <w:t xml:space="preserve">&gt; </w:t>
      </w:r>
      <w:proofErr w:type="spellStart"/>
      <w:r>
        <w:t>save.fore$lower</w:t>
      </w:r>
      <w:proofErr w:type="spellEnd"/>
      <w:r>
        <w:t xml:space="preserve"> + mean(x)</w:t>
      </w:r>
    </w:p>
    <w:p w14:paraId="4DD3A83D" w14:textId="77777777" w:rsidR="001505D7" w:rsidRDefault="001505D7" w:rsidP="001505D7">
      <w:pPr>
        <w:pStyle w:val="R14"/>
      </w:pPr>
      <w:r>
        <w:t>Time Series:</w:t>
      </w:r>
    </w:p>
    <w:p w14:paraId="4BE9FA16" w14:textId="77777777" w:rsidR="001505D7" w:rsidRDefault="001505D7" w:rsidP="001505D7">
      <w:pPr>
        <w:pStyle w:val="R14"/>
      </w:pPr>
      <w:r>
        <w:t xml:space="preserve">Start = 501 </w:t>
      </w:r>
    </w:p>
    <w:p w14:paraId="6A2BF43B" w14:textId="77777777" w:rsidR="001505D7" w:rsidRDefault="001505D7" w:rsidP="001505D7">
      <w:pPr>
        <w:pStyle w:val="R14"/>
      </w:pPr>
      <w:r>
        <w:t xml:space="preserve">End = 502 </w:t>
      </w:r>
    </w:p>
    <w:p w14:paraId="33457E42" w14:textId="77777777" w:rsidR="001505D7" w:rsidRDefault="001505D7" w:rsidP="001505D7">
      <w:pPr>
        <w:pStyle w:val="R14"/>
      </w:pPr>
      <w:r>
        <w:t xml:space="preserve">Frequency = 1 </w:t>
      </w:r>
    </w:p>
    <w:p w14:paraId="0C09895D" w14:textId="77777777" w:rsidR="001505D7" w:rsidRDefault="001505D7" w:rsidP="001505D7">
      <w:pPr>
        <w:pStyle w:val="R14"/>
      </w:pPr>
      <w:r>
        <w:t xml:space="preserve">           95%</w:t>
      </w:r>
    </w:p>
    <w:p w14:paraId="64E77107" w14:textId="77777777" w:rsidR="001505D7" w:rsidRDefault="001505D7" w:rsidP="001505D7">
      <w:pPr>
        <w:pStyle w:val="R14"/>
      </w:pPr>
      <w:r>
        <w:t>[1,] -2.636674</w:t>
      </w:r>
    </w:p>
    <w:p w14:paraId="14C41498" w14:textId="29FA302A" w:rsidR="001505D7" w:rsidRDefault="001505D7" w:rsidP="001505D7">
      <w:pPr>
        <w:pStyle w:val="R14"/>
      </w:pPr>
      <w:r>
        <w:t>[2,] -2.633725</w:t>
      </w:r>
    </w:p>
    <w:p w14:paraId="7E168C7A" w14:textId="1F60F3DA" w:rsidR="00D43531" w:rsidRDefault="00D43531" w:rsidP="001505D7">
      <w:pPr>
        <w:pStyle w:val="R14"/>
      </w:pPr>
    </w:p>
    <w:p w14:paraId="6577C5BD" w14:textId="1927DAC9" w:rsidR="00D43531" w:rsidRDefault="00D43531" w:rsidP="001505D7">
      <w:pPr>
        <w:pStyle w:val="R14"/>
      </w:pPr>
      <w:r w:rsidRPr="00D43531">
        <w:t xml:space="preserve">&gt; </w:t>
      </w:r>
      <w:proofErr w:type="gramStart"/>
      <w:r w:rsidRPr="00D43531">
        <w:t>plot(</w:t>
      </w:r>
      <w:proofErr w:type="spellStart"/>
      <w:proofErr w:type="gramEnd"/>
      <w:r w:rsidRPr="00D43531">
        <w:t>save.fore</w:t>
      </w:r>
      <w:proofErr w:type="spellEnd"/>
      <w:r w:rsidRPr="00D43531">
        <w:t xml:space="preserve">, </w:t>
      </w:r>
      <w:proofErr w:type="spellStart"/>
      <w:r w:rsidRPr="00D43531">
        <w:t>xlim</w:t>
      </w:r>
      <w:proofErr w:type="spellEnd"/>
      <w:r w:rsidRPr="00D43531">
        <w:t xml:space="preserve"> = c(495, 503))</w:t>
      </w:r>
    </w:p>
    <w:p w14:paraId="44EE7A7A" w14:textId="541E56A0" w:rsidR="00D623C8" w:rsidRDefault="007E3157" w:rsidP="00C63D8B">
      <w:pPr>
        <w:ind w:left="720"/>
      </w:pPr>
      <w:r>
        <w:rPr>
          <w:noProof/>
        </w:rPr>
        <w:drawing>
          <wp:inline distT="0" distB="0" distL="0" distR="0" wp14:anchorId="31479B2F" wp14:editId="634E7E18">
            <wp:extent cx="4815840" cy="3548561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821988" cy="355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3C8" w:rsidSect="008262D6">
      <w:headerReference w:type="even" r:id="rId59"/>
      <w:headerReference w:type="default" r:id="rId6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DF40A" w14:textId="77777777" w:rsidR="004629DD" w:rsidRDefault="004629DD">
      <w:r>
        <w:separator/>
      </w:r>
    </w:p>
  </w:endnote>
  <w:endnote w:type="continuationSeparator" w:id="0">
    <w:p w14:paraId="52D3B745" w14:textId="77777777" w:rsidR="004629DD" w:rsidRDefault="0046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FFC5C" w14:textId="77777777" w:rsidR="004629DD" w:rsidRDefault="004629DD">
      <w:r>
        <w:separator/>
      </w:r>
    </w:p>
  </w:footnote>
  <w:footnote w:type="continuationSeparator" w:id="0">
    <w:p w14:paraId="1D2B4C4C" w14:textId="77777777" w:rsidR="004629DD" w:rsidRDefault="0046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34C22" w14:textId="77777777" w:rsidR="000A1987" w:rsidRDefault="000A1987" w:rsidP="009251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0C576B" w14:textId="77777777" w:rsidR="000A1987" w:rsidRDefault="000A1987" w:rsidP="009251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90BBC" w14:textId="47B26E50" w:rsidR="000A1987" w:rsidRPr="009251DF" w:rsidRDefault="000A1987" w:rsidP="009251DF">
    <w:pPr>
      <w:pStyle w:val="Header"/>
      <w:framePr w:wrap="around" w:vAnchor="text" w:hAnchor="margin" w:xAlign="right" w:y="1"/>
      <w:rPr>
        <w:rStyle w:val="PageNumber"/>
        <w:sz w:val="32"/>
        <w:szCs w:val="32"/>
      </w:rPr>
    </w:pPr>
    <w:r w:rsidRPr="009251DF">
      <w:rPr>
        <w:rStyle w:val="PageNumber"/>
        <w:sz w:val="32"/>
        <w:szCs w:val="32"/>
      </w:rPr>
      <w:fldChar w:fldCharType="begin"/>
    </w:r>
    <w:r w:rsidRPr="009251DF">
      <w:rPr>
        <w:rStyle w:val="PageNumber"/>
        <w:sz w:val="32"/>
        <w:szCs w:val="32"/>
      </w:rPr>
      <w:instrText xml:space="preserve">PAGE  </w:instrText>
    </w:r>
    <w:r w:rsidRPr="009251DF">
      <w:rPr>
        <w:rStyle w:val="PageNumber"/>
        <w:sz w:val="32"/>
        <w:szCs w:val="32"/>
      </w:rPr>
      <w:fldChar w:fldCharType="separate"/>
    </w:r>
    <w:r w:rsidR="00D45BB8">
      <w:rPr>
        <w:rStyle w:val="PageNumber"/>
        <w:noProof/>
        <w:sz w:val="32"/>
        <w:szCs w:val="32"/>
      </w:rPr>
      <w:t>13</w:t>
    </w:r>
    <w:r w:rsidRPr="009251DF">
      <w:rPr>
        <w:rStyle w:val="PageNumber"/>
        <w:sz w:val="32"/>
        <w:szCs w:val="32"/>
      </w:rPr>
      <w:fldChar w:fldCharType="end"/>
    </w:r>
  </w:p>
  <w:p w14:paraId="22B4128D" w14:textId="77777777" w:rsidR="000A1987" w:rsidRPr="008262D6" w:rsidRDefault="000A1987" w:rsidP="009251DF">
    <w:pPr>
      <w:pStyle w:val="Header"/>
      <w:ind w:right="36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A91"/>
    <w:multiLevelType w:val="hybridMultilevel"/>
    <w:tmpl w:val="571C2ECC"/>
    <w:lvl w:ilvl="0" w:tplc="77D0FF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0411EF"/>
    <w:multiLevelType w:val="multilevel"/>
    <w:tmpl w:val="D8142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" w15:restartNumberingAfterBreak="0">
    <w:nsid w:val="04143461"/>
    <w:multiLevelType w:val="hybridMultilevel"/>
    <w:tmpl w:val="C054FFF8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04346A5B"/>
    <w:multiLevelType w:val="multilevel"/>
    <w:tmpl w:val="47608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67950"/>
    <w:multiLevelType w:val="hybridMultilevel"/>
    <w:tmpl w:val="5DDAF4B2"/>
    <w:lvl w:ilvl="0" w:tplc="A2D42E8E">
      <w:start w:val="1"/>
      <w:numFmt w:val="decimal"/>
      <w:lvlText w:val="(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522D72"/>
    <w:multiLevelType w:val="hybridMultilevel"/>
    <w:tmpl w:val="79C04142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2E70"/>
    <w:multiLevelType w:val="hybridMultilevel"/>
    <w:tmpl w:val="918ADB30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0FAC6FE6"/>
    <w:multiLevelType w:val="hybridMultilevel"/>
    <w:tmpl w:val="440260E2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8" w15:restartNumberingAfterBreak="0">
    <w:nsid w:val="0FFC5B99"/>
    <w:multiLevelType w:val="multilevel"/>
    <w:tmpl w:val="D8142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1DEB7ED1"/>
    <w:multiLevelType w:val="multilevel"/>
    <w:tmpl w:val="7570CC0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732A3"/>
    <w:multiLevelType w:val="multilevel"/>
    <w:tmpl w:val="D8142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227C24D8"/>
    <w:multiLevelType w:val="hybridMultilevel"/>
    <w:tmpl w:val="7570CC0A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37D94"/>
    <w:multiLevelType w:val="hybridMultilevel"/>
    <w:tmpl w:val="DB76F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1B3252"/>
    <w:multiLevelType w:val="multilevel"/>
    <w:tmpl w:val="6C8C8F8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041200"/>
    <w:multiLevelType w:val="hybridMultilevel"/>
    <w:tmpl w:val="0C72D85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39F933EB"/>
    <w:multiLevelType w:val="multilevel"/>
    <w:tmpl w:val="440260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6" w15:restartNumberingAfterBreak="0">
    <w:nsid w:val="3BC54204"/>
    <w:multiLevelType w:val="hybridMultilevel"/>
    <w:tmpl w:val="33DE429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7" w15:restartNumberingAfterBreak="0">
    <w:nsid w:val="3E1610D6"/>
    <w:multiLevelType w:val="multilevel"/>
    <w:tmpl w:val="7570CC0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D5F8E"/>
    <w:multiLevelType w:val="hybridMultilevel"/>
    <w:tmpl w:val="A26806B8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9" w15:restartNumberingAfterBreak="0">
    <w:nsid w:val="452030C3"/>
    <w:multiLevelType w:val="hybridMultilevel"/>
    <w:tmpl w:val="8AAE9D4A"/>
    <w:lvl w:ilvl="0" w:tplc="77D0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6F60729"/>
    <w:multiLevelType w:val="multilevel"/>
    <w:tmpl w:val="DBD645DC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7804AEF"/>
    <w:multiLevelType w:val="multilevel"/>
    <w:tmpl w:val="D8142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2" w15:restartNumberingAfterBreak="0">
    <w:nsid w:val="49B26E4C"/>
    <w:multiLevelType w:val="multilevel"/>
    <w:tmpl w:val="A04866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B5DB3"/>
    <w:multiLevelType w:val="multilevel"/>
    <w:tmpl w:val="7570CC0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C04BD"/>
    <w:multiLevelType w:val="hybridMultilevel"/>
    <w:tmpl w:val="3E58335A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" w15:restartNumberingAfterBreak="0">
    <w:nsid w:val="5C2B2C0A"/>
    <w:multiLevelType w:val="hybridMultilevel"/>
    <w:tmpl w:val="D8142A7A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6" w15:restartNumberingAfterBreak="0">
    <w:nsid w:val="5C363CB3"/>
    <w:multiLevelType w:val="hybridMultilevel"/>
    <w:tmpl w:val="75CA55E6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A200B"/>
    <w:multiLevelType w:val="hybridMultilevel"/>
    <w:tmpl w:val="C1F8C95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10780"/>
    <w:multiLevelType w:val="hybridMultilevel"/>
    <w:tmpl w:val="DB2EEC3E"/>
    <w:lvl w:ilvl="0" w:tplc="482E97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6078C2"/>
    <w:multiLevelType w:val="multilevel"/>
    <w:tmpl w:val="440260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6EBB4B25"/>
    <w:multiLevelType w:val="multilevel"/>
    <w:tmpl w:val="B752357E"/>
    <w:lvl w:ilvl="0">
      <w:start w:val="5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173BC4"/>
    <w:multiLevelType w:val="hybridMultilevel"/>
    <w:tmpl w:val="0526C0FE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72D5255A"/>
    <w:multiLevelType w:val="hybridMultilevel"/>
    <w:tmpl w:val="03F06ED0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774C7EC4"/>
    <w:multiLevelType w:val="multilevel"/>
    <w:tmpl w:val="D8142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4" w15:restartNumberingAfterBreak="0">
    <w:nsid w:val="7B31517B"/>
    <w:multiLevelType w:val="multilevel"/>
    <w:tmpl w:val="D8142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5" w15:restartNumberingAfterBreak="0">
    <w:nsid w:val="7E4E5A4E"/>
    <w:multiLevelType w:val="hybridMultilevel"/>
    <w:tmpl w:val="BD66611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7"/>
  </w:num>
  <w:num w:numId="4">
    <w:abstractNumId w:val="25"/>
  </w:num>
  <w:num w:numId="5">
    <w:abstractNumId w:val="11"/>
  </w:num>
  <w:num w:numId="6">
    <w:abstractNumId w:val="19"/>
  </w:num>
  <w:num w:numId="7">
    <w:abstractNumId w:val="28"/>
  </w:num>
  <w:num w:numId="8">
    <w:abstractNumId w:val="13"/>
  </w:num>
  <w:num w:numId="9">
    <w:abstractNumId w:val="33"/>
  </w:num>
  <w:num w:numId="10">
    <w:abstractNumId w:val="32"/>
  </w:num>
  <w:num w:numId="11">
    <w:abstractNumId w:val="34"/>
  </w:num>
  <w:num w:numId="12">
    <w:abstractNumId w:val="14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24"/>
  </w:num>
  <w:num w:numId="19">
    <w:abstractNumId w:val="21"/>
  </w:num>
  <w:num w:numId="20">
    <w:abstractNumId w:val="2"/>
  </w:num>
  <w:num w:numId="21">
    <w:abstractNumId w:val="29"/>
  </w:num>
  <w:num w:numId="22">
    <w:abstractNumId w:val="6"/>
  </w:num>
  <w:num w:numId="23">
    <w:abstractNumId w:val="15"/>
  </w:num>
  <w:num w:numId="24">
    <w:abstractNumId w:val="31"/>
  </w:num>
  <w:num w:numId="25">
    <w:abstractNumId w:val="17"/>
  </w:num>
  <w:num w:numId="26">
    <w:abstractNumId w:val="5"/>
  </w:num>
  <w:num w:numId="27">
    <w:abstractNumId w:val="23"/>
  </w:num>
  <w:num w:numId="28">
    <w:abstractNumId w:val="26"/>
  </w:num>
  <w:num w:numId="29">
    <w:abstractNumId w:val="22"/>
  </w:num>
  <w:num w:numId="30">
    <w:abstractNumId w:val="3"/>
  </w:num>
  <w:num w:numId="31">
    <w:abstractNumId w:val="20"/>
  </w:num>
  <w:num w:numId="32">
    <w:abstractNumId w:val="9"/>
  </w:num>
  <w:num w:numId="33">
    <w:abstractNumId w:val="27"/>
  </w:num>
  <w:num w:numId="34">
    <w:abstractNumId w:val="4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E8"/>
    <w:rsid w:val="00013496"/>
    <w:rsid w:val="00014468"/>
    <w:rsid w:val="000276D3"/>
    <w:rsid w:val="00027C67"/>
    <w:rsid w:val="00037EBE"/>
    <w:rsid w:val="00053443"/>
    <w:rsid w:val="0005678B"/>
    <w:rsid w:val="00063F90"/>
    <w:rsid w:val="00090153"/>
    <w:rsid w:val="00092542"/>
    <w:rsid w:val="00093254"/>
    <w:rsid w:val="00093BE8"/>
    <w:rsid w:val="00097C54"/>
    <w:rsid w:val="000A06CF"/>
    <w:rsid w:val="000A1987"/>
    <w:rsid w:val="000B7571"/>
    <w:rsid w:val="000D234E"/>
    <w:rsid w:val="000D6723"/>
    <w:rsid w:val="000E6B25"/>
    <w:rsid w:val="000F6EF6"/>
    <w:rsid w:val="001011A6"/>
    <w:rsid w:val="00112CEB"/>
    <w:rsid w:val="00120B92"/>
    <w:rsid w:val="001329CF"/>
    <w:rsid w:val="00144939"/>
    <w:rsid w:val="001505D7"/>
    <w:rsid w:val="00163C58"/>
    <w:rsid w:val="001702BD"/>
    <w:rsid w:val="00183460"/>
    <w:rsid w:val="001864BC"/>
    <w:rsid w:val="00191F52"/>
    <w:rsid w:val="001B34B2"/>
    <w:rsid w:val="001C5945"/>
    <w:rsid w:val="001D4B0F"/>
    <w:rsid w:val="001D65F8"/>
    <w:rsid w:val="001E330C"/>
    <w:rsid w:val="001F0C0A"/>
    <w:rsid w:val="00200211"/>
    <w:rsid w:val="0020066C"/>
    <w:rsid w:val="00204E87"/>
    <w:rsid w:val="002224B4"/>
    <w:rsid w:val="00234159"/>
    <w:rsid w:val="00241285"/>
    <w:rsid w:val="00263D2A"/>
    <w:rsid w:val="00267355"/>
    <w:rsid w:val="002704A8"/>
    <w:rsid w:val="002844E6"/>
    <w:rsid w:val="00285E97"/>
    <w:rsid w:val="002913F0"/>
    <w:rsid w:val="00293F5F"/>
    <w:rsid w:val="00296EF1"/>
    <w:rsid w:val="002A4FBE"/>
    <w:rsid w:val="002B5962"/>
    <w:rsid w:val="002B5EF2"/>
    <w:rsid w:val="002E785A"/>
    <w:rsid w:val="002F6D82"/>
    <w:rsid w:val="00312EDE"/>
    <w:rsid w:val="00320D15"/>
    <w:rsid w:val="00326FD2"/>
    <w:rsid w:val="003408E6"/>
    <w:rsid w:val="00351809"/>
    <w:rsid w:val="00355D5A"/>
    <w:rsid w:val="003644D0"/>
    <w:rsid w:val="0037746A"/>
    <w:rsid w:val="00384EF0"/>
    <w:rsid w:val="00387747"/>
    <w:rsid w:val="00397780"/>
    <w:rsid w:val="003A1C35"/>
    <w:rsid w:val="003A226E"/>
    <w:rsid w:val="003A7AF4"/>
    <w:rsid w:val="003B1E14"/>
    <w:rsid w:val="003B4FE5"/>
    <w:rsid w:val="003C15D1"/>
    <w:rsid w:val="003C6065"/>
    <w:rsid w:val="003F7234"/>
    <w:rsid w:val="003F7B5D"/>
    <w:rsid w:val="0041145C"/>
    <w:rsid w:val="00415A40"/>
    <w:rsid w:val="004218A1"/>
    <w:rsid w:val="0043004D"/>
    <w:rsid w:val="0043284F"/>
    <w:rsid w:val="00457C94"/>
    <w:rsid w:val="004629DD"/>
    <w:rsid w:val="00473D06"/>
    <w:rsid w:val="00487C0C"/>
    <w:rsid w:val="00490891"/>
    <w:rsid w:val="004964F7"/>
    <w:rsid w:val="004E7F69"/>
    <w:rsid w:val="004F6599"/>
    <w:rsid w:val="004F6752"/>
    <w:rsid w:val="00513847"/>
    <w:rsid w:val="00523CCC"/>
    <w:rsid w:val="00524B19"/>
    <w:rsid w:val="00525CD5"/>
    <w:rsid w:val="0052748B"/>
    <w:rsid w:val="00542285"/>
    <w:rsid w:val="00546A64"/>
    <w:rsid w:val="005514B3"/>
    <w:rsid w:val="00557FE3"/>
    <w:rsid w:val="0056426D"/>
    <w:rsid w:val="00574DE6"/>
    <w:rsid w:val="00577859"/>
    <w:rsid w:val="005834BF"/>
    <w:rsid w:val="005A2A11"/>
    <w:rsid w:val="005A5A62"/>
    <w:rsid w:val="005C7D6F"/>
    <w:rsid w:val="005D20F2"/>
    <w:rsid w:val="005D6857"/>
    <w:rsid w:val="005E62DF"/>
    <w:rsid w:val="005F1508"/>
    <w:rsid w:val="005F49B7"/>
    <w:rsid w:val="00606386"/>
    <w:rsid w:val="0060731E"/>
    <w:rsid w:val="006078E3"/>
    <w:rsid w:val="00613CD2"/>
    <w:rsid w:val="00621495"/>
    <w:rsid w:val="0062521A"/>
    <w:rsid w:val="00626059"/>
    <w:rsid w:val="00641051"/>
    <w:rsid w:val="00651FBD"/>
    <w:rsid w:val="006558D7"/>
    <w:rsid w:val="006767A5"/>
    <w:rsid w:val="00680116"/>
    <w:rsid w:val="00680951"/>
    <w:rsid w:val="006913B1"/>
    <w:rsid w:val="0069385C"/>
    <w:rsid w:val="006A4A4C"/>
    <w:rsid w:val="006C197B"/>
    <w:rsid w:val="006C4B1C"/>
    <w:rsid w:val="006C6C9F"/>
    <w:rsid w:val="006E4335"/>
    <w:rsid w:val="006F30A3"/>
    <w:rsid w:val="00707AC2"/>
    <w:rsid w:val="00713A17"/>
    <w:rsid w:val="0072532F"/>
    <w:rsid w:val="007264E2"/>
    <w:rsid w:val="00726743"/>
    <w:rsid w:val="00746FCC"/>
    <w:rsid w:val="00772E89"/>
    <w:rsid w:val="00777E3D"/>
    <w:rsid w:val="00794AEE"/>
    <w:rsid w:val="007A7D72"/>
    <w:rsid w:val="007E1DB6"/>
    <w:rsid w:val="007E3157"/>
    <w:rsid w:val="008039E3"/>
    <w:rsid w:val="00803C27"/>
    <w:rsid w:val="00807AC1"/>
    <w:rsid w:val="00813B62"/>
    <w:rsid w:val="00817016"/>
    <w:rsid w:val="00821EE4"/>
    <w:rsid w:val="00822E47"/>
    <w:rsid w:val="008262D6"/>
    <w:rsid w:val="008419B4"/>
    <w:rsid w:val="00841BD3"/>
    <w:rsid w:val="008454D9"/>
    <w:rsid w:val="008538D0"/>
    <w:rsid w:val="00861C3C"/>
    <w:rsid w:val="00863F95"/>
    <w:rsid w:val="008A3D9E"/>
    <w:rsid w:val="008A7985"/>
    <w:rsid w:val="008B210F"/>
    <w:rsid w:val="008D4D43"/>
    <w:rsid w:val="008E1E33"/>
    <w:rsid w:val="008E6B0C"/>
    <w:rsid w:val="008E6BB5"/>
    <w:rsid w:val="008F78C0"/>
    <w:rsid w:val="009056C0"/>
    <w:rsid w:val="00922DE4"/>
    <w:rsid w:val="009251DF"/>
    <w:rsid w:val="00927791"/>
    <w:rsid w:val="0094038A"/>
    <w:rsid w:val="00940B57"/>
    <w:rsid w:val="009420B1"/>
    <w:rsid w:val="0094237C"/>
    <w:rsid w:val="009536BB"/>
    <w:rsid w:val="009561A8"/>
    <w:rsid w:val="009721DB"/>
    <w:rsid w:val="0097244C"/>
    <w:rsid w:val="00984E85"/>
    <w:rsid w:val="00985FDF"/>
    <w:rsid w:val="009C67AB"/>
    <w:rsid w:val="009E6767"/>
    <w:rsid w:val="00A0574F"/>
    <w:rsid w:val="00A078E1"/>
    <w:rsid w:val="00A16552"/>
    <w:rsid w:val="00A25497"/>
    <w:rsid w:val="00A4311D"/>
    <w:rsid w:val="00A44C6C"/>
    <w:rsid w:val="00A47E44"/>
    <w:rsid w:val="00A63035"/>
    <w:rsid w:val="00A6697C"/>
    <w:rsid w:val="00AA308F"/>
    <w:rsid w:val="00AC2B24"/>
    <w:rsid w:val="00AC753F"/>
    <w:rsid w:val="00AD2CDA"/>
    <w:rsid w:val="00AD6E45"/>
    <w:rsid w:val="00AE1645"/>
    <w:rsid w:val="00AE397A"/>
    <w:rsid w:val="00AE4785"/>
    <w:rsid w:val="00AE4850"/>
    <w:rsid w:val="00AE5650"/>
    <w:rsid w:val="00AE642F"/>
    <w:rsid w:val="00B03ADE"/>
    <w:rsid w:val="00B06951"/>
    <w:rsid w:val="00B0711F"/>
    <w:rsid w:val="00B15133"/>
    <w:rsid w:val="00B24183"/>
    <w:rsid w:val="00B246EC"/>
    <w:rsid w:val="00B27479"/>
    <w:rsid w:val="00B31BFA"/>
    <w:rsid w:val="00B34E81"/>
    <w:rsid w:val="00B53C7B"/>
    <w:rsid w:val="00B664E0"/>
    <w:rsid w:val="00B70B62"/>
    <w:rsid w:val="00B73D8D"/>
    <w:rsid w:val="00B7785D"/>
    <w:rsid w:val="00B85DDC"/>
    <w:rsid w:val="00BC0764"/>
    <w:rsid w:val="00BC30E8"/>
    <w:rsid w:val="00BC661A"/>
    <w:rsid w:val="00BD4E39"/>
    <w:rsid w:val="00BD54B4"/>
    <w:rsid w:val="00BD6687"/>
    <w:rsid w:val="00BE2370"/>
    <w:rsid w:val="00BF3837"/>
    <w:rsid w:val="00C1203F"/>
    <w:rsid w:val="00C17D6F"/>
    <w:rsid w:val="00C21282"/>
    <w:rsid w:val="00C24220"/>
    <w:rsid w:val="00C3736E"/>
    <w:rsid w:val="00C41810"/>
    <w:rsid w:val="00C42E88"/>
    <w:rsid w:val="00C54DEF"/>
    <w:rsid w:val="00C63D8B"/>
    <w:rsid w:val="00C72704"/>
    <w:rsid w:val="00C76BB7"/>
    <w:rsid w:val="00C821D2"/>
    <w:rsid w:val="00C834E6"/>
    <w:rsid w:val="00C97E3D"/>
    <w:rsid w:val="00CA0D2D"/>
    <w:rsid w:val="00CA64C6"/>
    <w:rsid w:val="00CB65A9"/>
    <w:rsid w:val="00CD0AB9"/>
    <w:rsid w:val="00CD5810"/>
    <w:rsid w:val="00CF7FF7"/>
    <w:rsid w:val="00D00DAD"/>
    <w:rsid w:val="00D062DA"/>
    <w:rsid w:val="00D26C25"/>
    <w:rsid w:val="00D355A3"/>
    <w:rsid w:val="00D408EB"/>
    <w:rsid w:val="00D43531"/>
    <w:rsid w:val="00D45BB8"/>
    <w:rsid w:val="00D60B5F"/>
    <w:rsid w:val="00D623C8"/>
    <w:rsid w:val="00D66A88"/>
    <w:rsid w:val="00D77D73"/>
    <w:rsid w:val="00DB6822"/>
    <w:rsid w:val="00DC7FBC"/>
    <w:rsid w:val="00DE55DA"/>
    <w:rsid w:val="00DF252A"/>
    <w:rsid w:val="00DF27B3"/>
    <w:rsid w:val="00DF3EEC"/>
    <w:rsid w:val="00E167DC"/>
    <w:rsid w:val="00E235C2"/>
    <w:rsid w:val="00E23AFD"/>
    <w:rsid w:val="00E30136"/>
    <w:rsid w:val="00E324B4"/>
    <w:rsid w:val="00E3363A"/>
    <w:rsid w:val="00E35FC8"/>
    <w:rsid w:val="00E36D14"/>
    <w:rsid w:val="00E52F5E"/>
    <w:rsid w:val="00E61895"/>
    <w:rsid w:val="00E64E31"/>
    <w:rsid w:val="00E72192"/>
    <w:rsid w:val="00E8250B"/>
    <w:rsid w:val="00E85301"/>
    <w:rsid w:val="00EA333E"/>
    <w:rsid w:val="00EA5DF7"/>
    <w:rsid w:val="00EB1411"/>
    <w:rsid w:val="00EB25BA"/>
    <w:rsid w:val="00EB7AF1"/>
    <w:rsid w:val="00EC1EF3"/>
    <w:rsid w:val="00EC3F20"/>
    <w:rsid w:val="00EC5F24"/>
    <w:rsid w:val="00EC6E95"/>
    <w:rsid w:val="00ED2458"/>
    <w:rsid w:val="00ED2EFE"/>
    <w:rsid w:val="00ED69BB"/>
    <w:rsid w:val="00EE1304"/>
    <w:rsid w:val="00EF1B42"/>
    <w:rsid w:val="00EF32A8"/>
    <w:rsid w:val="00F17DD4"/>
    <w:rsid w:val="00F21ED0"/>
    <w:rsid w:val="00F3127E"/>
    <w:rsid w:val="00F34540"/>
    <w:rsid w:val="00F3699F"/>
    <w:rsid w:val="00F52353"/>
    <w:rsid w:val="00F5763B"/>
    <w:rsid w:val="00F66B73"/>
    <w:rsid w:val="00F83859"/>
    <w:rsid w:val="00F85D8E"/>
    <w:rsid w:val="00FC733A"/>
    <w:rsid w:val="00FD1A96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2455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BF"/>
    <w:pPr>
      <w:jc w:val="both"/>
    </w:pPr>
    <w:rPr>
      <w:rFonts w:ascii="Arial" w:hAnsi="Arial"/>
      <w:sz w:val="40"/>
      <w:szCs w:val="40"/>
    </w:rPr>
  </w:style>
  <w:style w:type="paragraph" w:styleId="Heading1">
    <w:name w:val="heading 1"/>
    <w:basedOn w:val="Normal"/>
    <w:next w:val="Normal"/>
    <w:qFormat/>
    <w:rsid w:val="00093BE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93BE8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355D5A"/>
    <w:pPr>
      <w:keepNext/>
      <w:outlineLvl w:val="3"/>
    </w:pPr>
    <w:rPr>
      <w:rFonts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51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1DF"/>
  </w:style>
  <w:style w:type="paragraph" w:customStyle="1" w:styleId="SASoutput">
    <w:name w:val="SAS_output"/>
    <w:basedOn w:val="Normal"/>
    <w:next w:val="Normal"/>
    <w:pPr>
      <w:autoSpaceDE w:val="0"/>
      <w:autoSpaceDN w:val="0"/>
      <w:adjustRightInd w:val="0"/>
    </w:pPr>
    <w:rPr>
      <w:rFonts w:ascii="Courier New" w:hAnsi="Courier New" w:cs="Courier New"/>
      <w:b/>
      <w:sz w:val="22"/>
      <w:szCs w:val="16"/>
    </w:rPr>
  </w:style>
  <w:style w:type="paragraph" w:customStyle="1" w:styleId="sasoutput0">
    <w:name w:val="sas_output"/>
    <w:basedOn w:val="Normal"/>
    <w:pPr>
      <w:autoSpaceDE w:val="0"/>
      <w:autoSpaceDN w:val="0"/>
      <w:adjustRightInd w:val="0"/>
      <w:ind w:left="720"/>
    </w:pPr>
    <w:rPr>
      <w:rFonts w:ascii="Courier New" w:hAnsi="Courier New"/>
      <w:b/>
      <w:sz w:val="22"/>
      <w:szCs w:val="16"/>
    </w:rPr>
  </w:style>
  <w:style w:type="paragraph" w:styleId="Footer">
    <w:name w:val="footer"/>
    <w:basedOn w:val="Normal"/>
    <w:rsid w:val="009251D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55D5A"/>
    <w:pPr>
      <w:ind w:left="720"/>
    </w:pPr>
    <w:rPr>
      <w:rFonts w:cs="Arial"/>
      <w:szCs w:val="20"/>
    </w:rPr>
  </w:style>
  <w:style w:type="character" w:styleId="CommentReference">
    <w:name w:val="annotation reference"/>
    <w:semiHidden/>
    <w:rsid w:val="00FE08F3"/>
    <w:rPr>
      <w:sz w:val="16"/>
      <w:szCs w:val="16"/>
    </w:rPr>
  </w:style>
  <w:style w:type="paragraph" w:styleId="CommentText">
    <w:name w:val="annotation text"/>
    <w:basedOn w:val="Normal"/>
    <w:semiHidden/>
    <w:rsid w:val="00FE08F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08F3"/>
    <w:rPr>
      <w:b/>
      <w:bCs/>
    </w:rPr>
  </w:style>
  <w:style w:type="paragraph" w:styleId="BalloonText">
    <w:name w:val="Balloon Text"/>
    <w:basedOn w:val="Normal"/>
    <w:semiHidden/>
    <w:rsid w:val="00FE08F3"/>
    <w:rPr>
      <w:rFonts w:ascii="Tahoma" w:hAnsi="Tahoma" w:cs="Tahoma"/>
      <w:sz w:val="16"/>
      <w:szCs w:val="16"/>
    </w:rPr>
  </w:style>
  <w:style w:type="paragraph" w:customStyle="1" w:styleId="R16">
    <w:name w:val="R_16"/>
    <w:basedOn w:val="Normal"/>
    <w:rsid w:val="009420B1"/>
    <w:pPr>
      <w:ind w:left="720"/>
    </w:pPr>
    <w:rPr>
      <w:rFonts w:ascii="Courier New" w:hAnsi="Courier New"/>
      <w:sz w:val="32"/>
    </w:rPr>
  </w:style>
  <w:style w:type="character" w:styleId="Hyperlink">
    <w:name w:val="Hyperlink"/>
    <w:rsid w:val="00BD54B4"/>
    <w:rPr>
      <w:color w:val="0000FF"/>
      <w:u w:val="single"/>
    </w:rPr>
  </w:style>
  <w:style w:type="paragraph" w:styleId="Revision">
    <w:name w:val="Revision"/>
    <w:hidden/>
    <w:uiPriority w:val="99"/>
    <w:semiHidden/>
    <w:rsid w:val="00A63035"/>
    <w:rPr>
      <w:rFonts w:ascii="Arial" w:hAnsi="Arial"/>
      <w:sz w:val="40"/>
      <w:szCs w:val="40"/>
    </w:rPr>
  </w:style>
  <w:style w:type="paragraph" w:styleId="ListParagraph">
    <w:name w:val="List Paragraph"/>
    <w:basedOn w:val="Normal"/>
    <w:uiPriority w:val="34"/>
    <w:qFormat/>
    <w:rsid w:val="00E35FC8"/>
    <w:pPr>
      <w:ind w:left="720"/>
      <w:contextualSpacing/>
    </w:pPr>
  </w:style>
  <w:style w:type="paragraph" w:customStyle="1" w:styleId="R14">
    <w:name w:val="R14"/>
    <w:basedOn w:val="Normal"/>
    <w:qFormat/>
    <w:rsid w:val="00EB1411"/>
    <w:pPr>
      <w:ind w:left="720"/>
      <w:jc w:val="left"/>
    </w:pPr>
    <w:rPr>
      <w:rFonts w:ascii="Courier New" w:hAnsi="Courier New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e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emf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emf"/><Relationship Id="rId40" Type="http://schemas.openxmlformats.org/officeDocument/2006/relationships/customXml" Target="ink/ink3.xml"/><Relationship Id="rId45" Type="http://schemas.openxmlformats.org/officeDocument/2006/relationships/image" Target="media/image20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6.png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56" Type="http://schemas.openxmlformats.org/officeDocument/2006/relationships/image" Target="media/image25.wmf"/><Relationship Id="rId8" Type="http://schemas.openxmlformats.org/officeDocument/2006/relationships/image" Target="media/image1.emf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ustomXml" Target="ink/ink2.xml"/><Relationship Id="rId46" Type="http://schemas.openxmlformats.org/officeDocument/2006/relationships/oleObject" Target="embeddings/oleObject17.bin"/><Relationship Id="rId59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emf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3.wmf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977" units="cm"/>
          <inkml:channel name="Y" type="integer" max="17318" units="cm"/>
          <inkml:channel name="F" type="integer" max="65535" units="dev"/>
          <inkml:channel name="T" type="integer" max="2.14748E9" units="dev"/>
        </inkml:traceFormat>
        <inkml:channelProperties>
          <inkml:channelProperty channel="X" name="resolution" value="1000.26953" units="1/cm"/>
          <inkml:channelProperty channel="Y" name="resolution" value="1000.46216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4-12T19:41:11.44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14 22 9215 0,'0'0'816'0,"0"0"-656"0,0 0-160 0,0 0 0 16,0 0 2592-16,0 0 480 0,0 0 112 16,-2-7 16-16,-1 2-1184 0,3 5-224 0,0 0-64 0,0 0 0 15,-6-6-624-15,6 6-128 0,0 0-16 0,0 0-16 16,0 0-208-16,0 0-32 0,0 0-16 0,0 0 0 16,-3-4-48-16,3 4-16 0,0 0 0 0,0 0 0 15,0 0-48-15,0 0 0 0,0 0 0 0,11 5 0 16,-1 1 112-16,0-1 16 0,-1 1 0 0,1-1 0 15,1 1-144-15,3 1-32 0,-1-2 0 0,2 2 0 16,2 1-16-16,1 0 0 0,3-1 0 0,1-1 0 16,3-2-112-16,0 0-16 0,4 0-16 0,4 1 0 15,2-1-16-15,3 1 0 0,1-2 0 0,1 0 0 16,-1 0 48-16,2-1 16 0,3-1 0 0,3-1 0 16,0 0-32-16,4 0-16 0,0 0 0 0,-1 2 0 15,-3 0-160-15,-2 1-16 0,-3 0-16 0,1 0 0 0,-2 2-48 16,-1 0-128-16,-2 0 192 0,0 0-64 0,-2 1-128 0,1-1 0 15,-1 2 0-15,-2 2 0 0,1 0-160 0,-4 0-64 16,-2-1-16-16,-3 1 0 16,-3 0-2704-16,-2-1-560 0,5 5-96 0,-11-4-32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977" units="cm"/>
          <inkml:channel name="Y" type="integer" max="17318" units="cm"/>
          <inkml:channel name="F" type="integer" max="65535" units="dev"/>
          <inkml:channel name="T" type="integer" max="2.14748E9" units="dev"/>
        </inkml:traceFormat>
        <inkml:channelProperties>
          <inkml:channelProperty channel="X" name="resolution" value="1000.26953" units="1/cm"/>
          <inkml:channelProperty channel="Y" name="resolution" value="1000.46216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4-12T19:49:47.098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264 0 1839 0,'0'0'0'0,"0"0"160"0,0 0-160 0,6 9 0 0,-6-9 0 0,6 8 0 15,-6-8 3472-15,4 8 672 0,-4-8 128 0,0 0 16 16,4 10-3296-16,-4-10-672 0,0 0-128 0,0 9-16 16,0-9-320-16,0 0-64 0,-2 9-16 0,2-9 0 15,-4 6 80-15,4-6 16 0,-6 6 0 0,6-6 0 16,-6 6 448-16,6-6 112 0,-7 4 16 0,7-4 0 16,-7 4 800-16,7-4 160 0,0 0 48 0,-7 2 0 0,7-2 80 0,0 0 32 15,-8 3 0-15,8-3 0 0,-9 1-464 0,2 0-80 16,7-1-32-16,0 0 0 0,-6 0-208 0,6 0-32 15,0 0-16-15,0 0 0 0,0 0-176 0,0 0-48 16,0 0 0-16,0 0 0 0,0 0-224 0,0 0-48 16,0 0-16-16,0 0 0 0,0 0 48 0,0 0 16 15,8 0 0-15,-8 0 0 0,0 0-160 0,9 1-128 16,-9-1 144-16,0 0-144 0,0 0 128 0,7 5-128 16,-7-5 0-16,0 0 144 0,0 0 32 0,4 9 0 15,0-2 0-15,-4-7 0 0,1 9 16 0,0 0 16 16,-1 0 0-16,0 0 0 0,0-9-80 0,0 12 0 15,2 0-128-15,-1-1 192 0,0-1-192 0,0 1 128 16,0 0-128-16,0 0 0 0,2 0 0 0,-1-1 0 0,-2-10 0 0,4 13 0 16,-1-2 0-16,0 0 0 15,1 0 0-15,0 0 0 0,0 0 128 0,0 0-128 16,1 1 0-16,-1 0 0 0,-1 0 176 0,2 0-176 0,-2 1 192 0,0 0-192 16,0 0 176-16,0 2-176 15,0 1 160-15,-2-1-160 0,2 2 128 0,-1 0-128 0,0-1 0 0,0 1 0 16,-1-1 0-16,0 0 128 0,1 2-128 0,-1-1 0 15,0 0 0-15,0 0 0 0,0 2 0 0,1 0 0 16,-1-1 0-16,1 1 128 0,0 2-128 0,1 2 0 16,-3-4 0-16,1 2 0 0,0-1 0 0,0 2 0 15,0 1 128-15,0 1-128 0,0-1 0 0,-1 1 144 16,0-1-144-16,1 2 0 0,0-1 0 0,0 3 128 16,1-3-128-16,-2 3 0 0,0 1 0 0,0 0 0 0,0 0 0 15,1 1 0-15,-1 0 0 0,1 1 0 0,-1 0 0 0,3 1 0 16,-2 0 0-16,0 2 0 0,1-2 0 0,-1 0 0 15,0-1 0-15,0 1 0 0,-1 2 0 0,1-1 0 16,1 0 0-16,0 1 0 0,0-2 0 0,0 1 128 16,0 2-128-16,-1 0 0 0,0 1 0 0,0-1 0 15,-1 1 0-15,0-2 0 0,0 2 0 16,-1-1 0-16,0 1 128 0,-1 2-128 0,0 0 0 0,-1-1 0 16,1 1 0-16,1 1 0 0,-1 0 0 0,0 0 0 15,0-1 0-15,0-1 0 0,0 2 0 0,0-1 0 16,1 0 0-16,1-1 0 0,-1-2 0 0,1 1 0 0,-1-1 0 0,1 1 0 15,1-1 0-15,0 1 0 16,-1-2 128-16,1 1-128 0,-1-1 0 0,0 1 128 16,0-2-128-16,0-1 128 0,0-1-128 0,0 2 0 0,0-1 0 0,0 1 128 15,-1 0-128-15,0 1 0 16,1-1 0-16,-2 0 0 0,1 3 0 0,-1-3 128 16,0-2-128-16,0-1 0 0,0 1 176 0,-1-1-48 15,2 0-128-15,-1 0 192 0,-1-1-192 0,-1 0 176 0,-2 1-176 0,1 1 160 16,-2 1-160-16,2-1 0 0,-1 1 144 0,-2-2-144 15,1-2 0-15,0 1 128 0,1 0-128 0,-1-1 0 16,2-1 0-16,-1-2 0 0,-2 1 0 0,0-2 0 16,2-1 0-16,0 2 0 0,-3 0 0 0,2 1 0 15,-1-1 0-15,2 2 0 0,-1-2 0 0,-1 0 128 16,0 0-128-16,1 1 0 0,-1-2 128 0,-2 2-128 16,2-1 0-16,-1 0 0 0,1-2 0 0,-1 0 128 15,1 1-128-15,1-1 0 0,-1 0 0 0,1-1 0 0,-1-2 0 0,2 0 0 16,0 0 0-16,0 0 0 0,0 1 0 0,0 0 0 15,1-1 0-15,1-1 0 0,-1 0 0 0,2 0 0 16,0-2 0-16,-1 0 0 0,2 0 0 0,-1-1 0 16,1-1 0-16,0 0 0 0,-1 1 0 0,1 0 0 15,-1 2 0-15,1-1 0 0,2-1 0 0,-1 2 0 16,-1-3 0-16,0 2 0 0,1 1 0 0,0-1 0 16,-1 1 0-16,1-1 0 0,0-3 0 0,0 2 0 15,1-2 0-15,0 2 0 0,1-1 0 0,1 2 0 16,0-1 0-16,0 0 0 0,-2-2 0 0,2 2 0 15,1-1 0-15,1-1-128 0,0 0 128 0,-1-1 0 0,1 0 0 0,1 0 0 16,-1 1 0-16,0-1 0 16,1 0 0-16,-1 1 0 0,0-1 0 0,2 0 0 15,-1 0 0-15,-1 3 0 0,1-2 160 0,-1 1-32 0,-1-1-128 0,0 0 192 16,1 1-192-16,-1-1 144 16,-1 0-144-16,-1 1 128 0,1-2-128 0,-1 3 0 0,0-3 0 0,0 1 0 15,0 2 0-15,-1-1 0 0,0 0 176 0,-1 1-176 16,0 1 0-16,0 0 0 0,-1 1 0 0,0 1 0 15,0-1 0-15,0 1 0 0,-2-2 0 0,2 1 0 16,-1 0 0-16,0-1 0 0,-2 0 0 0,1 1 0 16,-1 0-224-16,-1-2-144 0,0 1-16 0,0 0-16 15,-2 2-2544-15,2-1-512 16,-1 0-112-16,3-2-12560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5977" units="cm"/>
          <inkml:channel name="Y" type="integer" max="17318" units="cm"/>
          <inkml:channel name="F" type="integer" max="65535" units="dev"/>
          <inkml:channel name="T" type="integer" max="2.14748E9" units="dev"/>
        </inkml:traceFormat>
        <inkml:channelProperties>
          <inkml:channelProperty channel="X" name="resolution" value="1000.26953" units="1/cm"/>
          <inkml:channelProperty channel="Y" name="resolution" value="1000.46216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2-04-12T19:49:44.511"/>
    </inkml:context>
    <inkml:brush xml:id="br0">
      <inkml:brushProperty name="width" value="0.05833" units="cm"/>
      <inkml:brushProperty name="height" value="0.05833" units="cm"/>
      <inkml:brushProperty name="color" value="#ED1C24"/>
      <inkml:brushProperty name="fitToCurve" value="1"/>
    </inkml:brush>
  </inkml:definitions>
  <inkml:trace contextRef="#ctx0" brushRef="#br0">1149 87 4607 0,'0'0'400'0,"0"0"-400"0,-2-9 0 0,1 1 0 0,1 8 1696 0,-1-8 256 16,1 8 48-16,0 0 16 15,-7-8-960-15,0 3-192 0,2 0-32 0,5 5-16 0,-8-3-144 0,8 3-32 16,0 0 0-16,-8-2 0 0,2-1-80 0,6 3-32 15,-5-3 0-15,5 3 0 0,0 0 272 0,0 0 48 16,0 0 16-16,0 0 0 0,-6-6 48 0,6 6 16 16,0 0 0-16,-4-4 0 0,4 4-176 0,0 0-48 15,-6-5 0-15,6 5 0 0,-6-4-112 0,-2 1-16 16,0 0-16-16,0 2 0 0,1 0-32 0,0 1 0 16,-2 0 0-16,-1 0 0 0,-1-1-144 0,-3 1-16 15,-1 1-16-15,0 1 0 0,1 1-224 0,-3 0-128 0,-2 0 160 0,-1 1-160 16,0-1 0-16,-1 2 0 15,0-1 0-15,-3 2 0 0,-2-1 0 0,0 2 0 0,-3 0 0 0,0 0 0 16,-1 2 0-16,2 0 128 0,0 0-128 0,1 1 0 16,2 0 0-16,-2 1 0 0,2 1 0 0,2 0 0 15,0 2 0-15,1 2 0 0,1 0 0 0,1 1 0 16,1 2 0-16,1 2-128 16,1-4 128-16,0 1 0 0,-1 0 0 0,1 0 0 0,2 0 0 0,2 0 0 15,3-1 0-15,0-1 0 0,0 0-128 0,1 2 128 16,2 0 0-16,0 1 0 0,0-2 0 0,2 2 0 15,0 0 0-15,1 0 128 0,1-1-128 0,1 2 0 16,-1 2 128-16,1-1-128 0,1 0 0 0,-1 1 144 16,2 1-144-16,3 0 0 0,0-1 0 0,0 2 0 15,0-3 0-15,1 0 128 0,3-1-128 0,1-1 0 0,0 0 128 0,1 1-128 16,1 2 0-16,0-2 128 0,-1-1-128 0,1 0 0 16,2 0 144-16,-1 0-144 0,1 0 128 0,1-1-128 15,1-2 128-15,-2 1-128 0,-1 0 0 0,1 0 128 16,2-2-128-16,-1 1 0 0,-1-1 0 0,3 0 0 15,0-2 0-15,1 2 128 0,-1-2-128 0,0 2 0 16,1-2 128-16,-1-1-128 0,1 1 0 0,0-1 0 16,-2 0 0-16,2 1 0 0,-1-3 0 0,3 1 128 15,0 1-128-15,1 0 0 0,1 1 0 0,0-2 0 16,0-1 0-16,0 0 128 0,0 1-128 0,0 0 0 16,-1 1 0-16,-1 0 128 0,-2-1-128 0,0 0 0 15,1-1 0-15,0 0 0 0,-1 0 0 0,1 0 128 0,-1-1-128 0,0 1 0 16,1 0 0-16,0 1 0 0,-1 1 0 0,0-2 128 15,1 0-128-15,-1 0 0 0,1 0 0 0,1 1 0 16,0-1 0-16,1 0 0 16,0-1 0-16,-1 1 0 0,-2-1 0 0,1 0 0 0,-1 1 0 0,-2 0 128 15,1 0-128-15,-1 0 0 0,0-2 0 0,-2 1 0 16,-1 1 0-16,1-1 0 0,-1-3 0 0,2 1 0 16,-2 0 0-16,1-2 0 15,0 1 0-15,2 0 0 0,-1-2 0 0,2 2 0 0,0-1 0 0,1 0 128 16,-1-2 0-16,0 0 16 0,1 1 0 0,-1-1 0 15,1-1-144-15,-1 2 192 0,2-2-192 0,1 1 192 16,0-1-192-16,0 2 128 0,-2-2-128 0,2 0 128 16,0 2-128-16,1-2 0 0,1 0 144 0,-2 0-144 0,-2 1 0 15,0-1 0-15,-1 1 0 0,-1 1 128 0,1 0-128 0,0-1 0 16,0-2 0-16,1 1 0 0,2 0 0 0,-1 0 0 16,-3-1 0-16,3-1 0 0,1 1 0 0,1 0 0 15,-1 1 0-15,2-2 128 0,1 0-128 0,0 0 0 16,0 0 0-16,0 2 0 0,2 0 0 0,-1-1 128 15,3-1-128-15,-3 1 0 0,-1 0 0 0,0-1 0 16,-2-1 0-16,0 1 128 0,0-1-128 0,1 1 0 16,1-1 0-16,0 0 0 0,-1 0 0 0,2 0 0 15,-1-3 0-15,1 1 0 0,-1 1 0 0,2-2 0 16,-2 1 128-16,1-1-128 0,3-1 0 0,-1 2 0 16,1-2 0-16,0 2 128 0,0-3-128 0,-2 2 0 0,-1-1 0 0,0 1 0 15,-2-1 0-15,0 3 0 0,-1-1 0 16,0 0 0-16,-2-1 0 0,2 1 0 15,1-2 0-15,-1 1 0 0,0-2 0 0,0 2 0 0,0 0 0 0,0 1 128 16,0 1-128-16,1-1 0 16,0-1 0-16,1 2 0 0,1 0 0 0,-1 1 0 0,1-3 0 0,-2 1 0 15,-1 0 0-15,0-1 0 0,0 1 0 0,-1 1 0 16,-3-1 0-16,1 0 0 0,0 0 0 0,1-1 0 16,0 1 0-16,0 0 0 0,-2-2 0 0,1 2 0 15,2-1 0-15,0-1 0 0,0 0 0 0,-1 1 0 16,2 0 0-16,0 0 0 0,-1 2 0 15,1-1 0-15,2-1 0 0,0 0 0 0,-1-1 0 0,1 1 0 16,0-1 0-16,-1 2 0 0,-2 0 0 0,-1-1 0 16,-1 0 0-16,0-1 0 0,-1 3 0 0,1-1 0 15,-1-1 0-15,3 1 0 0,1 0 0 0,0-1 0 16,-2-1 0-16,0 1 0 0,-1 1 0 0,2 1 0 0,0 1 0 16,0 0 0-16,-3-2 0 0,2 1 0 0,0 0 0 0,1 0 0 15,0-1 0-15,-1 2 0 0,1 1 0 0,0-1 0 16,-1-2 0-16,1 1 0 0,-1-1 0 0,0 2 0 15,-1 1 0-15,-1-1 0 0,-1-1 0 0,-2 0 0 16,0 0 0-16,0-1 0 0,1 1 0 0,-1 1 0 16,0 0 0-16,0 0 0 0,2-2 0 0,-2 1 0 15,-2 1 0-15,1 0 0 0,-1 0 0 0,1-1 0 16,1-1 0-16,0 2 0 0,-1 0 0 0,0 0 0 16,-1-1 0-16,0 1 0 0,0 0 0 0,0-1 0 15,-1 0 0-15,-9 2 128 0,10 2-128 0,-10-2 192 16,10 0-64-16,0 0 0 0,-1 0-128 0,0 0 144 0,0 0-144 15,0 0 160-15,-9 0-160 0,11 3 0 16,-1-3 0-16,0 0 0 0,-1-1 0 0,1-1 0 0,-1 2 0 0,1-1 0 16,0-1 0-16,1 1 0 0,-2-1 0 0,0 1 0 15,0 0 0-15,-9 1 0 0,9 0 128 0,0 0-128 16,-9 0 0-16,10-2 0 0,-2 0 144 0,-8 2-144 16,9-2 176-16,-1 1-48 0,-8 1 0 0,10-1 0 15,-10 1-128-15,11-1 0 0,-1-2 144 0,-3 2-144 16,-7 1 0-16,9-1 0 0,-9 1 0 0,10-1 128 15,-10 1-128-15,10-1 0 0,-1-1 0 0,-9 2 0 16,9-5 0-16,-9 5 144 0,10-3-144 0,-1 1 0 16,-9 2 128-16,11-4-128 0,-1 1 0 0,0 0 0 15,-1-1 0-15,-1 2 0 0,-8 2 128 0,10-3-128 16,0-2 128-16,-1 0-128 0,-1-2 144 0,-2 2-144 0,1 1 192 0,0 0-64 16,0-2-128-16,-2 0 192 0,1 1-192 15,-6 5 0-15,5-7 128 0,1 1-128 0,-6 6 0 0,5-6 128 16,0-1-128-16,-5 7 0 0,3-8 0 0,-3 8 128 15,4-9-128-15,-2 2 0 0,-1-1 0 0,0 0 128 16,-1 0-128-16,0 8 0 0,0-9 128 0,0 1-128 16,0 1 0-16,0 7 0 0,-1-11 128 0,1 3-128 15,0 0 0-15,1-1 144 0,-1-1-144 0,2 0 0 16,0-1 0-16,2-1 0 0,-1 1 0 0,1 0 0 16,-2 0 0-16,0-1 0 0,1-1 0 0,1 1 0 15,-2 0 0-15,0-2 0 0,0 0 0 0,1 0 0 16,-1 2 0-16,0 0 0 0,0-2 0 0,0 1 0 0,1 0 0 0,-1-1 0 15,0 2 0-15,0-1 0 0,0-1 0 16,-1 1 0-16,0-2 0 0,0 3 0 16,0 1 0-16,0-1 0 0,-1-2 0 0,2 2 0 0,-2 0 0 0,0-1 0 15,0 1 0-15,0 1 0 0,0 1 0 0,0-1 0 16,0-2 0-16,-1 2 0 16,-1 1 0-16,0-1 0 0,-2 0 0 0,1 2 0 0,-1 0 128 0,-1 0-128 15,0 0 0-15,-1 0 0 0,-1 0 0 0,2 1 0 16,-2-1 128-16,-1 3-128 0,-2-1 0 0,0 0 128 15,0 0-128-15,0-1 0 0,-1 0 0 0,-1 0 128 16,-1 1-128-16,-1 2 160 0,-2 0-160 0,2 1 160 16,-1-2-160-16,-1 1 0 0,-4-1 144 0,1 2-144 15,0-1 0-15,-1 2 0 0,0 0 0 0,-3-1 128 16,-2 2-128-16,-2 0 0 0,0-2 0 0,-1 1 0 0,-1 0 0 16,1-1 0-16,2-1 0 0,-1 0 0 0,-1 2 0 0,1-2 0 15,1 1 0-15,0 0 0 0,0-1 0 0,3 1 0 16,0-1 0-16,-1 2 0 0,0-2 0 0,-2 1 0 15,-4-1 0-15,-1 1 0 0,-2-1 0 0,1 1 0 16,-1 0 0-16,1-1 0 0,1 1 0 0,1-1 128 16,0 1-128-16,1-1 128 0,0 1 0 0,0-2 0 15,1-1 0-15,-1 1 0 0,-2-2 80 0,0 1 32 16,-1 2 0-16,-3-2 0 0,-2-1-96 0,0 1-16 16,1 3 0-16,0-2 0 0,0 0-128 0,2-1 0 15,0 1 0-15,2 1 0 0,-1-1 0 0,-2 1 0 16,-1-2 0-16,-3 0 0 0,-2-1 0 0,1 1 0 15,2-2 0-15,1 0 0 0,0 0 0 0,1 1 0 16,1 0 0-16,2 0 0 0,-1 2 0 0,1-1 0 0,-3 0 0 0,0 1 0 16,-2-1 0-16,0-1 0 0,0-1 0 0,1 1 0 15,0 1 0-15,3-1 0 0,-1 1 0 0,1 0 0 16,-1-1 0-16,2 2 0 16,0 1 0-16,0 1 0 0,-4-2 0 0,-1 0 0 0,0-1 0 0,2 1 0 15,0 2 0-15,1-1 0 16,2-1 0-16,0-1 0 0,0 3 0 0,2-1 0 0,1 1 0 0,0 0 0 15,1 1 0-15,-2 0 0 0,-3-1 0 0,1 2 0 16,-1 0 0-16,2-1 0 16,1 1 0-16,1 1 0 0,0-1 0 0,0-1 0 0,1 1 0 0,0 1 0 15,0 0 0-15,1 1 0 0,0-1 0 0,0 1 0 16,-1-1 0-16,-2 1 0 0,-3 1 0 0,2 0 0 16,0-1 0-16,1 0 0 0,1-1 0 0,1 1 0 0,1-1 0 15,2 0 0-15,2 0 0 0,-2 0 0 0,-1-1 0 0,2 1 0 16,-1-1 0-16,1 1 0 0,1 0 128 0,-2 0-128 15,-2 0 192-15,0 0-64 0,0-2-128 0,-1 1 192 16,1-1-192-16,-1 1 192 0,-1-2-48 0,1 2 0 16,0 1 0-16,0 0 0 0,-1 0-144 0,1 1 160 15,1 1-160-15,-1 0 160 0,-2 0-160 0,-2 2 0 16,-1 0 0-16,-1 0 0 0,1 0-240 0,1 1-16 16,2 0-16-16,1 2 0 15,1-1-1632-15,0 2-320 0,3 0-64 0,1 2-9568 16,-2 1-1920-16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2022-04-12T21:15:00Z</dcterms:created>
  <dcterms:modified xsi:type="dcterms:W3CDTF">2022-04-12T21:29:00Z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