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902E" w14:textId="773DCA70" w:rsidR="00587887" w:rsidRDefault="00587887" w:rsidP="00587887">
      <w:r>
        <w:t>Project #</w:t>
      </w:r>
      <w:r w:rsidR="0078042F">
        <w:t>2</w:t>
      </w:r>
      <w:r>
        <w:t xml:space="preserve"> </w:t>
      </w:r>
    </w:p>
    <w:p w14:paraId="22B21FDC" w14:textId="54654967" w:rsidR="00587887" w:rsidRDefault="00587887" w:rsidP="00587887">
      <w:r>
        <w:t xml:space="preserve">STAT </w:t>
      </w:r>
      <w:r w:rsidR="009F46A7">
        <w:t>475/</w:t>
      </w:r>
      <w:r>
        <w:t>875</w:t>
      </w:r>
    </w:p>
    <w:p w14:paraId="267D0B06" w14:textId="2939C4AB" w:rsidR="00587887" w:rsidRDefault="00827376" w:rsidP="00587887">
      <w:r>
        <w:t>Spring 202</w:t>
      </w:r>
      <w:r w:rsidR="009F46A7">
        <w:t>6</w:t>
      </w:r>
    </w:p>
    <w:p w14:paraId="261C9F53" w14:textId="77777777" w:rsidR="00587887" w:rsidRDefault="00587887" w:rsidP="00587887"/>
    <w:p w14:paraId="33190B32" w14:textId="77777777" w:rsidR="00587887" w:rsidRDefault="00587887" w:rsidP="00587887"/>
    <w:p w14:paraId="4076F0AB" w14:textId="5BB47288" w:rsidR="009F46A7" w:rsidRDefault="00827376" w:rsidP="00587887">
      <w:r w:rsidRPr="00827376">
        <w:t xml:space="preserve">Complete the following problems below. </w:t>
      </w:r>
      <w:r w:rsidR="009F46A7">
        <w:t xml:space="preserve">Include your R program output with code inside of it for each part and any additional information needed to explain your answer. Your R code and output should be formatted in the same manner as in the </w:t>
      </w:r>
      <w:r w:rsidR="00CA27C1">
        <w:t>course</w:t>
      </w:r>
      <w:r w:rsidR="009F46A7">
        <w:t xml:space="preserve"> notes.</w:t>
      </w:r>
    </w:p>
    <w:p w14:paraId="43FF58ED" w14:textId="77777777" w:rsidR="00587887" w:rsidRDefault="00587887" w:rsidP="00587887">
      <w:r>
        <w:t xml:space="preserve">  </w:t>
      </w:r>
    </w:p>
    <w:p w14:paraId="4990120D" w14:textId="5AF2DA32" w:rsidR="008D5EC0" w:rsidRDefault="007775B1" w:rsidP="008C2842">
      <w:pPr>
        <w:numPr>
          <w:ilvl w:val="0"/>
          <w:numId w:val="4"/>
        </w:numPr>
      </w:pPr>
      <w:r>
        <w:t>(</w:t>
      </w:r>
      <w:r w:rsidR="004A396F">
        <w:t>1</w:t>
      </w:r>
      <w:r w:rsidR="00637D86">
        <w:t>5</w:t>
      </w:r>
      <w:r>
        <w:t xml:space="preserve"> </w:t>
      </w:r>
      <w:proofErr w:type="gramStart"/>
      <w:r>
        <w:t xml:space="preserve">points) </w:t>
      </w:r>
      <w:r w:rsidR="008D5EC0">
        <w:t>#</w:t>
      </w:r>
      <w:proofErr w:type="gramEnd"/>
      <w:r w:rsidR="008D5EC0">
        <w:t>28</w:t>
      </w:r>
      <w:r w:rsidR="004A396F">
        <w:t>c-f</w:t>
      </w:r>
      <w:r w:rsidR="008D5EC0">
        <w:t xml:space="preserve"> in Chapter 1</w:t>
      </w:r>
    </w:p>
    <w:p w14:paraId="3ED8E261" w14:textId="77777777" w:rsidR="00B97FE3" w:rsidRDefault="00B97FE3" w:rsidP="00B97FE3">
      <w:pPr>
        <w:pStyle w:val="ListParagraph"/>
      </w:pPr>
    </w:p>
    <w:p w14:paraId="3B86D652" w14:textId="33FC3762" w:rsidR="00B97FE3" w:rsidRDefault="00B97FE3" w:rsidP="00B97FE3">
      <w:pPr>
        <w:ind w:left="360"/>
      </w:pPr>
      <w:r>
        <w:t>Points per part: c. 4, d. 4, e. 4, f. 3</w:t>
      </w:r>
    </w:p>
    <w:p w14:paraId="023C76F1" w14:textId="77777777" w:rsidR="00556E84" w:rsidRPr="00556E84" w:rsidRDefault="00556E84" w:rsidP="00556E84">
      <w:pPr>
        <w:ind w:left="1080"/>
      </w:pPr>
    </w:p>
    <w:p w14:paraId="20B74082" w14:textId="7546EBC3" w:rsidR="00945268" w:rsidRPr="00087286" w:rsidRDefault="00556E84" w:rsidP="00556E84">
      <w:pPr>
        <w:numPr>
          <w:ilvl w:val="0"/>
          <w:numId w:val="4"/>
        </w:numPr>
      </w:pPr>
      <w:r w:rsidRPr="00087286">
        <w:t>(</w:t>
      </w:r>
      <w:r w:rsidR="00945268" w:rsidRPr="00087286">
        <w:t>8</w:t>
      </w:r>
      <w:r w:rsidRPr="00087286">
        <w:t xml:space="preserve"> points) </w:t>
      </w:r>
      <w:r w:rsidR="00945268" w:rsidRPr="00087286">
        <w:t xml:space="preserve">Add the score interval’s true confidence levels to the plot given on p. 6 of theTwoBinary-CItwoProb-7.docx notes. Interpret this interval’s true confidence levels relative to the two other intervals. </w:t>
      </w:r>
    </w:p>
    <w:p w14:paraId="4C120DB3" w14:textId="77777777" w:rsidR="00945268" w:rsidRDefault="00945268" w:rsidP="00945268">
      <w:pPr>
        <w:ind w:left="360"/>
      </w:pPr>
    </w:p>
    <w:p w14:paraId="13B07A84" w14:textId="2482B3BA" w:rsidR="00A30291" w:rsidRDefault="00A30291" w:rsidP="00A30291">
      <w:pPr>
        <w:numPr>
          <w:ilvl w:val="0"/>
          <w:numId w:val="4"/>
        </w:numPr>
        <w:tabs>
          <w:tab w:val="num" w:pos="720"/>
        </w:tabs>
      </w:pPr>
      <w:r>
        <w:t>(19 total points</w:t>
      </w:r>
      <w:r w:rsidR="00967231">
        <w:t>)</w:t>
      </w:r>
      <w:r>
        <w:t xml:space="preserve"> An e</w:t>
      </w:r>
      <w:r w:rsidRPr="00A30291">
        <w:t xml:space="preserve">xercise </w:t>
      </w:r>
      <w:r>
        <w:t xml:space="preserve">in </w:t>
      </w:r>
      <w:r w:rsidRPr="00A30291">
        <w:t>Agresti (2013) examine</w:t>
      </w:r>
      <w:r w:rsidR="002C4EBD">
        <w:t>d</w:t>
      </w:r>
      <w:r w:rsidRPr="00A30291">
        <w:t xml:space="preserve"> data collected to understand a specific type of side effect that can occur from receiving general anesthesia during </w:t>
      </w:r>
      <w:proofErr w:type="gramStart"/>
      <w:r w:rsidRPr="00A30291">
        <w:t>a surgery</w:t>
      </w:r>
      <w:proofErr w:type="gramEnd"/>
      <w:r w:rsidRPr="00A30291">
        <w:t xml:space="preserve">. </w:t>
      </w:r>
      <w:r w:rsidR="002C4EBD">
        <w:t xml:space="preserve">The data are in the SoreThroat.csv file available on the graded web page. </w:t>
      </w:r>
      <w:r w:rsidRPr="00A30291">
        <w:t xml:space="preserve">Below are the first six observations: </w:t>
      </w:r>
    </w:p>
    <w:p w14:paraId="5F02399F" w14:textId="77777777" w:rsidR="00A30291" w:rsidRDefault="00A30291" w:rsidP="00A30291">
      <w:pPr>
        <w:ind w:left="360"/>
      </w:pPr>
    </w:p>
    <w:p w14:paraId="28FF065D" w14:textId="77777777" w:rsidR="002C4EBD" w:rsidRDefault="002C4EBD" w:rsidP="002C4EBD">
      <w:pPr>
        <w:pStyle w:val="R-10"/>
      </w:pPr>
      <w:r>
        <w:t xml:space="preserve">&gt; set1 &lt;- </w:t>
      </w:r>
      <w:proofErr w:type="gramStart"/>
      <w:r>
        <w:t>read.csv(</w:t>
      </w:r>
      <w:proofErr w:type="gramEnd"/>
      <w:r>
        <w:t>file = "SoreThroat.csv")</w:t>
      </w:r>
    </w:p>
    <w:p w14:paraId="5DE137FF" w14:textId="77777777" w:rsidR="002C4EBD" w:rsidRDefault="002C4EBD" w:rsidP="002C4EBD">
      <w:pPr>
        <w:pStyle w:val="R-10"/>
      </w:pPr>
      <w:r>
        <w:t>&gt; head(set1)</w:t>
      </w:r>
    </w:p>
    <w:p w14:paraId="242E160B" w14:textId="77777777" w:rsidR="002C4EBD" w:rsidRDefault="002C4EBD" w:rsidP="002C4EBD">
      <w:pPr>
        <w:pStyle w:val="R-10"/>
      </w:pPr>
      <w:r>
        <w:t xml:space="preserve">   D T Y</w:t>
      </w:r>
    </w:p>
    <w:p w14:paraId="171066C3" w14:textId="77777777" w:rsidR="002C4EBD" w:rsidRDefault="002C4EBD" w:rsidP="002C4EBD">
      <w:pPr>
        <w:pStyle w:val="R-10"/>
      </w:pPr>
      <w:r>
        <w:t>1 45 0 0</w:t>
      </w:r>
    </w:p>
    <w:p w14:paraId="6B42F43E" w14:textId="77777777" w:rsidR="002C4EBD" w:rsidRDefault="002C4EBD" w:rsidP="002C4EBD">
      <w:pPr>
        <w:pStyle w:val="R-10"/>
      </w:pPr>
      <w:r>
        <w:t>2 15 0 0</w:t>
      </w:r>
    </w:p>
    <w:p w14:paraId="02A0F194" w14:textId="77777777" w:rsidR="002C4EBD" w:rsidRDefault="002C4EBD" w:rsidP="002C4EBD">
      <w:pPr>
        <w:pStyle w:val="R-10"/>
      </w:pPr>
      <w:r>
        <w:t>3 40 0 1</w:t>
      </w:r>
    </w:p>
    <w:p w14:paraId="73606266" w14:textId="77777777" w:rsidR="002C4EBD" w:rsidRDefault="002C4EBD" w:rsidP="002C4EBD">
      <w:pPr>
        <w:pStyle w:val="R-10"/>
      </w:pPr>
      <w:r>
        <w:t>4 83 1 1</w:t>
      </w:r>
    </w:p>
    <w:p w14:paraId="53ABE6A1" w14:textId="77777777" w:rsidR="002C4EBD" w:rsidRDefault="002C4EBD" w:rsidP="002C4EBD">
      <w:pPr>
        <w:pStyle w:val="R-10"/>
      </w:pPr>
      <w:r>
        <w:t>5 90 1 1</w:t>
      </w:r>
    </w:p>
    <w:p w14:paraId="2F5FA3F1" w14:textId="04BB9DE9" w:rsidR="00A30291" w:rsidRDefault="002C4EBD" w:rsidP="002C4EBD">
      <w:pPr>
        <w:pStyle w:val="R-10"/>
      </w:pPr>
      <w:r>
        <w:t>6 25 1 1</w:t>
      </w:r>
    </w:p>
    <w:p w14:paraId="3E7D5A8F" w14:textId="77777777" w:rsidR="00A30291" w:rsidRPr="00A30291" w:rsidRDefault="00A30291" w:rsidP="00A30291">
      <w:pPr>
        <w:ind w:left="360"/>
      </w:pPr>
    </w:p>
    <w:p w14:paraId="7458D046" w14:textId="4B8E5404" w:rsidR="00A30291" w:rsidRDefault="00A30291" w:rsidP="00A30291">
      <w:pPr>
        <w:ind w:left="360"/>
      </w:pPr>
      <w:r w:rsidRPr="00A30291">
        <w:t xml:space="preserve">where D denotes the duration in minutes for the surgery, T is the device type used for the airway (0 = laryngeal mask, 1 = tracheal tube), and Y denotes the presence (1) or absence (0) of a sore throat after surgery. Using this data set, complete the following. </w:t>
      </w:r>
    </w:p>
    <w:p w14:paraId="40FB83CB" w14:textId="77777777" w:rsidR="00A30291" w:rsidRDefault="00A30291" w:rsidP="002C4EBD">
      <w:pPr>
        <w:pStyle w:val="ListParagraph"/>
        <w:numPr>
          <w:ilvl w:val="1"/>
          <w:numId w:val="4"/>
        </w:numPr>
      </w:pPr>
      <w:r w:rsidRPr="00A30291">
        <w:t xml:space="preserve">(3 points) Estimate and state a logistic regression model for the probability of a sore throat using duration and device type as explanatory variables without transformations or interactions. </w:t>
      </w:r>
    </w:p>
    <w:p w14:paraId="6E8EF0B7" w14:textId="15311077" w:rsidR="005E5A88" w:rsidRDefault="00A30291" w:rsidP="00967231">
      <w:pPr>
        <w:pStyle w:val="ListParagraph"/>
        <w:numPr>
          <w:ilvl w:val="1"/>
          <w:numId w:val="4"/>
        </w:numPr>
      </w:pPr>
      <w:r w:rsidRPr="00A30291">
        <w:t xml:space="preserve">(4 points) The maximum likelihood estimates found in the previous part are those possible values of the parameters which maximize the log-likelihood function. State this maximum value of the log-likelihood function. Also, numerically show for one other set of possible parameter values that the log-likelihood function is less than this maximum value. </w:t>
      </w:r>
      <w:r w:rsidR="002C4EBD">
        <w:t xml:space="preserve">The example that begins on p. 81 of the </w:t>
      </w:r>
      <w:r w:rsidRPr="00A30291">
        <w:t xml:space="preserve">book will provide some help to answer this problem. </w:t>
      </w:r>
    </w:p>
    <w:p w14:paraId="0E3FC2F6" w14:textId="77777777" w:rsidR="00C24382" w:rsidRDefault="00A30291" w:rsidP="00C24382">
      <w:pPr>
        <w:pStyle w:val="ListParagraph"/>
        <w:numPr>
          <w:ilvl w:val="1"/>
          <w:numId w:val="4"/>
        </w:numPr>
      </w:pPr>
      <w:r w:rsidRPr="00A30291">
        <w:t xml:space="preserve">(6 points) Plot the model using the </w:t>
      </w:r>
      <w:proofErr w:type="gramStart"/>
      <w:r w:rsidRPr="002C4EBD">
        <w:rPr>
          <w:rFonts w:ascii="Courier New" w:hAnsi="Courier New" w:cs="Courier New"/>
        </w:rPr>
        <w:t>curve(</w:t>
      </w:r>
      <w:proofErr w:type="gramEnd"/>
      <w:r w:rsidRPr="002C4EBD">
        <w:rPr>
          <w:rFonts w:ascii="Courier New" w:hAnsi="Courier New" w:cs="Courier New"/>
        </w:rPr>
        <w:t>)</w:t>
      </w:r>
      <w:r w:rsidRPr="00A30291">
        <w:t xml:space="preserve"> and </w:t>
      </w:r>
      <w:proofErr w:type="gramStart"/>
      <w:r w:rsidRPr="002C4EBD">
        <w:rPr>
          <w:rFonts w:ascii="Courier New" w:hAnsi="Courier New" w:cs="Courier New"/>
        </w:rPr>
        <w:t>predict(</w:t>
      </w:r>
      <w:proofErr w:type="gramEnd"/>
      <w:r w:rsidRPr="002C4EBD">
        <w:rPr>
          <w:rFonts w:ascii="Courier New" w:hAnsi="Courier New" w:cs="Courier New"/>
        </w:rPr>
        <w:t>)</w:t>
      </w:r>
      <w:r w:rsidRPr="00A30291">
        <w:t xml:space="preserve"> functions. Use two lines on the plot to represent the two levels of device type. Make sure to appropriately label all aspects of the plot and to fully show the model on it. Interpret the model relative to the plot. </w:t>
      </w:r>
    </w:p>
    <w:p w14:paraId="0B96D274" w14:textId="4D655FA7" w:rsidR="00A30291" w:rsidRPr="00A30291" w:rsidRDefault="00967231" w:rsidP="00C24382">
      <w:pPr>
        <w:pStyle w:val="ListParagraph"/>
        <w:numPr>
          <w:ilvl w:val="1"/>
          <w:numId w:val="4"/>
        </w:numPr>
      </w:pPr>
      <w:r>
        <w:t>(</w:t>
      </w:r>
      <w:r w:rsidR="00A30291" w:rsidRPr="00A30291">
        <w:t xml:space="preserve">6 points) Perform LRTs to evaluate the importance of each explanatory variable in the model. Use the </w:t>
      </w:r>
      <w:proofErr w:type="gramStart"/>
      <w:r w:rsidR="00A30291" w:rsidRPr="00C24382">
        <w:rPr>
          <w:rFonts w:ascii="Courier New" w:hAnsi="Courier New" w:cs="Courier New"/>
        </w:rPr>
        <w:t>Anova(</w:t>
      </w:r>
      <w:proofErr w:type="gramEnd"/>
      <w:r w:rsidR="00A30291" w:rsidRPr="00C24382">
        <w:rPr>
          <w:rFonts w:ascii="Courier New" w:hAnsi="Courier New" w:cs="Courier New"/>
        </w:rPr>
        <w:t>)</w:t>
      </w:r>
      <w:r w:rsidR="00A30291" w:rsidRPr="00A30291">
        <w:t xml:space="preserve"> function in your calculations. Make sure to fully state the hypotheses in a symbolic form and to relate your results to what you see in your previous plot. </w:t>
      </w:r>
    </w:p>
    <w:p w14:paraId="4C6C49DD" w14:textId="77777777" w:rsidR="000E5982" w:rsidRDefault="000E5982" w:rsidP="00967231"/>
    <w:p w14:paraId="26260562" w14:textId="77777777" w:rsidR="00C36054" w:rsidRDefault="00C36054" w:rsidP="00C36054">
      <w:pPr>
        <w:pStyle w:val="ListParagraph"/>
        <w:ind w:left="360"/>
      </w:pPr>
    </w:p>
    <w:p w14:paraId="49E89F44" w14:textId="77777777" w:rsidR="00C36054" w:rsidRPr="00C36054" w:rsidRDefault="00C36054" w:rsidP="00C36054">
      <w:pPr>
        <w:pStyle w:val="ListParagraph"/>
        <w:ind w:left="360"/>
      </w:pPr>
    </w:p>
    <w:p w14:paraId="6BB2BB77" w14:textId="77777777" w:rsidR="00A30291" w:rsidRDefault="00A30291" w:rsidP="00A30291">
      <w:pPr>
        <w:ind w:left="360"/>
      </w:pPr>
    </w:p>
    <w:sectPr w:rsidR="00A30291" w:rsidSect="002B621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147C" w14:textId="77777777" w:rsidR="007E2C18" w:rsidRDefault="007E2C18" w:rsidP="00E173C9">
      <w:r>
        <w:separator/>
      </w:r>
    </w:p>
  </w:endnote>
  <w:endnote w:type="continuationSeparator" w:id="0">
    <w:p w14:paraId="6EBC8320" w14:textId="77777777" w:rsidR="007E2C18" w:rsidRDefault="007E2C18" w:rsidP="00E1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58847"/>
      <w:docPartObj>
        <w:docPartGallery w:val="Page Numbers (Bottom of Page)"/>
        <w:docPartUnique/>
      </w:docPartObj>
    </w:sdtPr>
    <w:sdtEndPr>
      <w:rPr>
        <w:noProof/>
      </w:rPr>
    </w:sdtEndPr>
    <w:sdtContent>
      <w:p w14:paraId="737AEE5B" w14:textId="77777777" w:rsidR="008C2842" w:rsidRDefault="008C2842">
        <w:pPr>
          <w:pStyle w:val="Footer"/>
          <w:jc w:val="right"/>
        </w:pPr>
        <w:r>
          <w:fldChar w:fldCharType="begin"/>
        </w:r>
        <w:r>
          <w:instrText xml:space="preserve"> PAGE   \* MERGEFORMAT </w:instrText>
        </w:r>
        <w:r>
          <w:fldChar w:fldCharType="separate"/>
        </w:r>
        <w:r w:rsidR="00831E8C">
          <w:rPr>
            <w:noProof/>
          </w:rPr>
          <w:t>6</w:t>
        </w:r>
        <w:r>
          <w:rPr>
            <w:noProof/>
          </w:rPr>
          <w:fldChar w:fldCharType="end"/>
        </w:r>
      </w:p>
    </w:sdtContent>
  </w:sdt>
  <w:p w14:paraId="4E170195" w14:textId="77777777" w:rsidR="008C2842" w:rsidRDefault="008C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B13E" w14:textId="77777777" w:rsidR="007E2C18" w:rsidRDefault="007E2C18" w:rsidP="00E173C9">
      <w:r>
        <w:separator/>
      </w:r>
    </w:p>
  </w:footnote>
  <w:footnote w:type="continuationSeparator" w:id="0">
    <w:p w14:paraId="40515214" w14:textId="77777777" w:rsidR="007E2C18" w:rsidRDefault="007E2C18" w:rsidP="00E1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F74"/>
    <w:multiLevelType w:val="hybridMultilevel"/>
    <w:tmpl w:val="FE7685F0"/>
    <w:lvl w:ilvl="0" w:tplc="71BA5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C41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172C27"/>
    <w:multiLevelType w:val="multilevel"/>
    <w:tmpl w:val="297E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75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AE5953"/>
    <w:multiLevelType w:val="hybridMultilevel"/>
    <w:tmpl w:val="E9CCF150"/>
    <w:lvl w:ilvl="0" w:tplc="9328CF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C16453"/>
    <w:multiLevelType w:val="hybridMultilevel"/>
    <w:tmpl w:val="9294D156"/>
    <w:lvl w:ilvl="0" w:tplc="F286A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6A1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005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0624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2D707C"/>
    <w:multiLevelType w:val="hybridMultilevel"/>
    <w:tmpl w:val="98B4D7D2"/>
    <w:lvl w:ilvl="0" w:tplc="4768B336">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E00F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BE1AB8"/>
    <w:multiLevelType w:val="hybridMultilevel"/>
    <w:tmpl w:val="B3CAD9A6"/>
    <w:lvl w:ilvl="0" w:tplc="85CC6D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A3B8D"/>
    <w:multiLevelType w:val="multilevel"/>
    <w:tmpl w:val="A196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934D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C93017"/>
    <w:multiLevelType w:val="multilevel"/>
    <w:tmpl w:val="5C0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142BA2"/>
    <w:multiLevelType w:val="multilevel"/>
    <w:tmpl w:val="44E4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763893"/>
    <w:multiLevelType w:val="multilevel"/>
    <w:tmpl w:val="5306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112612">
    <w:abstractNumId w:val="15"/>
  </w:num>
  <w:num w:numId="2" w16cid:durableId="1833905694">
    <w:abstractNumId w:val="13"/>
  </w:num>
  <w:num w:numId="3" w16cid:durableId="1222794358">
    <w:abstractNumId w:val="6"/>
  </w:num>
  <w:num w:numId="4" w16cid:durableId="692607750">
    <w:abstractNumId w:val="7"/>
  </w:num>
  <w:num w:numId="5" w16cid:durableId="846555319">
    <w:abstractNumId w:val="8"/>
  </w:num>
  <w:num w:numId="6" w16cid:durableId="2098866407">
    <w:abstractNumId w:val="1"/>
  </w:num>
  <w:num w:numId="7" w16cid:durableId="1565945349">
    <w:abstractNumId w:val="0"/>
  </w:num>
  <w:num w:numId="8" w16cid:durableId="1442263168">
    <w:abstractNumId w:val="10"/>
  </w:num>
  <w:num w:numId="9" w16cid:durableId="1255280514">
    <w:abstractNumId w:val="9"/>
  </w:num>
  <w:num w:numId="10" w16cid:durableId="915360997">
    <w:abstractNumId w:val="4"/>
  </w:num>
  <w:num w:numId="11" w16cid:durableId="2134127560">
    <w:abstractNumId w:val="5"/>
  </w:num>
  <w:num w:numId="12" w16cid:durableId="364720342">
    <w:abstractNumId w:val="11"/>
  </w:num>
  <w:num w:numId="13" w16cid:durableId="77025493">
    <w:abstractNumId w:val="16"/>
  </w:num>
  <w:num w:numId="14" w16cid:durableId="2002197768">
    <w:abstractNumId w:val="3"/>
  </w:num>
  <w:num w:numId="15" w16cid:durableId="1657032541">
    <w:abstractNumId w:val="12"/>
  </w:num>
  <w:num w:numId="16" w16cid:durableId="1200162110">
    <w:abstractNumId w:val="17"/>
  </w:num>
  <w:num w:numId="17" w16cid:durableId="1686318975">
    <w:abstractNumId w:val="2"/>
  </w:num>
  <w:num w:numId="18" w16cid:durableId="13666339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2"/>
    <w:rsid w:val="00013291"/>
    <w:rsid w:val="000202AA"/>
    <w:rsid w:val="000415B0"/>
    <w:rsid w:val="00042DA1"/>
    <w:rsid w:val="00043476"/>
    <w:rsid w:val="000648F5"/>
    <w:rsid w:val="00073502"/>
    <w:rsid w:val="000778DF"/>
    <w:rsid w:val="00082BE9"/>
    <w:rsid w:val="00087286"/>
    <w:rsid w:val="00091018"/>
    <w:rsid w:val="000E5982"/>
    <w:rsid w:val="000F4D8D"/>
    <w:rsid w:val="001146AB"/>
    <w:rsid w:val="00126C22"/>
    <w:rsid w:val="0015192F"/>
    <w:rsid w:val="00157744"/>
    <w:rsid w:val="00177461"/>
    <w:rsid w:val="001840E0"/>
    <w:rsid w:val="0018491E"/>
    <w:rsid w:val="001C2462"/>
    <w:rsid w:val="001F045D"/>
    <w:rsid w:val="00211CC2"/>
    <w:rsid w:val="00225C7C"/>
    <w:rsid w:val="002354C0"/>
    <w:rsid w:val="00243A6D"/>
    <w:rsid w:val="0025215C"/>
    <w:rsid w:val="002543F5"/>
    <w:rsid w:val="00264875"/>
    <w:rsid w:val="002B6218"/>
    <w:rsid w:val="002C4415"/>
    <w:rsid w:val="002C4EBD"/>
    <w:rsid w:val="002F0537"/>
    <w:rsid w:val="002F5509"/>
    <w:rsid w:val="0031426C"/>
    <w:rsid w:val="00325458"/>
    <w:rsid w:val="003453AF"/>
    <w:rsid w:val="00366EAB"/>
    <w:rsid w:val="00374063"/>
    <w:rsid w:val="00374970"/>
    <w:rsid w:val="00375151"/>
    <w:rsid w:val="00381CBA"/>
    <w:rsid w:val="003977C7"/>
    <w:rsid w:val="003B0F01"/>
    <w:rsid w:val="003B2E08"/>
    <w:rsid w:val="003C192F"/>
    <w:rsid w:val="003D5DB9"/>
    <w:rsid w:val="003E610F"/>
    <w:rsid w:val="00422EF6"/>
    <w:rsid w:val="004431DC"/>
    <w:rsid w:val="004670CB"/>
    <w:rsid w:val="00494901"/>
    <w:rsid w:val="00496BC6"/>
    <w:rsid w:val="004A2C5C"/>
    <w:rsid w:val="004A396F"/>
    <w:rsid w:val="004B67B2"/>
    <w:rsid w:val="004C2EAA"/>
    <w:rsid w:val="004C7311"/>
    <w:rsid w:val="004E1FC0"/>
    <w:rsid w:val="004E75BB"/>
    <w:rsid w:val="004F0C8E"/>
    <w:rsid w:val="004F644B"/>
    <w:rsid w:val="0050323E"/>
    <w:rsid w:val="00524752"/>
    <w:rsid w:val="005311AA"/>
    <w:rsid w:val="0054260E"/>
    <w:rsid w:val="00551069"/>
    <w:rsid w:val="005523EF"/>
    <w:rsid w:val="00552CDF"/>
    <w:rsid w:val="00556E84"/>
    <w:rsid w:val="005702B1"/>
    <w:rsid w:val="005726FD"/>
    <w:rsid w:val="00576730"/>
    <w:rsid w:val="005857A0"/>
    <w:rsid w:val="00587887"/>
    <w:rsid w:val="005B43D4"/>
    <w:rsid w:val="005B4639"/>
    <w:rsid w:val="005B5B9E"/>
    <w:rsid w:val="005E3D37"/>
    <w:rsid w:val="005E5A88"/>
    <w:rsid w:val="005F271E"/>
    <w:rsid w:val="005F521D"/>
    <w:rsid w:val="00623F08"/>
    <w:rsid w:val="0063422D"/>
    <w:rsid w:val="00637D86"/>
    <w:rsid w:val="00677FB6"/>
    <w:rsid w:val="00694B7D"/>
    <w:rsid w:val="006C2D50"/>
    <w:rsid w:val="006C4B95"/>
    <w:rsid w:val="006C67EB"/>
    <w:rsid w:val="006D08C2"/>
    <w:rsid w:val="006E3131"/>
    <w:rsid w:val="006F7795"/>
    <w:rsid w:val="00713ACB"/>
    <w:rsid w:val="00723610"/>
    <w:rsid w:val="00726C20"/>
    <w:rsid w:val="00744ECF"/>
    <w:rsid w:val="0074796C"/>
    <w:rsid w:val="00757D7A"/>
    <w:rsid w:val="0076785A"/>
    <w:rsid w:val="007702FC"/>
    <w:rsid w:val="00773FF0"/>
    <w:rsid w:val="007775B1"/>
    <w:rsid w:val="0078042F"/>
    <w:rsid w:val="00793B47"/>
    <w:rsid w:val="007B3DD6"/>
    <w:rsid w:val="007C1E72"/>
    <w:rsid w:val="007C42D1"/>
    <w:rsid w:val="007C62A3"/>
    <w:rsid w:val="007E2C18"/>
    <w:rsid w:val="007E37FC"/>
    <w:rsid w:val="007F39DC"/>
    <w:rsid w:val="00801BC2"/>
    <w:rsid w:val="00817921"/>
    <w:rsid w:val="00820A2B"/>
    <w:rsid w:val="00827376"/>
    <w:rsid w:val="00831E8C"/>
    <w:rsid w:val="008337D1"/>
    <w:rsid w:val="008429D2"/>
    <w:rsid w:val="00845B65"/>
    <w:rsid w:val="00861F25"/>
    <w:rsid w:val="00874A73"/>
    <w:rsid w:val="008833C9"/>
    <w:rsid w:val="008869F5"/>
    <w:rsid w:val="00896B2C"/>
    <w:rsid w:val="008A40E3"/>
    <w:rsid w:val="008B52DA"/>
    <w:rsid w:val="008C2842"/>
    <w:rsid w:val="008D4B8B"/>
    <w:rsid w:val="008D56ED"/>
    <w:rsid w:val="008D5EC0"/>
    <w:rsid w:val="008E7537"/>
    <w:rsid w:val="00911C58"/>
    <w:rsid w:val="0092382F"/>
    <w:rsid w:val="0094032D"/>
    <w:rsid w:val="00945268"/>
    <w:rsid w:val="0094618B"/>
    <w:rsid w:val="00967231"/>
    <w:rsid w:val="00972DE0"/>
    <w:rsid w:val="00985383"/>
    <w:rsid w:val="009A6F6C"/>
    <w:rsid w:val="009B4D36"/>
    <w:rsid w:val="009B58E7"/>
    <w:rsid w:val="009C1FF5"/>
    <w:rsid w:val="009D23A0"/>
    <w:rsid w:val="009E4B71"/>
    <w:rsid w:val="009F46A7"/>
    <w:rsid w:val="00A05D4B"/>
    <w:rsid w:val="00A21EF9"/>
    <w:rsid w:val="00A221BC"/>
    <w:rsid w:val="00A30291"/>
    <w:rsid w:val="00A31C80"/>
    <w:rsid w:val="00A4417C"/>
    <w:rsid w:val="00A4457B"/>
    <w:rsid w:val="00A45DFF"/>
    <w:rsid w:val="00A73D84"/>
    <w:rsid w:val="00AA2CB3"/>
    <w:rsid w:val="00AC5707"/>
    <w:rsid w:val="00AE794D"/>
    <w:rsid w:val="00B04FDE"/>
    <w:rsid w:val="00B21BE4"/>
    <w:rsid w:val="00B238F3"/>
    <w:rsid w:val="00B24993"/>
    <w:rsid w:val="00B25B90"/>
    <w:rsid w:val="00B2657D"/>
    <w:rsid w:val="00B330B8"/>
    <w:rsid w:val="00B4597A"/>
    <w:rsid w:val="00B5057B"/>
    <w:rsid w:val="00B64254"/>
    <w:rsid w:val="00B97FE3"/>
    <w:rsid w:val="00BA52AA"/>
    <w:rsid w:val="00BD6607"/>
    <w:rsid w:val="00BE3AE2"/>
    <w:rsid w:val="00C03956"/>
    <w:rsid w:val="00C05C49"/>
    <w:rsid w:val="00C1123F"/>
    <w:rsid w:val="00C226A7"/>
    <w:rsid w:val="00C24382"/>
    <w:rsid w:val="00C24E63"/>
    <w:rsid w:val="00C31E27"/>
    <w:rsid w:val="00C36054"/>
    <w:rsid w:val="00C57E82"/>
    <w:rsid w:val="00C63AF0"/>
    <w:rsid w:val="00C70642"/>
    <w:rsid w:val="00C84F3F"/>
    <w:rsid w:val="00C95A1A"/>
    <w:rsid w:val="00CA27C1"/>
    <w:rsid w:val="00CA374E"/>
    <w:rsid w:val="00CD43D8"/>
    <w:rsid w:val="00CD53CD"/>
    <w:rsid w:val="00D26CE6"/>
    <w:rsid w:val="00D32119"/>
    <w:rsid w:val="00D34BDE"/>
    <w:rsid w:val="00D410BE"/>
    <w:rsid w:val="00D4219C"/>
    <w:rsid w:val="00D50DC7"/>
    <w:rsid w:val="00D53D11"/>
    <w:rsid w:val="00D549C3"/>
    <w:rsid w:val="00D810F5"/>
    <w:rsid w:val="00D94E46"/>
    <w:rsid w:val="00D97F38"/>
    <w:rsid w:val="00DC4033"/>
    <w:rsid w:val="00DD77A5"/>
    <w:rsid w:val="00DE6064"/>
    <w:rsid w:val="00DF1CB6"/>
    <w:rsid w:val="00DF26B5"/>
    <w:rsid w:val="00DF4499"/>
    <w:rsid w:val="00E173C9"/>
    <w:rsid w:val="00E219A6"/>
    <w:rsid w:val="00E315D7"/>
    <w:rsid w:val="00E56D65"/>
    <w:rsid w:val="00E61CFD"/>
    <w:rsid w:val="00E73E87"/>
    <w:rsid w:val="00EA5C53"/>
    <w:rsid w:val="00EB549E"/>
    <w:rsid w:val="00ED598A"/>
    <w:rsid w:val="00EF7780"/>
    <w:rsid w:val="00F038AA"/>
    <w:rsid w:val="00F059B3"/>
    <w:rsid w:val="00F1038F"/>
    <w:rsid w:val="00F27347"/>
    <w:rsid w:val="00F30281"/>
    <w:rsid w:val="00F422AF"/>
    <w:rsid w:val="00F56303"/>
    <w:rsid w:val="00F56AA6"/>
    <w:rsid w:val="00F66F48"/>
    <w:rsid w:val="00F74023"/>
    <w:rsid w:val="00F91576"/>
    <w:rsid w:val="00F917D5"/>
    <w:rsid w:val="00F94B90"/>
    <w:rsid w:val="00FA0442"/>
    <w:rsid w:val="00FB3F49"/>
    <w:rsid w:val="00FC04EF"/>
    <w:rsid w:val="00FC7785"/>
    <w:rsid w:val="00FC7D7A"/>
    <w:rsid w:val="00FD32A2"/>
    <w:rsid w:val="00FD46EA"/>
    <w:rsid w:val="00F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5B00"/>
  <w15:docId w15:val="{D5E375A3-6CB1-4EF2-8E03-62AB5DF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A1"/>
    <w:pPr>
      <w:spacing w:after="0" w:line="240" w:lineRule="auto"/>
      <w:jc w:val="both"/>
    </w:pPr>
    <w:rPr>
      <w:rFonts w:cs="Arial"/>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0">
    <w:name w:val="R-10"/>
    <w:basedOn w:val="Normal"/>
    <w:qFormat/>
    <w:rsid w:val="00C36054"/>
    <w:pPr>
      <w:ind w:left="1296" w:hanging="576"/>
    </w:pPr>
    <w:rPr>
      <w:rFonts w:ascii="Courier New" w:hAnsi="Courier New" w:cs="Times New Roman"/>
      <w:sz w:val="20"/>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styleId="ListParagraph">
    <w:name w:val="List Paragraph"/>
    <w:basedOn w:val="Normal"/>
    <w:link w:val="ListParagraphChar"/>
    <w:uiPriority w:val="34"/>
    <w:qFormat/>
    <w:rsid w:val="008D56ED"/>
    <w:pPr>
      <w:ind w:left="720"/>
      <w:contextualSpacing/>
    </w:pPr>
  </w:style>
  <w:style w:type="paragraph" w:styleId="Header">
    <w:name w:val="header"/>
    <w:basedOn w:val="Normal"/>
    <w:link w:val="HeaderChar"/>
    <w:uiPriority w:val="99"/>
    <w:unhideWhenUsed/>
    <w:rsid w:val="00E173C9"/>
    <w:pPr>
      <w:tabs>
        <w:tab w:val="center" w:pos="4680"/>
        <w:tab w:val="right" w:pos="9360"/>
      </w:tabs>
    </w:pPr>
  </w:style>
  <w:style w:type="character" w:customStyle="1" w:styleId="HeaderChar">
    <w:name w:val="Header Char"/>
    <w:basedOn w:val="DefaultParagraphFont"/>
    <w:link w:val="Header"/>
    <w:uiPriority w:val="99"/>
    <w:rsid w:val="00E173C9"/>
    <w:rPr>
      <w:rFonts w:cs="Arial"/>
      <w:szCs w:val="24"/>
    </w:rPr>
  </w:style>
  <w:style w:type="paragraph" w:styleId="Footer">
    <w:name w:val="footer"/>
    <w:basedOn w:val="Normal"/>
    <w:link w:val="FooterChar"/>
    <w:uiPriority w:val="99"/>
    <w:unhideWhenUsed/>
    <w:rsid w:val="00E173C9"/>
    <w:pPr>
      <w:tabs>
        <w:tab w:val="center" w:pos="4680"/>
        <w:tab w:val="right" w:pos="9360"/>
      </w:tabs>
    </w:pPr>
  </w:style>
  <w:style w:type="character" w:customStyle="1" w:styleId="FooterChar">
    <w:name w:val="Footer Char"/>
    <w:basedOn w:val="DefaultParagraphFont"/>
    <w:link w:val="Footer"/>
    <w:uiPriority w:val="99"/>
    <w:rsid w:val="00E173C9"/>
    <w:rPr>
      <w:rFonts w:cs="Arial"/>
      <w:szCs w:val="24"/>
    </w:rPr>
  </w:style>
  <w:style w:type="character" w:styleId="Hyperlink">
    <w:name w:val="Hyperlink"/>
    <w:basedOn w:val="DefaultParagraphFont"/>
    <w:uiPriority w:val="99"/>
    <w:unhideWhenUsed/>
    <w:rsid w:val="002F5509"/>
    <w:rPr>
      <w:color w:val="0000FF" w:themeColor="hyperlink"/>
      <w:u w:val="single"/>
    </w:rPr>
  </w:style>
  <w:style w:type="paragraph" w:customStyle="1" w:styleId="R">
    <w:name w:val="R"/>
    <w:basedOn w:val="Normal"/>
    <w:qFormat/>
    <w:rsid w:val="00C57E82"/>
    <w:pPr>
      <w:ind w:left="720"/>
    </w:pPr>
    <w:rPr>
      <w:rFonts w:ascii="Courier New" w:hAnsi="Courier New" w:cs="Times New Roman"/>
    </w:rPr>
  </w:style>
  <w:style w:type="character" w:styleId="FollowedHyperlink">
    <w:name w:val="FollowedHyperlink"/>
    <w:basedOn w:val="DefaultParagraphFont"/>
    <w:uiPriority w:val="99"/>
    <w:semiHidden/>
    <w:unhideWhenUsed/>
    <w:rsid w:val="00F91576"/>
    <w:rPr>
      <w:color w:val="800080" w:themeColor="followedHyperlink"/>
      <w:u w:val="single"/>
    </w:rPr>
  </w:style>
  <w:style w:type="table" w:styleId="TableGrid">
    <w:name w:val="Table Grid"/>
    <w:basedOn w:val="TableNormal"/>
    <w:uiPriority w:val="59"/>
    <w:rsid w:val="0071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13ACB"/>
    <w:rPr>
      <w:rFonts w:ascii="Courier New" w:hAnsi="Courier New" w:cs="Courier New"/>
      <w:sz w:val="20"/>
      <w:szCs w:val="20"/>
    </w:rPr>
  </w:style>
  <w:style w:type="character" w:customStyle="1" w:styleId="ListParagraphChar">
    <w:name w:val="List Paragraph Char"/>
    <w:basedOn w:val="DefaultParagraphFont"/>
    <w:link w:val="ListParagraph"/>
    <w:uiPriority w:val="34"/>
    <w:rsid w:val="00CD53CD"/>
    <w:rPr>
      <w:rFonts w:cs="Arial"/>
      <w:szCs w:val="24"/>
    </w:rPr>
  </w:style>
  <w:style w:type="character" w:styleId="UnresolvedMention">
    <w:name w:val="Unresolved Mention"/>
    <w:basedOn w:val="DefaultParagraphFont"/>
    <w:uiPriority w:val="99"/>
    <w:semiHidden/>
    <w:unhideWhenUsed/>
    <w:rsid w:val="0094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066">
      <w:bodyDiv w:val="1"/>
      <w:marLeft w:val="0"/>
      <w:marRight w:val="0"/>
      <w:marTop w:val="0"/>
      <w:marBottom w:val="0"/>
      <w:divBdr>
        <w:top w:val="none" w:sz="0" w:space="0" w:color="auto"/>
        <w:left w:val="none" w:sz="0" w:space="0" w:color="auto"/>
        <w:bottom w:val="none" w:sz="0" w:space="0" w:color="auto"/>
        <w:right w:val="none" w:sz="0" w:space="0" w:color="auto"/>
      </w:divBdr>
    </w:div>
    <w:div w:id="1459688842">
      <w:bodyDiv w:val="1"/>
      <w:marLeft w:val="0"/>
      <w:marRight w:val="0"/>
      <w:marTop w:val="0"/>
      <w:marBottom w:val="0"/>
      <w:divBdr>
        <w:top w:val="none" w:sz="0" w:space="0" w:color="auto"/>
        <w:left w:val="none" w:sz="0" w:space="0" w:color="auto"/>
        <w:bottom w:val="none" w:sz="0" w:space="0" w:color="auto"/>
        <w:right w:val="none" w:sz="0" w:space="0" w:color="auto"/>
      </w:divBdr>
    </w:div>
    <w:div w:id="1607419243">
      <w:bodyDiv w:val="1"/>
      <w:marLeft w:val="0"/>
      <w:marRight w:val="0"/>
      <w:marTop w:val="0"/>
      <w:marBottom w:val="0"/>
      <w:divBdr>
        <w:top w:val="none" w:sz="0" w:space="0" w:color="auto"/>
        <w:left w:val="none" w:sz="0" w:space="0" w:color="auto"/>
        <w:bottom w:val="none" w:sz="0" w:space="0" w:color="auto"/>
        <w:right w:val="none" w:sz="0" w:space="0" w:color="auto"/>
      </w:divBdr>
      <w:divsChild>
        <w:div w:id="414861239">
          <w:marLeft w:val="0"/>
          <w:marRight w:val="0"/>
          <w:marTop w:val="0"/>
          <w:marBottom w:val="240"/>
          <w:divBdr>
            <w:top w:val="none" w:sz="0" w:space="0" w:color="auto"/>
            <w:left w:val="none" w:sz="0" w:space="0" w:color="auto"/>
            <w:bottom w:val="none" w:sz="0" w:space="0" w:color="auto"/>
            <w:right w:val="none" w:sz="0" w:space="0" w:color="auto"/>
          </w:divBdr>
        </w:div>
      </w:divsChild>
    </w:div>
    <w:div w:id="1700205947">
      <w:bodyDiv w:val="1"/>
      <w:marLeft w:val="0"/>
      <w:marRight w:val="0"/>
      <w:marTop w:val="0"/>
      <w:marBottom w:val="0"/>
      <w:divBdr>
        <w:top w:val="none" w:sz="0" w:space="0" w:color="auto"/>
        <w:left w:val="none" w:sz="0" w:space="0" w:color="auto"/>
        <w:bottom w:val="none" w:sz="0" w:space="0" w:color="auto"/>
        <w:right w:val="none" w:sz="0" w:space="0" w:color="auto"/>
      </w:divBdr>
    </w:div>
    <w:div w:id="1757551549">
      <w:bodyDiv w:val="1"/>
      <w:marLeft w:val="0"/>
      <w:marRight w:val="0"/>
      <w:marTop w:val="0"/>
      <w:marBottom w:val="0"/>
      <w:divBdr>
        <w:top w:val="none" w:sz="0" w:space="0" w:color="auto"/>
        <w:left w:val="none" w:sz="0" w:space="0" w:color="auto"/>
        <w:bottom w:val="none" w:sz="0" w:space="0" w:color="auto"/>
        <w:right w:val="none" w:sz="0" w:space="0" w:color="auto"/>
      </w:divBdr>
      <w:divsChild>
        <w:div w:id="1238051685">
          <w:marLeft w:val="0"/>
          <w:marRight w:val="0"/>
          <w:marTop w:val="0"/>
          <w:marBottom w:val="240"/>
          <w:divBdr>
            <w:top w:val="none" w:sz="0" w:space="0" w:color="auto"/>
            <w:left w:val="none" w:sz="0" w:space="0" w:color="auto"/>
            <w:bottom w:val="none" w:sz="0" w:space="0" w:color="auto"/>
            <w:right w:val="none" w:sz="0" w:space="0" w:color="auto"/>
          </w:divBdr>
        </w:div>
      </w:divsChild>
    </w:div>
    <w:div w:id="2007702601">
      <w:bodyDiv w:val="1"/>
      <w:marLeft w:val="0"/>
      <w:marRight w:val="0"/>
      <w:marTop w:val="0"/>
      <w:marBottom w:val="0"/>
      <w:divBdr>
        <w:top w:val="none" w:sz="0" w:space="0" w:color="auto"/>
        <w:left w:val="none" w:sz="0" w:space="0" w:color="auto"/>
        <w:bottom w:val="none" w:sz="0" w:space="0" w:color="auto"/>
        <w:right w:val="none" w:sz="0" w:space="0" w:color="auto"/>
      </w:divBdr>
    </w:div>
    <w:div w:id="2095082425">
      <w:bodyDiv w:val="1"/>
      <w:marLeft w:val="0"/>
      <w:marRight w:val="0"/>
      <w:marTop w:val="0"/>
      <w:marBottom w:val="0"/>
      <w:divBdr>
        <w:top w:val="none" w:sz="0" w:space="0" w:color="auto"/>
        <w:left w:val="none" w:sz="0" w:space="0" w:color="auto"/>
        <w:bottom w:val="none" w:sz="0" w:space="0" w:color="auto"/>
        <w:right w:val="none" w:sz="0" w:space="0" w:color="auto"/>
      </w:divBdr>
      <w:divsChild>
        <w:div w:id="15397029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Chris2</dc:creator>
  <cp:keywords/>
  <dc:description/>
  <cp:lastModifiedBy>Christopher Bilder</cp:lastModifiedBy>
  <cp:revision>4</cp:revision>
  <dcterms:created xsi:type="dcterms:W3CDTF">2026-01-26T19:33:00Z</dcterms:created>
  <dcterms:modified xsi:type="dcterms:W3CDTF">2026-01-26T19:34:00Z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